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A9CBC" w14:textId="77777777" w:rsidR="00EE1A54" w:rsidRDefault="00EE1A54" w:rsidP="00EE1A54">
      <w:r>
        <w:t>FBQ1: The underlying purpose of accounting isto provide financial information about an economic --------</w:t>
      </w:r>
    </w:p>
    <w:p w14:paraId="2B7BB1FD" w14:textId="77777777" w:rsidR="00EE1A54" w:rsidRDefault="00EE1A54" w:rsidP="00EE1A54">
      <w:r>
        <w:t>Answer: Entity</w:t>
      </w:r>
    </w:p>
    <w:p w14:paraId="4367FAA5" w14:textId="77777777" w:rsidR="00EE1A54" w:rsidRDefault="00EE1A54" w:rsidP="00EE1A54"/>
    <w:p w14:paraId="07076D94" w14:textId="77777777" w:rsidR="00EE1A54" w:rsidRDefault="00EE1A54" w:rsidP="00EE1A54">
      <w:r>
        <w:t>FBQ2: The main statutory document for the regulation of business in Nigeria is the --------</w:t>
      </w:r>
    </w:p>
    <w:p w14:paraId="43036DE1" w14:textId="77777777" w:rsidR="00EE1A54" w:rsidRDefault="00EE1A54" w:rsidP="00EE1A54">
      <w:r>
        <w:t>Answer: Companies andAllied Matters Act 1990 (as amended in 2004).</w:t>
      </w:r>
    </w:p>
    <w:p w14:paraId="759B2388" w14:textId="77777777" w:rsidR="00EE1A54" w:rsidRDefault="00EE1A54" w:rsidP="00EE1A54"/>
    <w:p w14:paraId="5BAF0D98" w14:textId="77777777" w:rsidR="00EE1A54" w:rsidRDefault="00EE1A54" w:rsidP="00EE1A54">
      <w:r>
        <w:t>FBQ3: ----------- is the classification and recording of business transactions in the books of account.</w:t>
      </w:r>
    </w:p>
    <w:p w14:paraId="65A95D5A" w14:textId="77777777" w:rsidR="00EE1A54" w:rsidRDefault="00EE1A54" w:rsidP="00EE1A54">
      <w:r>
        <w:t>Answer: Book keeping</w:t>
      </w:r>
    </w:p>
    <w:p w14:paraId="2D6F3D6F" w14:textId="77777777" w:rsidR="00EE1A54" w:rsidRDefault="00EE1A54" w:rsidP="00EE1A54"/>
    <w:p w14:paraId="1F9488D8" w14:textId="77777777" w:rsidR="00EE1A54" w:rsidRDefault="00EE1A54" w:rsidP="00EE1A54">
      <w:r>
        <w:t>FBQ4: ----------- is an accounting process that starts with bookkeeping and ends with the preparation and interpretation of financial statements.</w:t>
      </w:r>
    </w:p>
    <w:p w14:paraId="20527ED1" w14:textId="77777777" w:rsidR="00EE1A54" w:rsidRDefault="00EE1A54" w:rsidP="00EE1A54">
      <w:r>
        <w:t>Answer: Financial Accounting</w:t>
      </w:r>
    </w:p>
    <w:p w14:paraId="17D7E22F" w14:textId="77777777" w:rsidR="00EE1A54" w:rsidRDefault="00EE1A54" w:rsidP="00EE1A54"/>
    <w:p w14:paraId="500CD8C6" w14:textId="77777777" w:rsidR="00EE1A54" w:rsidRDefault="00EE1A54" w:rsidP="00EE1A54">
      <w:r>
        <w:t>FBQ5: ------------ is the collection of cost data in some organized ways by means of an accounting system.</w:t>
      </w:r>
    </w:p>
    <w:p w14:paraId="17E50A82" w14:textId="77777777" w:rsidR="00EE1A54" w:rsidRDefault="00EE1A54" w:rsidP="00EE1A54">
      <w:r>
        <w:t>Answer: Cost accumulation</w:t>
      </w:r>
    </w:p>
    <w:p w14:paraId="48D0EA41" w14:textId="77777777" w:rsidR="00EE1A54" w:rsidRDefault="00EE1A54" w:rsidP="00EE1A54"/>
    <w:p w14:paraId="11B78EF7" w14:textId="77777777" w:rsidR="00EE1A54" w:rsidRDefault="00EE1A54" w:rsidP="00EE1A54">
      <w:r>
        <w:t>FBQ6: ---------- refers to the keeping of accounting record by hand written of relevant posting in the books of accounts.</w:t>
      </w:r>
    </w:p>
    <w:p w14:paraId="49F45AEB" w14:textId="77777777" w:rsidR="00EE1A54" w:rsidRDefault="00EE1A54" w:rsidP="00EE1A54">
      <w:r>
        <w:t>Answer: Manual accounting system</w:t>
      </w:r>
    </w:p>
    <w:p w14:paraId="3E50C442" w14:textId="77777777" w:rsidR="00EE1A54" w:rsidRDefault="00EE1A54" w:rsidP="00EE1A54"/>
    <w:p w14:paraId="3B85FE7B" w14:textId="77777777" w:rsidR="00EE1A54" w:rsidRDefault="00EE1A54" w:rsidP="00EE1A54">
      <w:r>
        <w:t>FBQ7: --------- is a set of numbers and codes that define each account head and also differentiate between classes of accounts.</w:t>
      </w:r>
    </w:p>
    <w:p w14:paraId="1E807ABE" w14:textId="77777777" w:rsidR="00EE1A54" w:rsidRDefault="00EE1A54" w:rsidP="00EE1A54">
      <w:r>
        <w:t>Answer: Chart of account</w:t>
      </w:r>
    </w:p>
    <w:p w14:paraId="41F19E7E" w14:textId="77777777" w:rsidR="00EE1A54" w:rsidRDefault="00EE1A54" w:rsidP="00EE1A54"/>
    <w:p w14:paraId="6D5A2EF2" w14:textId="77777777" w:rsidR="00EE1A54" w:rsidRDefault="00EE1A54" w:rsidP="00EE1A54">
      <w:r>
        <w:t>FBQ8: ---------- enable some companies to use different accounting software for the financial records, but some organisation still prefer the manual system for one reason or the other.</w:t>
      </w:r>
    </w:p>
    <w:p w14:paraId="37C7FEB0" w14:textId="77777777" w:rsidR="00EE1A54" w:rsidRDefault="00EE1A54" w:rsidP="00EE1A54">
      <w:r>
        <w:t>Answer: Computerized information systems</w:t>
      </w:r>
    </w:p>
    <w:p w14:paraId="0E827AAF" w14:textId="77777777" w:rsidR="00EE1A54" w:rsidRDefault="00EE1A54" w:rsidP="00EE1A54"/>
    <w:p w14:paraId="3EA94FC2" w14:textId="77777777" w:rsidR="00EE1A54" w:rsidRDefault="00EE1A54" w:rsidP="00EE1A54">
      <w:r>
        <w:t>FBQ9: A --------- is cheaper to install in terms of cost when compared with a computerized system of maintaining financial records.</w:t>
      </w:r>
    </w:p>
    <w:p w14:paraId="0065AA8F" w14:textId="77777777" w:rsidR="00EE1A54" w:rsidRDefault="00EE1A54" w:rsidP="00EE1A54">
      <w:r>
        <w:lastRenderedPageBreak/>
        <w:t>Answer: Manual system</w:t>
      </w:r>
    </w:p>
    <w:p w14:paraId="574CE4B3" w14:textId="77777777" w:rsidR="00EE1A54" w:rsidRDefault="00EE1A54" w:rsidP="00EE1A54"/>
    <w:p w14:paraId="3BEE7C13" w14:textId="77777777" w:rsidR="00EE1A54" w:rsidRDefault="00EE1A54" w:rsidP="00EE1A54">
      <w:r>
        <w:t>FBQ10: --------- is the assumption that an entity will continue in operational existence for the foreseeable future.</w:t>
      </w:r>
    </w:p>
    <w:p w14:paraId="471AACFC" w14:textId="77777777" w:rsidR="00EE1A54" w:rsidRDefault="00EE1A54" w:rsidP="00EE1A54">
      <w:r>
        <w:t>Answer: Going Concern Concept</w:t>
      </w:r>
    </w:p>
    <w:p w14:paraId="656B0F58" w14:textId="77777777" w:rsidR="00EE1A54" w:rsidRDefault="00EE1A54" w:rsidP="00EE1A54"/>
    <w:p w14:paraId="57388DF7" w14:textId="77777777" w:rsidR="00EE1A54" w:rsidRDefault="00EE1A54" w:rsidP="00EE1A54">
      <w:r>
        <w:t>FBQ11: ------- refers to the assumption that in the measurement of profit, costsshould be set against the revenue that they generate at the time when they arise.</w:t>
      </w:r>
    </w:p>
    <w:p w14:paraId="2FAB2542" w14:textId="77777777" w:rsidR="00EE1A54" w:rsidRDefault="00EE1A54" w:rsidP="00EE1A54">
      <w:r>
        <w:t>Answer: matching concept</w:t>
      </w:r>
    </w:p>
    <w:p w14:paraId="53C1175D" w14:textId="77777777" w:rsidR="00EE1A54" w:rsidRDefault="00EE1A54" w:rsidP="00EE1A54"/>
    <w:p w14:paraId="31AA2214" w14:textId="77777777" w:rsidR="00EE1A54" w:rsidRDefault="00EE1A54" w:rsidP="00EE1A54">
      <w:r>
        <w:t>FBQ12: -------- concept allows a user to assume that all the transactions in an entity’s financial statements reflect the actual cost price billed, or revenue charged, for items.</w:t>
      </w:r>
    </w:p>
    <w:p w14:paraId="66EA2431" w14:textId="77777777" w:rsidR="00EE1A54" w:rsidRDefault="00EE1A54" w:rsidP="00EE1A54">
      <w:r>
        <w:t>Answer: Historical cost</w:t>
      </w:r>
    </w:p>
    <w:p w14:paraId="3F7B5E37" w14:textId="77777777" w:rsidR="00EE1A54" w:rsidRDefault="00EE1A54" w:rsidP="00EE1A54"/>
    <w:p w14:paraId="7ADA4BD4" w14:textId="77777777" w:rsidR="00EE1A54" w:rsidRDefault="00EE1A54" w:rsidP="00EE1A54">
      <w:r>
        <w:t>FBQ13: --------- assumes that when accounting for transactions the preparer should look at the economic substance of a transaction, not its legal form.</w:t>
      </w:r>
    </w:p>
    <w:p w14:paraId="239BFAC7" w14:textId="77777777" w:rsidR="00EE1A54" w:rsidRDefault="00EE1A54" w:rsidP="00EE1A54">
      <w:r>
        <w:t>Answer: Substance Over Form Concept</w:t>
      </w:r>
    </w:p>
    <w:p w14:paraId="31F07A63" w14:textId="77777777" w:rsidR="00EE1A54" w:rsidRDefault="00EE1A54" w:rsidP="00EE1A54"/>
    <w:p w14:paraId="7193F67D" w14:textId="77777777" w:rsidR="00EE1A54" w:rsidRDefault="00EE1A54" w:rsidP="00EE1A54">
      <w:r>
        <w:t>FBQ14: -------- can be defined as a tangible or intangible resource that is owned or controlled by an accounting entity, and which is expected to generate future economic benefits.</w:t>
      </w:r>
    </w:p>
    <w:p w14:paraId="54640109" w14:textId="77777777" w:rsidR="00EE1A54" w:rsidRDefault="00EE1A54" w:rsidP="00EE1A54">
      <w:r>
        <w:t>Answer: An asset</w:t>
      </w:r>
    </w:p>
    <w:p w14:paraId="1B889834" w14:textId="77777777" w:rsidR="00EE1A54" w:rsidRDefault="00EE1A54" w:rsidP="00EE1A54"/>
    <w:p w14:paraId="6243C5E0" w14:textId="77777777" w:rsidR="00EE1A54" w:rsidRDefault="00EE1A54" w:rsidP="00EE1A54">
      <w:r>
        <w:t>FBQ15: ------- can be defined as a legal obligation to transfer assets or provide services to another entity that arises from some past transaction or event</w:t>
      </w:r>
    </w:p>
    <w:p w14:paraId="5D0B0B0C" w14:textId="77777777" w:rsidR="00EE1A54" w:rsidRDefault="00EE1A54" w:rsidP="00EE1A54">
      <w:r>
        <w:t>Answer: A liability</w:t>
      </w:r>
    </w:p>
    <w:p w14:paraId="0BB3C20D" w14:textId="77777777" w:rsidR="00EE1A54" w:rsidRDefault="00EE1A54" w:rsidP="00EE1A54"/>
    <w:p w14:paraId="0A28156A" w14:textId="77777777" w:rsidR="00EE1A54" w:rsidRDefault="00EE1A54" w:rsidP="00EE1A54">
      <w:r>
        <w:t>FBQ16: ------- are amounts provided to allow for liabilities that are anticipated but not yet quantified precisely, or for reductions in asset values.</w:t>
      </w:r>
    </w:p>
    <w:p w14:paraId="3ECA28D3" w14:textId="77777777" w:rsidR="00EE1A54" w:rsidRDefault="00EE1A54" w:rsidP="00EE1A54">
      <w:r>
        <w:t>Answer: Provisions</w:t>
      </w:r>
    </w:p>
    <w:p w14:paraId="6C8CEBA9" w14:textId="77777777" w:rsidR="00EE1A54" w:rsidRDefault="00EE1A54" w:rsidP="00EE1A54"/>
    <w:p w14:paraId="75399765" w14:textId="77777777" w:rsidR="00EE1A54" w:rsidRDefault="00EE1A54" w:rsidP="00EE1A54">
      <w:r>
        <w:t>FBQ17: _______expenditure will have no value at the end of the period to which it relates.</w:t>
      </w:r>
    </w:p>
    <w:p w14:paraId="3D71F833" w14:textId="77777777" w:rsidR="00EE1A54" w:rsidRDefault="00EE1A54" w:rsidP="00EE1A54">
      <w:r>
        <w:lastRenderedPageBreak/>
        <w:t>Answer: Revenue</w:t>
      </w:r>
    </w:p>
    <w:p w14:paraId="584B95C4" w14:textId="77777777" w:rsidR="00EE1A54" w:rsidRDefault="00EE1A54" w:rsidP="00EE1A54"/>
    <w:p w14:paraId="66BD66DA" w14:textId="77777777" w:rsidR="00EE1A54" w:rsidRDefault="00EE1A54" w:rsidP="00EE1A54">
      <w:r>
        <w:t>FBQ18: ___________typically includes the cost of purchasing a non-current asset and the cost of improvements to a non- current asset that lead to increased revenue, or sustained revenue.</w:t>
      </w:r>
    </w:p>
    <w:p w14:paraId="0B1FB38F" w14:textId="77777777" w:rsidR="00EE1A54" w:rsidRDefault="00EE1A54" w:rsidP="00EE1A54">
      <w:r>
        <w:t>Answer: Capital expenditure</w:t>
      </w:r>
    </w:p>
    <w:p w14:paraId="5A3819D0" w14:textId="77777777" w:rsidR="00EE1A54" w:rsidRDefault="00EE1A54" w:rsidP="00EE1A54"/>
    <w:p w14:paraId="3543287D" w14:textId="77777777" w:rsidR="00EE1A54" w:rsidRDefault="00EE1A54" w:rsidP="00EE1A54">
      <w:r>
        <w:t>FBQ19: . _____________ is a reduction in the amount that the customer has to pay, provided payment is made within a given period stipulated by the seller at the time of sale.</w:t>
      </w:r>
    </w:p>
    <w:p w14:paraId="6C751AC6" w14:textId="77777777" w:rsidR="00EE1A54" w:rsidRDefault="00EE1A54" w:rsidP="00EE1A54">
      <w:r>
        <w:t>Answer: Cash discount</w:t>
      </w:r>
    </w:p>
    <w:p w14:paraId="63911630" w14:textId="77777777" w:rsidR="00EE1A54" w:rsidRDefault="00EE1A54" w:rsidP="00EE1A54"/>
    <w:p w14:paraId="500D1DCE" w14:textId="77777777" w:rsidR="00EE1A54" w:rsidRDefault="00EE1A54" w:rsidP="00EE1A54">
      <w:r>
        <w:t>FBQ20: -------- is sent by the seller if the buyer has been undercharged on the invoice. It has basically the same layout and information as the invoice except that instead of details of the goods, it shows details of the undercharge.</w:t>
      </w:r>
    </w:p>
    <w:p w14:paraId="223D5708" w14:textId="77777777" w:rsidR="00EE1A54" w:rsidRDefault="00EE1A54" w:rsidP="00EE1A54">
      <w:r>
        <w:t>Answer: Debit note</w:t>
      </w:r>
    </w:p>
    <w:p w14:paraId="264096AA" w14:textId="77777777" w:rsidR="00EE1A54" w:rsidRDefault="00EE1A54" w:rsidP="00EE1A54"/>
    <w:p w14:paraId="16E0B98C" w14:textId="77777777" w:rsidR="00EE1A54" w:rsidRDefault="00EE1A54" w:rsidP="00EE1A54">
      <w:r>
        <w:t>FBQ21: ---------- is used to record the purchase on credit of goods for resale.</w:t>
      </w:r>
    </w:p>
    <w:p w14:paraId="463AF5C4" w14:textId="77777777" w:rsidR="00EE1A54" w:rsidRDefault="00EE1A54" w:rsidP="00EE1A54">
      <w:r>
        <w:t>Answer: Purchase Day Book</w:t>
      </w:r>
    </w:p>
    <w:p w14:paraId="5EF34C19" w14:textId="77777777" w:rsidR="00EE1A54" w:rsidRDefault="00EE1A54" w:rsidP="00EE1A54"/>
    <w:p w14:paraId="36BB4A80" w14:textId="77777777" w:rsidR="00EE1A54" w:rsidRDefault="00EE1A54" w:rsidP="00EE1A54">
      <w:r>
        <w:t>FBQ22: -------- are generally referred to as the unsold portion of goods held for resale.</w:t>
      </w:r>
    </w:p>
    <w:p w14:paraId="4A25EE29" w14:textId="77777777" w:rsidR="00EE1A54" w:rsidRDefault="00EE1A54" w:rsidP="00EE1A54">
      <w:r>
        <w:t>Answer: Inventories</w:t>
      </w:r>
    </w:p>
    <w:p w14:paraId="2C2E76AF" w14:textId="77777777" w:rsidR="00EE1A54" w:rsidRDefault="00EE1A54" w:rsidP="00EE1A54"/>
    <w:p w14:paraId="0D8BDE9C" w14:textId="77777777" w:rsidR="00EE1A54" w:rsidRDefault="00EE1A54" w:rsidP="00EE1A54">
      <w:r>
        <w:t>FBQ23: The assumption that the last batches of goods are considered to be sold first prior to earlier purchases is known as</w:t>
      </w:r>
    </w:p>
    <w:p w14:paraId="49E7C1A4" w14:textId="77777777" w:rsidR="00EE1A54" w:rsidRDefault="00EE1A54" w:rsidP="00EE1A54">
      <w:r>
        <w:t>Answer: LIFO</w:t>
      </w:r>
    </w:p>
    <w:p w14:paraId="5AFC888B" w14:textId="77777777" w:rsidR="00EE1A54" w:rsidRDefault="00EE1A54" w:rsidP="00EE1A54"/>
    <w:p w14:paraId="250F1FC7" w14:textId="77777777" w:rsidR="00EE1A54" w:rsidRDefault="00EE1A54" w:rsidP="00EE1A54">
      <w:r>
        <w:t>FBQ24: ----------- uses a predetermined rate set by the entity’s management for the purpose of calculating the cost of sales and inventory.</w:t>
      </w:r>
    </w:p>
    <w:p w14:paraId="5042E29E" w14:textId="77777777" w:rsidR="00EE1A54" w:rsidRDefault="00EE1A54" w:rsidP="00EE1A54">
      <w:r>
        <w:t>Answer: Standard Cost</w:t>
      </w:r>
    </w:p>
    <w:p w14:paraId="30FCB29F" w14:textId="77777777" w:rsidR="00EE1A54" w:rsidRDefault="00EE1A54" w:rsidP="00EE1A54"/>
    <w:p w14:paraId="695D54D4" w14:textId="77777777" w:rsidR="00EE1A54" w:rsidRDefault="00EE1A54" w:rsidP="00EE1A54">
      <w:r>
        <w:t>FBQ25: --------- is a list of ledger account balances within a ledger, at a particular instance.</w:t>
      </w:r>
    </w:p>
    <w:p w14:paraId="3C8C2567" w14:textId="77777777" w:rsidR="00EE1A54" w:rsidRDefault="00EE1A54" w:rsidP="00EE1A54">
      <w:r>
        <w:t>Answer: Trial balance</w:t>
      </w:r>
    </w:p>
    <w:p w14:paraId="6783B8D5" w14:textId="77777777" w:rsidR="00EE1A54" w:rsidRDefault="00EE1A54" w:rsidP="00EE1A54"/>
    <w:p w14:paraId="4356AA1B" w14:textId="77777777" w:rsidR="00EE1A54" w:rsidRDefault="00EE1A54" w:rsidP="00EE1A54">
      <w:r>
        <w:t>FBQ26: Error of ----------- occurs when a transaction is recorded with the wrong amount at the beginning of the recording process.</w:t>
      </w:r>
    </w:p>
    <w:p w14:paraId="6EC8A8C5" w14:textId="77777777" w:rsidR="00EE1A54" w:rsidRDefault="00EE1A54" w:rsidP="00EE1A54">
      <w:r>
        <w:t>Answer: Error of original entry</w:t>
      </w:r>
    </w:p>
    <w:p w14:paraId="22FF7B0A" w14:textId="77777777" w:rsidR="00EE1A54" w:rsidRDefault="00EE1A54" w:rsidP="00EE1A54"/>
    <w:p w14:paraId="3E1FF0A5" w14:textId="77777777" w:rsidR="00EE1A54" w:rsidRDefault="00EE1A54" w:rsidP="00EE1A54">
      <w:r>
        <w:t>FBQ27: ---------- are ownership interests a company has in another organisation.</w:t>
      </w:r>
    </w:p>
    <w:p w14:paraId="6A5FC4C1" w14:textId="77777777" w:rsidR="00EE1A54" w:rsidRDefault="00EE1A54" w:rsidP="00EE1A54">
      <w:r>
        <w:t>Answer: Investments</w:t>
      </w:r>
    </w:p>
    <w:p w14:paraId="770BFFA5" w14:textId="77777777" w:rsidR="00EE1A54" w:rsidRDefault="00EE1A54" w:rsidP="00EE1A54"/>
    <w:p w14:paraId="225B4D7C" w14:textId="77777777" w:rsidR="00EE1A54" w:rsidRDefault="00EE1A54" w:rsidP="00EE1A54">
      <w:r>
        <w:t>FBQ28: ------- are financial obligations against the company that are not due for repayment within one year.</w:t>
      </w:r>
    </w:p>
    <w:p w14:paraId="23B8614B" w14:textId="77777777" w:rsidR="00EE1A54" w:rsidRDefault="00EE1A54" w:rsidP="00EE1A54">
      <w:r>
        <w:t>Answer: Treasury bills</w:t>
      </w:r>
    </w:p>
    <w:p w14:paraId="73794C84" w14:textId="77777777" w:rsidR="00EE1A54" w:rsidRDefault="00EE1A54" w:rsidP="00EE1A54"/>
    <w:p w14:paraId="0F794EBB" w14:textId="77777777" w:rsidR="00EE1A54" w:rsidRDefault="00EE1A54" w:rsidP="00EE1A54">
      <w:r>
        <w:t>FBQ29: ---------- are non-distributable reserves that are retained to comply with certain laws or for accounting requirement.</w:t>
      </w:r>
    </w:p>
    <w:p w14:paraId="3BCE0944" w14:textId="77777777" w:rsidR="00EE1A54" w:rsidRDefault="00EE1A54" w:rsidP="00EE1A54">
      <w:r>
        <w:t>Answer: Capital Reserves</w:t>
      </w:r>
    </w:p>
    <w:p w14:paraId="6A464B6B" w14:textId="77777777" w:rsidR="00EE1A54" w:rsidRDefault="00EE1A54" w:rsidP="00EE1A54"/>
    <w:p w14:paraId="25C84048" w14:textId="77777777" w:rsidR="00EE1A54" w:rsidRDefault="00EE1A54" w:rsidP="00EE1A54">
      <w:r>
        <w:t>FBQ30: --------- is a summary of customers or suppliers ledger in total.</w:t>
      </w:r>
    </w:p>
    <w:p w14:paraId="0E56E007" w14:textId="77777777" w:rsidR="00EE1A54" w:rsidRDefault="00EE1A54" w:rsidP="00EE1A54">
      <w:r>
        <w:t>Answer: Control account</w:t>
      </w:r>
    </w:p>
    <w:p w14:paraId="35DD262A" w14:textId="77777777" w:rsidR="00EE1A54" w:rsidRDefault="00EE1A54" w:rsidP="00EE1A54"/>
    <w:p w14:paraId="000DE6E3" w14:textId="77777777" w:rsidR="00EE1A54" w:rsidRDefault="00EE1A54" w:rsidP="00EE1A54">
      <w:r>
        <w:t>FBQ31: ---------- are payments made directly by the bank as a result of previous instructions given by the customer to the bank.</w:t>
      </w:r>
    </w:p>
    <w:p w14:paraId="305F4CD6" w14:textId="77777777" w:rsidR="00EE1A54" w:rsidRDefault="00EE1A54" w:rsidP="00EE1A54">
      <w:r>
        <w:t>Answer: Standing orders</w:t>
      </w:r>
    </w:p>
    <w:p w14:paraId="53137453" w14:textId="77777777" w:rsidR="00EE1A54" w:rsidRDefault="00EE1A54" w:rsidP="00EE1A54"/>
    <w:p w14:paraId="2C627FAD" w14:textId="77777777" w:rsidR="00EE1A54" w:rsidRDefault="00EE1A54" w:rsidP="00EE1A54">
      <w:r>
        <w:t>FBQ32: --------- becomes necessary as a result of differences between the cash book prepared by an account holder and the bank statement prepared by the bank.</w:t>
      </w:r>
    </w:p>
    <w:p w14:paraId="59C8DC6C" w14:textId="77777777" w:rsidR="00EE1A54" w:rsidRDefault="00EE1A54" w:rsidP="00EE1A54">
      <w:r>
        <w:t>Answer: Reconciliation</w:t>
      </w:r>
    </w:p>
    <w:p w14:paraId="09BD0D81" w14:textId="77777777" w:rsidR="00EE1A54" w:rsidRDefault="00EE1A54" w:rsidP="00EE1A54"/>
    <w:p w14:paraId="34BBC16A" w14:textId="77777777" w:rsidR="00EE1A54" w:rsidRDefault="00EE1A54" w:rsidP="00EE1A54">
      <w:r>
        <w:t>FBQ33: ---------- is any item, process or activity for which a separate measurement of cost is required.</w:t>
      </w:r>
    </w:p>
    <w:p w14:paraId="21F7D826" w14:textId="77777777" w:rsidR="00EE1A54" w:rsidRDefault="00EE1A54" w:rsidP="00EE1A54">
      <w:r>
        <w:t>Answer: Cost object</w:t>
      </w:r>
    </w:p>
    <w:p w14:paraId="3C2BFF13" w14:textId="77777777" w:rsidR="00EE1A54" w:rsidRDefault="00EE1A54" w:rsidP="00EE1A54"/>
    <w:p w14:paraId="7EE54A80" w14:textId="77777777" w:rsidR="00EE1A54" w:rsidRDefault="00EE1A54" w:rsidP="00EE1A54">
      <w:r>
        <w:lastRenderedPageBreak/>
        <w:t>FBQ34: --------- is to be used in any given situation is that which is most relevant to the purpose of the cost ascertainment exercise.</w:t>
      </w:r>
    </w:p>
    <w:p w14:paraId="3D67FF18" w14:textId="77777777" w:rsidR="00EE1A54" w:rsidRDefault="00EE1A54" w:rsidP="00EE1A54">
      <w:r>
        <w:t>Answer: Cost Unit</w:t>
      </w:r>
    </w:p>
    <w:p w14:paraId="59B21974" w14:textId="77777777" w:rsidR="00EE1A54" w:rsidRDefault="00EE1A54" w:rsidP="00EE1A54"/>
    <w:p w14:paraId="208759E6" w14:textId="77777777" w:rsidR="00EE1A54" w:rsidRDefault="00EE1A54" w:rsidP="00EE1A54">
      <w:r>
        <w:t>FBQ35: Sugar PLC produces bottles of sugar with a Selling price of N1,000 and a variable cost of N600. Fixed cost is N6,000,000 per annum. Calculate the sales at break-even point.</w:t>
      </w:r>
    </w:p>
    <w:p w14:paraId="03908F78" w14:textId="77777777" w:rsidR="00EE1A54" w:rsidRDefault="00EE1A54" w:rsidP="00EE1A54">
      <w:r>
        <w:t>Answer: N15,000,000</w:t>
      </w:r>
    </w:p>
    <w:p w14:paraId="5BDCA9F0" w14:textId="77777777" w:rsidR="00EE1A54" w:rsidRDefault="00EE1A54" w:rsidP="00EE1A54"/>
    <w:p w14:paraId="3B7030A2" w14:textId="77777777" w:rsidR="00EE1A54" w:rsidRDefault="00EE1A54" w:rsidP="00EE1A54">
      <w:r>
        <w:t>MCQ1: Book-keeping by Lucia Pacioli, an Italian monk was published in____</w:t>
      </w:r>
    </w:p>
    <w:p w14:paraId="5A068586" w14:textId="77777777" w:rsidR="00EE1A54" w:rsidRDefault="00EE1A54" w:rsidP="00EE1A54">
      <w:r>
        <w:t>Answer: 1494</w:t>
      </w:r>
    </w:p>
    <w:p w14:paraId="473D5B3E" w14:textId="77777777" w:rsidR="00EE1A54" w:rsidRDefault="00EE1A54" w:rsidP="00EE1A54"/>
    <w:p w14:paraId="17E23324" w14:textId="77777777" w:rsidR="00EE1A54" w:rsidRDefault="00EE1A54" w:rsidP="00EE1A54">
      <w:r>
        <w:t xml:space="preserve">MCQ2: The main statutory document for the regulation of business in Nigeria is the </w:t>
      </w:r>
    </w:p>
    <w:p w14:paraId="5BD0A8D8" w14:textId="77777777" w:rsidR="00EE1A54" w:rsidRDefault="00EE1A54" w:rsidP="00EE1A54">
      <w:r>
        <w:t>Answer: Companies and Allied Matters Act 1990 (as amended in 2004).</w:t>
      </w:r>
    </w:p>
    <w:p w14:paraId="6EEA4C38" w14:textId="77777777" w:rsidR="00EE1A54" w:rsidRDefault="00EE1A54" w:rsidP="00EE1A54"/>
    <w:p w14:paraId="2D7AF3CF" w14:textId="77777777" w:rsidR="00EE1A54" w:rsidRDefault="00EE1A54" w:rsidP="00EE1A54">
      <w:r>
        <w:t>MCQ3: Book-keeping is the ______of accounting</w:t>
      </w:r>
    </w:p>
    <w:p w14:paraId="60E82297" w14:textId="77777777" w:rsidR="00EE1A54" w:rsidRDefault="00EE1A54" w:rsidP="00EE1A54">
      <w:r>
        <w:t>Answer: recording phase</w:t>
      </w:r>
    </w:p>
    <w:p w14:paraId="4483E541" w14:textId="77777777" w:rsidR="00EE1A54" w:rsidRDefault="00EE1A54" w:rsidP="00EE1A54"/>
    <w:p w14:paraId="12FEC5C2" w14:textId="77777777" w:rsidR="00EE1A54" w:rsidRDefault="00EE1A54" w:rsidP="00EE1A54">
      <w:r>
        <w:t>MCQ4: The accounting process that starts with bookkeeping and ends with the preparation and interpretation of financial statements is called……..</w:t>
      </w:r>
    </w:p>
    <w:p w14:paraId="52F56078" w14:textId="77777777" w:rsidR="00EE1A54" w:rsidRDefault="00EE1A54" w:rsidP="00EE1A54">
      <w:r>
        <w:t>Answer: Financial Accounting</w:t>
      </w:r>
    </w:p>
    <w:p w14:paraId="2A82AFE4" w14:textId="77777777" w:rsidR="00EE1A54" w:rsidRDefault="00EE1A54" w:rsidP="00EE1A54"/>
    <w:p w14:paraId="72A27E90" w14:textId="77777777" w:rsidR="00EE1A54" w:rsidRDefault="00EE1A54" w:rsidP="00EE1A54">
      <w:r>
        <w:t>MCQ5: Accounting information should possess the following qualities before users can rely on it, except</w:t>
      </w:r>
    </w:p>
    <w:p w14:paraId="5EDE581E" w14:textId="77777777" w:rsidR="00EE1A54" w:rsidRDefault="00EE1A54" w:rsidP="00EE1A54">
      <w:r>
        <w:t>Answer: Predicting</w:t>
      </w:r>
    </w:p>
    <w:p w14:paraId="12E74FD7" w14:textId="77777777" w:rsidR="00EE1A54" w:rsidRDefault="00EE1A54" w:rsidP="00EE1A54"/>
    <w:p w14:paraId="4EEEB5E2" w14:textId="77777777" w:rsidR="00EE1A54" w:rsidRDefault="00EE1A54" w:rsidP="00EE1A54">
      <w:r>
        <w:t>MCQ6: _______can be defined as broad basic assumptions that underlie the periodic financial statements of business enterprises.</w:t>
      </w:r>
    </w:p>
    <w:p w14:paraId="36C48395" w14:textId="77777777" w:rsidR="00EE1A54" w:rsidRDefault="00EE1A54" w:rsidP="00EE1A54">
      <w:r>
        <w:t>Answer: Accounting concepts</w:t>
      </w:r>
    </w:p>
    <w:p w14:paraId="2BF8B4DC" w14:textId="77777777" w:rsidR="00EE1A54" w:rsidRDefault="00EE1A54" w:rsidP="00EE1A54"/>
    <w:p w14:paraId="7F3F2B91" w14:textId="77777777" w:rsidR="00EE1A54" w:rsidRDefault="00EE1A54" w:rsidP="00EE1A54">
      <w:r>
        <w:t>MCQ7: An accounting concept in which assets will always equal liabilities plus owners’ capital is called_________</w:t>
      </w:r>
    </w:p>
    <w:p w14:paraId="35775D1A" w14:textId="77777777" w:rsidR="00EE1A54" w:rsidRDefault="00EE1A54" w:rsidP="00EE1A54">
      <w:r>
        <w:lastRenderedPageBreak/>
        <w:t>Answer: Duality Concept</w:t>
      </w:r>
    </w:p>
    <w:p w14:paraId="3F3B7900" w14:textId="77777777" w:rsidR="00EE1A54" w:rsidRDefault="00EE1A54" w:rsidP="00EE1A54"/>
    <w:p w14:paraId="679DC492" w14:textId="77777777" w:rsidR="00EE1A54" w:rsidRDefault="00EE1A54" w:rsidP="00EE1A54">
      <w:r>
        <w:t>MCQ8: The ________is the assumption that an entity will continue in operational existence for the foreseeable future.</w:t>
      </w:r>
    </w:p>
    <w:p w14:paraId="2A8B117F" w14:textId="77777777" w:rsidR="00EE1A54" w:rsidRDefault="00EE1A54" w:rsidP="00EE1A54">
      <w:r>
        <w:t>Answer: going concern concept</w:t>
      </w:r>
    </w:p>
    <w:p w14:paraId="342B03AA" w14:textId="77777777" w:rsidR="00EE1A54" w:rsidRDefault="00EE1A54" w:rsidP="00EE1A54"/>
    <w:p w14:paraId="71385205" w14:textId="77777777" w:rsidR="00EE1A54" w:rsidRDefault="00EE1A54" w:rsidP="00EE1A54">
      <w:r>
        <w:t xml:space="preserve">MCQ9: ________can be defined as a tangible or intangible resource that is owned or controlled by an accounting entity, and which is expected to generate future economic benefits. </w:t>
      </w:r>
    </w:p>
    <w:p w14:paraId="18AF6BAD" w14:textId="77777777" w:rsidR="00EE1A54" w:rsidRDefault="00EE1A54" w:rsidP="00EE1A54">
      <w:r>
        <w:t xml:space="preserve">Answer: An asset </w:t>
      </w:r>
    </w:p>
    <w:p w14:paraId="1CC28804" w14:textId="77777777" w:rsidR="00EE1A54" w:rsidRDefault="00EE1A54" w:rsidP="00EE1A54"/>
    <w:p w14:paraId="6DE8D5D2" w14:textId="77777777" w:rsidR="00EE1A54" w:rsidRDefault="00EE1A54" w:rsidP="00EE1A54">
      <w:r>
        <w:t>MCQ10: Motor tax on the truck and lorry can be classified as__________</w:t>
      </w:r>
    </w:p>
    <w:p w14:paraId="185FC75D" w14:textId="77777777" w:rsidR="00EE1A54" w:rsidRDefault="00EE1A54" w:rsidP="00EE1A54">
      <w:r>
        <w:t>Answer: Revenue expenditure</w:t>
      </w:r>
    </w:p>
    <w:p w14:paraId="2D6FE7D2" w14:textId="77777777" w:rsidR="00EE1A54" w:rsidRDefault="00EE1A54" w:rsidP="00EE1A54"/>
    <w:p w14:paraId="391D1D22" w14:textId="77777777" w:rsidR="00EE1A54" w:rsidRDefault="00EE1A54" w:rsidP="00EE1A54">
      <w:r>
        <w:t xml:space="preserve">MCQ11: ________is sent by the seller if the buyer has been undercharged on the invoice. </w:t>
      </w:r>
    </w:p>
    <w:p w14:paraId="2CF383E2" w14:textId="77777777" w:rsidR="00EE1A54" w:rsidRDefault="00EE1A54" w:rsidP="00EE1A54">
      <w:r>
        <w:t>Answer: A debit note</w:t>
      </w:r>
    </w:p>
    <w:p w14:paraId="15174979" w14:textId="77777777" w:rsidR="00EE1A54" w:rsidRDefault="00EE1A54" w:rsidP="00EE1A54"/>
    <w:p w14:paraId="396A6EAA" w14:textId="77777777" w:rsidR="00EE1A54" w:rsidRDefault="00EE1A54" w:rsidP="00EE1A54">
      <w:r>
        <w:t>MCQ12: A form of payment that is convenient and safe is __________</w:t>
      </w:r>
    </w:p>
    <w:p w14:paraId="43244314" w14:textId="77777777" w:rsidR="00EE1A54" w:rsidRDefault="00EE1A54" w:rsidP="00EE1A54">
      <w:r>
        <w:t>Answer: The Cheque System</w:t>
      </w:r>
    </w:p>
    <w:p w14:paraId="612E2F81" w14:textId="77777777" w:rsidR="00EE1A54" w:rsidRDefault="00EE1A54" w:rsidP="00EE1A54"/>
    <w:p w14:paraId="43E14E84" w14:textId="77777777" w:rsidR="00EE1A54" w:rsidRDefault="00EE1A54" w:rsidP="00EE1A54">
      <w:r>
        <w:t xml:space="preserve">MCQ13: One of these is not a common method of valuing inventory. </w:t>
      </w:r>
    </w:p>
    <w:p w14:paraId="358DF1F3" w14:textId="77777777" w:rsidR="00EE1A54" w:rsidRDefault="00EE1A54" w:rsidP="00EE1A54">
      <w:r>
        <w:t xml:space="preserve">Answer: stock-taking </w:t>
      </w:r>
    </w:p>
    <w:p w14:paraId="2187C282" w14:textId="77777777" w:rsidR="00EE1A54" w:rsidRDefault="00EE1A54" w:rsidP="00EE1A54"/>
    <w:p w14:paraId="703DB6C9" w14:textId="77777777" w:rsidR="00EE1A54" w:rsidRDefault="00EE1A54" w:rsidP="00EE1A54">
      <w:r>
        <w:t xml:space="preserve">MCQ14: The method of valuing inventory that uses a predetermined rate set by the entity’s management for the purpose of calculating the cost of sales and inventory is  </w:t>
      </w:r>
    </w:p>
    <w:p w14:paraId="0A9A3AC1" w14:textId="77777777" w:rsidR="00EE1A54" w:rsidRDefault="00EE1A54" w:rsidP="00EE1A54">
      <w:r>
        <w:t>Answer: Standard cost</w:t>
      </w:r>
    </w:p>
    <w:p w14:paraId="59CCA9CC" w14:textId="77777777" w:rsidR="00EE1A54" w:rsidRDefault="00EE1A54" w:rsidP="00EE1A54"/>
    <w:p w14:paraId="1B9ACCFB" w14:textId="77777777" w:rsidR="00EE1A54" w:rsidRDefault="00EE1A54" w:rsidP="00EE1A54">
      <w:r>
        <w:t>MCQ15: Credit transactions not relating to goods for resale (or services) are recorded in _________________</w:t>
      </w:r>
    </w:p>
    <w:p w14:paraId="1CB672CE" w14:textId="77777777" w:rsidR="00EE1A54" w:rsidRDefault="00EE1A54" w:rsidP="00EE1A54">
      <w:r>
        <w:t>Answer: the journal</w:t>
      </w:r>
    </w:p>
    <w:p w14:paraId="1E5F1677" w14:textId="77777777" w:rsidR="00EE1A54" w:rsidRDefault="00EE1A54" w:rsidP="00EE1A54"/>
    <w:p w14:paraId="40ED8D9A" w14:textId="77777777" w:rsidR="00EE1A54" w:rsidRDefault="00EE1A54" w:rsidP="00EE1A54">
      <w:r>
        <w:lastRenderedPageBreak/>
        <w:t>MCQ16: What is the process of making the balance on the bank column of a cash book to agree with the balance on the bank statement received from the bank?</w:t>
      </w:r>
    </w:p>
    <w:p w14:paraId="745E1386" w14:textId="77777777" w:rsidR="00EE1A54" w:rsidRDefault="00EE1A54" w:rsidP="00EE1A54">
      <w:r>
        <w:t>Answer: Bank Reconciliation</w:t>
      </w:r>
    </w:p>
    <w:p w14:paraId="581FFFED" w14:textId="77777777" w:rsidR="00EE1A54" w:rsidRDefault="00EE1A54" w:rsidP="00EE1A54"/>
    <w:p w14:paraId="5EAA17DD" w14:textId="77777777" w:rsidR="00EE1A54" w:rsidRDefault="00EE1A54" w:rsidP="00EE1A54">
      <w:r>
        <w:t>MCQ17: The cost accounting system of any organization is the foundation of the -------------------- financial information system.</w:t>
      </w:r>
    </w:p>
    <w:p w14:paraId="3E626149" w14:textId="77777777" w:rsidR="00EE1A54" w:rsidRDefault="00EE1A54" w:rsidP="00EE1A54">
      <w:r>
        <w:t>Answer: internal</w:t>
      </w:r>
    </w:p>
    <w:p w14:paraId="5F3B0BDA" w14:textId="77777777" w:rsidR="00EE1A54" w:rsidRDefault="00EE1A54" w:rsidP="00EE1A54"/>
    <w:p w14:paraId="77429E55" w14:textId="77777777" w:rsidR="00EE1A54" w:rsidRDefault="00EE1A54" w:rsidP="00EE1A54">
      <w:r>
        <w:t>MCQ18: In an organisation, who needs a variety of information to plan, to control and to make decisions?</w:t>
      </w:r>
    </w:p>
    <w:p w14:paraId="51C1118C" w14:textId="77777777" w:rsidR="00EE1A54" w:rsidRDefault="00EE1A54" w:rsidP="00EE1A54">
      <w:r>
        <w:t>Answer: Management</w:t>
      </w:r>
    </w:p>
    <w:p w14:paraId="76CB0CA3" w14:textId="77777777" w:rsidR="00EE1A54" w:rsidRDefault="00EE1A54" w:rsidP="00EE1A54"/>
    <w:p w14:paraId="66B0AED1" w14:textId="77777777" w:rsidR="00EE1A54" w:rsidRDefault="00EE1A54" w:rsidP="00EE1A54">
      <w:r>
        <w:t>MCQ19: What may be defined as “Gathering of cost information and its attachment to cost objects, the establishment of budgets, standard costs and actual costs of operations, processes, activities or products; and the analysis of variances, profitability or the social use of funds”.</w:t>
      </w:r>
    </w:p>
    <w:p w14:paraId="232F6D75" w14:textId="77777777" w:rsidR="00EE1A54" w:rsidRDefault="00EE1A54" w:rsidP="00EE1A54">
      <w:r>
        <w:t>Answer: Cost Accounting</w:t>
      </w:r>
    </w:p>
    <w:p w14:paraId="6D86D9B3" w14:textId="77777777" w:rsidR="00EE1A54" w:rsidRDefault="00EE1A54" w:rsidP="00EE1A54"/>
    <w:p w14:paraId="695A8AB5" w14:textId="77777777" w:rsidR="00EE1A54" w:rsidRDefault="00EE1A54" w:rsidP="00EE1A54">
      <w:r>
        <w:t>MCQ20: Costs may be classified in numerous ways, but a fundamental and important method of classification is into:</w:t>
      </w:r>
    </w:p>
    <w:p w14:paraId="51882422" w14:textId="77777777" w:rsidR="00EE1A54" w:rsidRDefault="00EE1A54" w:rsidP="00EE1A54">
      <w:r>
        <w:t>Answer: direct and indirect costs</w:t>
      </w:r>
    </w:p>
    <w:p w14:paraId="6EDF1925" w14:textId="77777777" w:rsidR="00EE1A54" w:rsidRDefault="00EE1A54" w:rsidP="00EE1A54"/>
    <w:p w14:paraId="7FD496C0" w14:textId="77777777" w:rsidR="00EE1A54" w:rsidRDefault="00EE1A54" w:rsidP="00EE1A54">
      <w:r>
        <w:t>MCQ21: Prime cost and Overheads is equal to ---------------------------</w:t>
      </w:r>
    </w:p>
    <w:p w14:paraId="19A83CC3" w14:textId="77777777" w:rsidR="00EE1A54" w:rsidRDefault="00EE1A54" w:rsidP="00EE1A54">
      <w:r>
        <w:t>Answer: Total cost</w:t>
      </w:r>
    </w:p>
    <w:p w14:paraId="662FC5CD" w14:textId="77777777" w:rsidR="00EE1A54" w:rsidRDefault="00EE1A54" w:rsidP="00EE1A54"/>
    <w:p w14:paraId="51C435D1" w14:textId="77777777" w:rsidR="00EE1A54" w:rsidRDefault="00EE1A54" w:rsidP="00EE1A54">
      <w:r>
        <w:t>MCQ22: The total of direct costs is known as ___________.</w:t>
      </w:r>
    </w:p>
    <w:p w14:paraId="6F5185CA" w14:textId="77777777" w:rsidR="00EE1A54" w:rsidRDefault="00EE1A54" w:rsidP="00EE1A54">
      <w:r>
        <w:t>Answer: Prime Cost</w:t>
      </w:r>
    </w:p>
    <w:p w14:paraId="258681AF" w14:textId="77777777" w:rsidR="00EE1A54" w:rsidRDefault="00EE1A54" w:rsidP="00EE1A54"/>
    <w:p w14:paraId="3429CE3F" w14:textId="77777777" w:rsidR="00EE1A54" w:rsidRDefault="00EE1A54" w:rsidP="00EE1A54">
      <w:r>
        <w:t>MCQ23: What is determined as the point where total income from sales is equal to total expenses (both fixed and variable)?</w:t>
      </w:r>
    </w:p>
    <w:p w14:paraId="42DA1F27" w14:textId="77777777" w:rsidR="00EE1A54" w:rsidRDefault="00EE1A54" w:rsidP="00EE1A54">
      <w:r>
        <w:t>Answer: Break-Even point</w:t>
      </w:r>
    </w:p>
    <w:p w14:paraId="44E9F3F5" w14:textId="77777777" w:rsidR="00EE1A54" w:rsidRDefault="00EE1A54" w:rsidP="00EE1A54"/>
    <w:p w14:paraId="5E40E135" w14:textId="77777777" w:rsidR="00EE1A54" w:rsidRDefault="00EE1A54" w:rsidP="00EE1A54">
      <w:r>
        <w:lastRenderedPageBreak/>
        <w:t>MCQ24: Which of these is not an example of fixed costs?</w:t>
      </w:r>
    </w:p>
    <w:p w14:paraId="7A0C9AF9" w14:textId="77777777" w:rsidR="00EE1A54" w:rsidRDefault="00EE1A54" w:rsidP="00EE1A54">
      <w:r>
        <w:t>Answer: Commission</w:t>
      </w:r>
    </w:p>
    <w:p w14:paraId="50A231CD" w14:textId="77777777" w:rsidR="00EE1A54" w:rsidRDefault="00EE1A54" w:rsidP="00EE1A54"/>
    <w:p w14:paraId="795D5C50" w14:textId="77777777" w:rsidR="00EE1A54" w:rsidRDefault="00EE1A54" w:rsidP="00EE1A54">
      <w:r>
        <w:t>MCQ25: Which of these is not an example of variable costs?</w:t>
      </w:r>
    </w:p>
    <w:p w14:paraId="0DAB56E9" w14:textId="77777777" w:rsidR="00EE1A54" w:rsidRDefault="00EE1A54" w:rsidP="00EE1A54">
      <w:r>
        <w:t>Answer: Factory cost</w:t>
      </w:r>
    </w:p>
    <w:p w14:paraId="0131E737" w14:textId="77777777" w:rsidR="00EE1A54" w:rsidRDefault="00EE1A54" w:rsidP="00EE1A54"/>
    <w:p w14:paraId="727FCFCA" w14:textId="77777777" w:rsidR="00EE1A54" w:rsidRDefault="00EE1A54" w:rsidP="00EE1A54">
      <w:r>
        <w:t>MCQ26: Which of the following is used to test the arithmetical accuracy of postings?</w:t>
      </w:r>
    </w:p>
    <w:p w14:paraId="2C537C09" w14:textId="77777777" w:rsidR="00EE1A54" w:rsidRDefault="00EE1A54" w:rsidP="00EE1A54">
      <w:r>
        <w:t>Answer: Trial balance</w:t>
      </w:r>
    </w:p>
    <w:p w14:paraId="19CA29D5" w14:textId="77777777" w:rsidR="00EE1A54" w:rsidRDefault="00EE1A54" w:rsidP="00EE1A54"/>
    <w:p w14:paraId="7BB38B92" w14:textId="77777777" w:rsidR="00EE1A54" w:rsidRDefault="00EE1A54" w:rsidP="00EE1A54">
      <w:r>
        <w:t>MCQ27: Which of the following errors affect the trial balance?</w:t>
      </w:r>
    </w:p>
    <w:p w14:paraId="31FE4CE9" w14:textId="77777777" w:rsidR="00EE1A54" w:rsidRDefault="00EE1A54" w:rsidP="00EE1A54">
      <w:r>
        <w:t>Answer: Error of partial reversal of entry</w:t>
      </w:r>
    </w:p>
    <w:p w14:paraId="03D95DA4" w14:textId="77777777" w:rsidR="00EE1A54" w:rsidRDefault="00EE1A54" w:rsidP="00EE1A54"/>
    <w:p w14:paraId="44EA0BA2" w14:textId="77777777" w:rsidR="00EE1A54" w:rsidRDefault="00EE1A54" w:rsidP="00EE1A54">
      <w:r>
        <w:t>MCQ28: Which of the following does not affect the trial balance?</w:t>
      </w:r>
    </w:p>
    <w:p w14:paraId="61CD2263" w14:textId="77777777" w:rsidR="00EE1A54" w:rsidRDefault="00EE1A54" w:rsidP="00EE1A54">
      <w:r>
        <w:t xml:space="preserve">Answer: Error of omission </w:t>
      </w:r>
    </w:p>
    <w:p w14:paraId="15AD1652" w14:textId="77777777" w:rsidR="00EE1A54" w:rsidRDefault="00EE1A54" w:rsidP="00EE1A54"/>
    <w:p w14:paraId="2C3DFFE9" w14:textId="77777777" w:rsidR="00EE1A54" w:rsidRDefault="00EE1A54" w:rsidP="00EE1A54">
      <w:r>
        <w:t>MCQ29: The purpose of the statement of profit or loss is to determine one of the following</w:t>
      </w:r>
    </w:p>
    <w:p w14:paraId="618F695B" w14:textId="77777777" w:rsidR="00EE1A54" w:rsidRDefault="00EE1A54" w:rsidP="00EE1A54">
      <w:r>
        <w:t>Answer: Net profit</w:t>
      </w:r>
    </w:p>
    <w:p w14:paraId="55C9AE7C" w14:textId="77777777" w:rsidR="00EE1A54" w:rsidRDefault="00EE1A54" w:rsidP="00EE1A54"/>
    <w:p w14:paraId="3537B080" w14:textId="77777777" w:rsidR="00EE1A54" w:rsidRDefault="00EE1A54" w:rsidP="00EE1A54">
      <w:r>
        <w:t>MCQ30: Given sales #34,000; return inward #1,000; opening stock #3,000; purchases #6,000: determine the gross profit.</w:t>
      </w:r>
    </w:p>
    <w:p w14:paraId="347AF618" w14:textId="77777777" w:rsidR="00EE1A54" w:rsidRDefault="00EE1A54" w:rsidP="00EE1A54">
      <w:r>
        <w:t>Answer: #24,000</w:t>
      </w:r>
    </w:p>
    <w:p w14:paraId="6C3FB728" w14:textId="77777777" w:rsidR="00EE1A54" w:rsidRDefault="00EE1A54" w:rsidP="00EE1A54"/>
    <w:p w14:paraId="63625B76" w14:textId="77777777" w:rsidR="00EE1A54" w:rsidRDefault="00EE1A54" w:rsidP="00EE1A54">
      <w:r>
        <w:t>MCQ31: Given a gross profit of #50,000; discount received #1,000; transport #5,000; salaries #10,000: determine the net profit.</w:t>
      </w:r>
    </w:p>
    <w:p w14:paraId="4F5BA74A" w14:textId="77777777" w:rsidR="00EE1A54" w:rsidRDefault="00EE1A54" w:rsidP="00EE1A54">
      <w:r>
        <w:t>Answer: #36,000</w:t>
      </w:r>
    </w:p>
    <w:p w14:paraId="0A2DB188" w14:textId="77777777" w:rsidR="00EE1A54" w:rsidRDefault="00EE1A54" w:rsidP="00EE1A54"/>
    <w:p w14:paraId="1600543F" w14:textId="77777777" w:rsidR="00EE1A54" w:rsidRDefault="00EE1A54" w:rsidP="00EE1A54">
      <w:r>
        <w:t>MCQ32: Given opening stock as #15,000; purchases #10,000; carriage inward #5,000; closing stock #11,000: what is the cost of goods sold?</w:t>
      </w:r>
    </w:p>
    <w:p w14:paraId="25ACC450" w14:textId="77777777" w:rsidR="00EE1A54" w:rsidRDefault="00EE1A54" w:rsidP="00EE1A54">
      <w:r>
        <w:t>Answer: #19,000</w:t>
      </w:r>
    </w:p>
    <w:p w14:paraId="6FF3F937" w14:textId="77777777" w:rsidR="00EE1A54" w:rsidRDefault="00EE1A54" w:rsidP="00EE1A54"/>
    <w:p w14:paraId="7DACB01B" w14:textId="77777777" w:rsidR="00EE1A54" w:rsidRDefault="00EE1A54" w:rsidP="00EE1A54">
      <w:r>
        <w:lastRenderedPageBreak/>
        <w:t>MCQ33: Assets that add value to the organization but cannot be seen are known as</w:t>
      </w:r>
    </w:p>
    <w:p w14:paraId="64ED0932" w14:textId="77777777" w:rsidR="00EE1A54" w:rsidRDefault="00EE1A54" w:rsidP="00EE1A54">
      <w:r>
        <w:t>Answer: Intangible assets</w:t>
      </w:r>
    </w:p>
    <w:p w14:paraId="7486BA13" w14:textId="77777777" w:rsidR="00EE1A54" w:rsidRDefault="00EE1A54" w:rsidP="00EE1A54"/>
    <w:p w14:paraId="6F9D4EDB" w14:textId="77777777" w:rsidR="00EE1A54" w:rsidRDefault="00EE1A54" w:rsidP="00EE1A54">
      <w:r>
        <w:t>MCQ34: Given furniture #50,000; fittings #20,000; building #200,000; stock #60,000; debtors #40,000: determine the non-current assets.</w:t>
      </w:r>
    </w:p>
    <w:p w14:paraId="00E70D64" w14:textId="77777777" w:rsidR="00EE1A54" w:rsidRDefault="00EE1A54" w:rsidP="00EE1A54">
      <w:r>
        <w:t>Answer: #270,000</w:t>
      </w:r>
    </w:p>
    <w:p w14:paraId="3AF9631C" w14:textId="77777777" w:rsidR="00EE1A54" w:rsidRDefault="00EE1A54" w:rsidP="00EE1A54"/>
    <w:p w14:paraId="0C5C0257" w14:textId="77777777" w:rsidR="00EE1A54" w:rsidRDefault="00EE1A54" w:rsidP="00EE1A54">
      <w:r>
        <w:t>MCQ35: Which of the following are non-distributable reserves?</w:t>
      </w:r>
    </w:p>
    <w:p w14:paraId="40D28864" w14:textId="77777777" w:rsidR="00EE1A54" w:rsidRDefault="00EE1A54" w:rsidP="00EE1A54">
      <w:r>
        <w:t>Answer: Capital reserves</w:t>
      </w:r>
    </w:p>
    <w:p w14:paraId="2D9E2039" w14:textId="77777777" w:rsidR="007C4AAF" w:rsidRDefault="007C4AAF">
      <w:bookmarkStart w:id="0" w:name="_GoBack"/>
      <w:bookmarkEnd w:id="0"/>
    </w:p>
    <w:sectPr w:rsidR="007C4A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54"/>
    <w:rsid w:val="007C4AAF"/>
    <w:rsid w:val="00EE1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9042"/>
  <w15:chartTrackingRefBased/>
  <w15:docId w15:val="{5297E9BC-18A9-4036-A080-7C17A410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Adigun</dc:creator>
  <cp:keywords/>
  <dc:description/>
  <cp:lastModifiedBy>Louis Adigun</cp:lastModifiedBy>
  <cp:revision>1</cp:revision>
  <dcterms:created xsi:type="dcterms:W3CDTF">2021-03-24T06:23:00Z</dcterms:created>
  <dcterms:modified xsi:type="dcterms:W3CDTF">2021-03-24T06:24:00Z</dcterms:modified>
</cp:coreProperties>
</file>