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212DF" w14:textId="77777777" w:rsidR="00EC103A" w:rsidRDefault="00EC103A" w:rsidP="00EC103A">
      <w:r>
        <w:t>Q1: Question 1 -&amp;nbsp; Speed and</w:t>
      </w:r>
    </w:p>
    <w:p w14:paraId="7B2AB7C5" w14:textId="77777777" w:rsidR="00EC103A" w:rsidRDefault="00EC103A" w:rsidP="00EC103A">
      <w:r>
        <w:t>Accuracy for 10 minute.&amp;nbsp; Type the text as</w:t>
      </w:r>
    </w:p>
    <w:p w14:paraId="30D8FAB3" w14:textId="77777777" w:rsidR="00EC103A" w:rsidRDefault="00EC103A" w:rsidP="00EC103A">
      <w:r>
        <w:t>it isQ1a: Question 1 -&amp;nbsp; Speed and</w:t>
      </w:r>
    </w:p>
    <w:p w14:paraId="0F1681DE" w14:textId="77777777" w:rsidR="00EC103A" w:rsidRDefault="00EC103A" w:rsidP="00EC103A">
      <w:r>
        <w:t>Accuracy for 10 minutes.&amp;nbsp; Type the text as</w:t>
      </w:r>
    </w:p>
    <w:p w14:paraId="6D80D725" w14:textId="77777777" w:rsidR="00EC103A" w:rsidRDefault="00EC103A" w:rsidP="00EC103A">
      <w:r>
        <w:t>it is.HOW TO WRITE A JOB</w:t>
      </w:r>
    </w:p>
    <w:p w14:paraId="02CA9ACF" w14:textId="77777777" w:rsidR="00EC103A" w:rsidRDefault="00EC103A" w:rsidP="00EC103A">
      <w:r>
        <w:t>TRANSFER REQUESTIf you want to transfer</w:t>
      </w:r>
    </w:p>
    <w:p w14:paraId="31A1AE1F" w14:textId="77777777" w:rsidR="00EC103A" w:rsidRDefault="00EC103A" w:rsidP="00EC103A">
      <w:r>
        <w:t>to a division of the company in another city, you should write a job transfer application letter to your Departmental</w:t>
      </w:r>
    </w:p>
    <w:p w14:paraId="22A1BA93" w14:textId="77777777" w:rsidR="00EC103A" w:rsidRDefault="00EC103A" w:rsidP="00EC103A">
      <w:r>
        <w:t>Head or Human Resources expressing your reasons.Employees may seek a transfer:</w:t>
      </w:r>
    </w:p>
    <w:p w14:paraId="317F65AE" w14:textId="77777777" w:rsidR="00EC103A" w:rsidRDefault="00EC103A" w:rsidP="00EC103A"/>
    <w:p w14:paraId="7F6C9A9A" w14:textId="77777777" w:rsidR="00EC103A" w:rsidRDefault="00EC103A" w:rsidP="00EC103A"/>
    <w:p w14:paraId="0473F059" w14:textId="77777777" w:rsidR="00EC103A" w:rsidRDefault="00EC103A" w:rsidP="00EC103A"/>
    <w:p w14:paraId="6ED8371C" w14:textId="77777777" w:rsidR="00EC103A" w:rsidRDefault="00EC103A" w:rsidP="00EC103A">
      <w:r>
        <w:t>•&amp;nbsp;&amp;nbsp;&amp;nbsp;&amp;nbsp;&amp;nbsp;&amp;nbsp;&amp;nbsp;</w:t>
      </w:r>
    </w:p>
    <w:p w14:paraId="77C71086" w14:textId="77777777" w:rsidR="00EC103A" w:rsidRDefault="00EC103A" w:rsidP="00EC103A">
      <w:r>
        <w:t>to undertake professional development (e.g.</w:t>
      </w:r>
    </w:p>
    <w:p w14:paraId="2AD1DF7D" w14:textId="77777777" w:rsidR="00EC103A" w:rsidRDefault="00EC103A" w:rsidP="00EC103A">
      <w:r>
        <w:t>learn new skills or a new line of business)•&amp;nbsp;&amp;nbsp;&amp;nbsp;&amp;nbsp;&amp;nbsp;&amp;nbsp;&amp;nbsp;</w:t>
      </w:r>
    </w:p>
    <w:p w14:paraId="50778D29" w14:textId="77777777" w:rsidR="00EC103A" w:rsidRDefault="00EC103A" w:rsidP="00EC103A">
      <w:r>
        <w:t>to confront new challenges (e.g. you have mastered all the duties related to your current position</w:t>
      </w:r>
    </w:p>
    <w:p w14:paraId="156F3411" w14:textId="77777777" w:rsidR="00EC103A" w:rsidRDefault="00EC103A" w:rsidP="00EC103A">
      <w:r>
        <w:t>which has now become routine and you feel the need for a change)</w:t>
      </w:r>
    </w:p>
    <w:p w14:paraId="662D1F4E" w14:textId="77777777" w:rsidR="00EC103A" w:rsidRDefault="00EC103A" w:rsidP="00EC103A"/>
    <w:p w14:paraId="6C16D6D7" w14:textId="77777777" w:rsidR="00EC103A" w:rsidRDefault="00EC103A" w:rsidP="00EC103A"/>
    <w:p w14:paraId="433CD856" w14:textId="77777777" w:rsidR="00EC103A" w:rsidRDefault="00EC103A" w:rsidP="00EC103A"/>
    <w:p w14:paraId="10443A2E" w14:textId="77777777" w:rsidR="00EC103A" w:rsidRDefault="00EC103A" w:rsidP="00EC103A">
      <w:r>
        <w:t>•&amp;nbsp;&amp;nbsp;&amp;nbsp;&amp;nbsp;&amp;nbsp;&amp;nbsp;&amp;nbsp;</w:t>
      </w:r>
    </w:p>
    <w:p w14:paraId="2478AF82" w14:textId="77777777" w:rsidR="00EC103A" w:rsidRDefault="00EC103A" w:rsidP="00EC103A">
      <w:r>
        <w:t>to break away from unrelenting tension or</w:t>
      </w:r>
    </w:p>
    <w:p w14:paraId="44F1DBED" w14:textId="77777777" w:rsidR="00EC103A" w:rsidRDefault="00EC103A" w:rsidP="00EC103A">
      <w:r>
        <w:t>conflict within a team</w:t>
      </w:r>
    </w:p>
    <w:p w14:paraId="0D8EFACD" w14:textId="77777777" w:rsidR="00EC103A" w:rsidRDefault="00EC103A" w:rsidP="00EC103A"/>
    <w:p w14:paraId="41384CEF" w14:textId="77777777" w:rsidR="00EC103A" w:rsidRDefault="00EC103A" w:rsidP="00EC103A"/>
    <w:p w14:paraId="27EC4B16" w14:textId="77777777" w:rsidR="00EC103A" w:rsidRDefault="00EC103A" w:rsidP="00EC103A"/>
    <w:p w14:paraId="2F0951CD" w14:textId="77777777" w:rsidR="00EC103A" w:rsidRDefault="00EC103A" w:rsidP="00EC103A">
      <w:r>
        <w:t>•&amp;nbsp;&amp;nbsp;&amp;nbsp;&amp;nbsp;&amp;nbsp;&amp;nbsp;&amp;nbsp;</w:t>
      </w:r>
    </w:p>
    <w:p w14:paraId="1393F1E7" w14:textId="77777777" w:rsidR="00EC103A" w:rsidRDefault="00EC103A" w:rsidP="00EC103A">
      <w:r>
        <w:t>to cope with a change in life’s circumstances (e.g. family illness,</w:t>
      </w:r>
    </w:p>
    <w:p w14:paraId="2DB3E8E3" w14:textId="77777777" w:rsidR="00EC103A" w:rsidRDefault="00EC103A" w:rsidP="00EC103A">
      <w:r>
        <w:t>marriage, divorce, birth of a child)</w:t>
      </w:r>
    </w:p>
    <w:p w14:paraId="69FA0841" w14:textId="77777777" w:rsidR="00EC103A" w:rsidRDefault="00EC103A" w:rsidP="00EC103A"/>
    <w:p w14:paraId="381BA3DE" w14:textId="77777777" w:rsidR="00EC103A" w:rsidRDefault="00EC103A" w:rsidP="00EC103A"/>
    <w:p w14:paraId="176A57F7" w14:textId="77777777" w:rsidR="00EC103A" w:rsidRDefault="00EC103A" w:rsidP="00EC103A"/>
    <w:p w14:paraId="65BD49D0" w14:textId="77777777" w:rsidR="00EC103A" w:rsidRDefault="00EC103A" w:rsidP="00EC103A">
      <w:r>
        <w:t>•&amp;nbsp;&amp;nbsp;&amp;nbsp;&amp;nbsp;&amp;nbsp;&amp;nbsp;&amp;nbsp;</w:t>
      </w:r>
    </w:p>
    <w:p w14:paraId="29C59B69" w14:textId="77777777" w:rsidR="00EC103A" w:rsidRDefault="00EC103A" w:rsidP="00EC103A">
      <w:r>
        <w:t>to recover from illness or manage the aging process (e.g. physical pain, fatigue) – in this instance, you may want to request reduced</w:t>
      </w:r>
    </w:p>
    <w:p w14:paraId="1CE7E5BC" w14:textId="77777777" w:rsidR="00EC103A" w:rsidRDefault="00EC103A" w:rsidP="00EC103A">
      <w:r>
        <w:t>working hours or lighter duties</w:t>
      </w:r>
    </w:p>
    <w:p w14:paraId="076527EE" w14:textId="77777777" w:rsidR="00EC103A" w:rsidRDefault="00EC103A" w:rsidP="00EC103A"/>
    <w:p w14:paraId="4EB985A4" w14:textId="77777777" w:rsidR="00EC103A" w:rsidRDefault="00EC103A" w:rsidP="00EC103A"/>
    <w:p w14:paraId="3E48B68D" w14:textId="77777777" w:rsidR="00EC103A" w:rsidRDefault="00EC103A" w:rsidP="00EC103A"/>
    <w:p w14:paraId="06900E20" w14:textId="77777777" w:rsidR="00EC103A" w:rsidRDefault="00EC103A" w:rsidP="00EC103A">
      <w:r>
        <w:t>•&amp;nbsp;&amp;nbsp;&amp;nbsp;&amp;nbsp;&amp;nbsp;&amp;nbsp;&amp;nbsp;</w:t>
      </w:r>
    </w:p>
    <w:p w14:paraId="5F7A9F5D" w14:textId="77777777" w:rsidR="00EC103A" w:rsidRDefault="00EC103A" w:rsidP="00EC103A">
      <w:r>
        <w:t>to change the nature of your job (e.g. from</w:t>
      </w:r>
    </w:p>
    <w:p w14:paraId="7E40A665" w14:textId="77777777" w:rsidR="00EC103A" w:rsidRDefault="00EC103A" w:rsidP="00EC103A">
      <w:r>
        <w:t>on-the-road to a non-travelling role)</w:t>
      </w:r>
    </w:p>
    <w:p w14:paraId="113C7B50" w14:textId="77777777" w:rsidR="00EC103A" w:rsidRDefault="00EC103A" w:rsidP="00EC103A"/>
    <w:p w14:paraId="58536109" w14:textId="77777777" w:rsidR="00EC103A" w:rsidRDefault="00EC103A" w:rsidP="00EC103A"/>
    <w:p w14:paraId="11BE8039" w14:textId="77777777" w:rsidR="00EC103A" w:rsidRDefault="00EC103A" w:rsidP="00EC103A"/>
    <w:p w14:paraId="5449B80A" w14:textId="77777777" w:rsidR="00EC103A" w:rsidRDefault="00EC103A" w:rsidP="00EC103A">
      <w:r>
        <w:t>•&amp;nbsp;&amp;nbsp;&amp;nbsp;&amp;nbsp;&amp;nbsp;&amp;nbsp;&amp;nbsp;</w:t>
      </w:r>
    </w:p>
    <w:p w14:paraId="2B262D5A" w14:textId="77777777" w:rsidR="00EC103A" w:rsidRDefault="00EC103A" w:rsidP="00EC103A">
      <w:r>
        <w:t>to repatriate (i.e. return to country of origin)A job transfer request</w:t>
      </w:r>
    </w:p>
    <w:p w14:paraId="72A6A7BD" w14:textId="77777777" w:rsidR="00EC103A" w:rsidRDefault="00EC103A" w:rsidP="00EC103A">
      <w:r>
        <w:t>made for personal</w:t>
      </w:r>
    </w:p>
    <w:p w14:paraId="7E7DF9E3" w14:textId="77777777" w:rsidR="00EC103A" w:rsidRDefault="00EC103A" w:rsidP="00EC103A">
      <w:r>
        <w:t>reasons should state those reasons</w:t>
      </w:r>
    </w:p>
    <w:p w14:paraId="41E87FF6" w14:textId="77777777" w:rsidR="00EC103A" w:rsidRDefault="00EC103A" w:rsidP="00EC103A">
      <w:r>
        <w:t>clearly and succinctly.</w:t>
      </w:r>
    </w:p>
    <w:p w14:paraId="0F81DC02" w14:textId="77777777" w:rsidR="00EC103A" w:rsidRDefault="00EC103A" w:rsidP="00EC103A">
      <w:r>
        <w:t>However, you should also highlight</w:t>
      </w:r>
    </w:p>
    <w:p w14:paraId="03E1F1D3" w14:textId="77777777" w:rsidR="00EC103A" w:rsidRDefault="00EC103A" w:rsidP="00EC103A">
      <w:r>
        <w:t>your achievements, strengths and abilities, draw attention to your familiarity</w:t>
      </w:r>
    </w:p>
    <w:p w14:paraId="0E06EEDE" w14:textId="77777777" w:rsidR="00EC103A" w:rsidRDefault="00EC103A" w:rsidP="00EC103A">
      <w:r>
        <w:t>with the organization’s values and</w:t>
      </w:r>
    </w:p>
    <w:p w14:paraId="3B066B81" w14:textId="77777777" w:rsidR="00EC103A" w:rsidRDefault="00EC103A" w:rsidP="00EC103A">
      <w:r>
        <w:t>practices, and demonstrate how the company will benefit from the transfer. If appropriate, include a transition plan, which includes</w:t>
      </w:r>
    </w:p>
    <w:p w14:paraId="0056F7D4" w14:textId="77777777" w:rsidR="00EC103A" w:rsidRDefault="00EC103A" w:rsidP="00EC103A">
      <w:r>
        <w:t>training a new person for your</w:t>
      </w:r>
    </w:p>
    <w:p w14:paraId="236E29D4" w14:textId="77777777" w:rsidR="00EC103A" w:rsidRDefault="00EC103A" w:rsidP="00EC103A">
      <w:r>
        <w:t>current job.&amp;nbsp;</w:t>
      </w:r>
    </w:p>
    <w:p w14:paraId="54476B21" w14:textId="77777777" w:rsidR="00EC103A" w:rsidRDefault="00EC103A" w:rsidP="00EC103A"/>
    <w:p w14:paraId="52E5B34B" w14:textId="77777777" w:rsidR="00EC103A" w:rsidRDefault="00EC103A" w:rsidP="00EC103A">
      <w:r>
        <w:lastRenderedPageBreak/>
        <w:t>The job transfer</w:t>
      </w:r>
    </w:p>
    <w:p w14:paraId="511C2A13" w14:textId="77777777" w:rsidR="00EC103A" w:rsidRDefault="00EC103A" w:rsidP="00EC103A">
      <w:r>
        <w:t>request letter should be written</w:t>
      </w:r>
    </w:p>
    <w:p w14:paraId="4086EEF9" w14:textId="77777777" w:rsidR="00EC103A" w:rsidRDefault="00EC103A" w:rsidP="00EC103A">
      <w:r>
        <w:t>in formal business</w:t>
      </w:r>
    </w:p>
    <w:p w14:paraId="138A98A8" w14:textId="77777777" w:rsidR="00EC103A" w:rsidRDefault="00EC103A" w:rsidP="00EC103A">
      <w:r>
        <w:t>format with a polite and respectful</w:t>
      </w:r>
    </w:p>
    <w:p w14:paraId="470F2279" w14:textId="77777777" w:rsidR="00EC103A" w:rsidRDefault="00EC103A" w:rsidP="00EC103A">
      <w:r>
        <w:t>tone. The employee should keep copies</w:t>
      </w:r>
    </w:p>
    <w:p w14:paraId="2AAA53B3" w14:textId="77777777" w:rsidR="00EC103A" w:rsidRDefault="00EC103A" w:rsidP="00EC103A">
      <w:r>
        <w:t>of all communications concerning the transfer request.Note that, if you want to apply</w:t>
      </w:r>
    </w:p>
    <w:p w14:paraId="6359C867" w14:textId="77777777" w:rsidR="00EC103A" w:rsidRDefault="00EC103A" w:rsidP="00EC103A">
      <w:r>
        <w:t>for an existing, advertised vacancy</w:t>
      </w:r>
    </w:p>
    <w:p w14:paraId="0669F11C" w14:textId="77777777" w:rsidR="00EC103A" w:rsidRDefault="00EC103A" w:rsidP="00EC103A">
      <w:r>
        <w:t>within the company, you should fill in</w:t>
      </w:r>
    </w:p>
    <w:p w14:paraId="295382E9" w14:textId="77777777" w:rsidR="00EC103A" w:rsidRDefault="00EC103A" w:rsidP="00EC103A">
      <w:r>
        <w:t>the application document, write a cover letter,</w:t>
      </w:r>
    </w:p>
    <w:p w14:paraId="03D1DFEB" w14:textId="77777777" w:rsidR="00EC103A" w:rsidRDefault="00EC103A" w:rsidP="00EC103A">
      <w:r>
        <w:t>and treat it as you would an external application.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 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 15</w:t>
      </w:r>
    </w:p>
    <w:p w14:paraId="2587E17C" w14:textId="77777777" w:rsidR="00EC103A" w:rsidRDefault="00EC103A" w:rsidP="00EC103A">
      <w:r>
        <w:t>marksQ2: Question 2:Instruction:&amp;nbsp; Type the following 362 words in double line</w:t>
      </w:r>
    </w:p>
    <w:p w14:paraId="68E224D7" w14:textId="77777777" w:rsidR="00EC103A" w:rsidRDefault="00EC103A" w:rsidP="00EC103A">
      <w:r>
        <w:t>spacing and in indented paragraph.Q3: Question 3 Instructions: Type the text belowUse single line spacingUse hanging paragraphsUse Arial as font typeUse 14 as font sizeJustify the paragraphsQ4: Question 4Create a footer</w:t>
      </w:r>
    </w:p>
    <w:p w14:paraId="46AC414B" w14:textId="77777777" w:rsidR="00EC103A" w:rsidRDefault="00EC103A" w:rsidP="00EC103A">
      <w:r>
        <w:t>to show both the page number and e-EXAM, December 2018Create a</w:t>
      </w:r>
    </w:p>
    <w:p w14:paraId="5951B761" w14:textId="77777777" w:rsidR="00EC103A" w:rsidRDefault="00EC103A" w:rsidP="00EC103A">
      <w:r>
        <w:t>watermark in your document to read your name. &amp;nbsp;Set the watermark</w:t>
      </w:r>
    </w:p>
    <w:p w14:paraId="2EF4FBFA" w14:textId="77777777" w:rsidR="00EC103A" w:rsidRDefault="00EC103A" w:rsidP="00EC103A">
      <w:r>
        <w:t>diagonally</w:t>
      </w:r>
    </w:p>
    <w:p w14:paraId="07736357" w14:textId="77777777" w:rsidR="00EC103A" w:rsidRDefault="00EC103A" w:rsidP="00EC103A"/>
    <w:p w14:paraId="3379C2BA" w14:textId="70B6B8F3" w:rsidR="007C4AAF" w:rsidRDefault="00EC103A" w:rsidP="00EC103A">
      <w:r>
        <w:t>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 (15 marks)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3A"/>
    <w:rsid w:val="007C4AAF"/>
    <w:rsid w:val="00EC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42033"/>
  <w15:chartTrackingRefBased/>
  <w15:docId w15:val="{68781E65-E69B-4786-B24F-0F10EAB0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2021-03-24T06:27:00Z</dcterms:created>
  <dcterms:modified xsi:type="dcterms:W3CDTF">2021-03-24T06:27:00Z</dcterms:modified>
</cp:coreProperties>
</file>