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42B0" w14:textId="63DCC3B8" w:rsidR="007C4AAF" w:rsidRDefault="00A847D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The Greek word from which the word “ethics” was formed is called _____</w:t>
      </w:r>
      <w:r>
        <w:rPr>
          <w:color w:val="000000"/>
          <w:sz w:val="27"/>
          <w:szCs w:val="27"/>
        </w:rPr>
        <w:br/>
        <w:t>Answer: Ethos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_______ way of acting is the meaning of the word ‘ethics’.</w:t>
      </w:r>
      <w:r>
        <w:rPr>
          <w:color w:val="000000"/>
          <w:sz w:val="27"/>
          <w:szCs w:val="27"/>
        </w:rPr>
        <w:br/>
        <w:t>Answer: Customary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______ is the branch of philosophy that deals with morals.</w:t>
      </w:r>
      <w:r>
        <w:rPr>
          <w:color w:val="000000"/>
          <w:sz w:val="27"/>
          <w:szCs w:val="27"/>
        </w:rPr>
        <w:br/>
        <w:t>Answer: Ethics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_________ deals with the judgement of human action</w:t>
      </w:r>
      <w:r>
        <w:rPr>
          <w:color w:val="000000"/>
          <w:sz w:val="27"/>
          <w:szCs w:val="27"/>
        </w:rPr>
        <w:br/>
        <w:t>Answer: Ethics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When human action is approved by the society then the action is said to be____________</w:t>
      </w:r>
      <w:r>
        <w:rPr>
          <w:color w:val="000000"/>
          <w:sz w:val="27"/>
          <w:szCs w:val="27"/>
        </w:rPr>
        <w:br/>
        <w:t>Answer: Moral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When an action is undesirable then it is _______</w:t>
      </w:r>
      <w:r>
        <w:rPr>
          <w:color w:val="000000"/>
          <w:sz w:val="27"/>
          <w:szCs w:val="27"/>
        </w:rPr>
        <w:br/>
        <w:t>Answer: Immoral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Ethics has as its subject matter ______</w:t>
      </w:r>
      <w:r>
        <w:rPr>
          <w:color w:val="000000"/>
          <w:sz w:val="27"/>
          <w:szCs w:val="27"/>
        </w:rPr>
        <w:br/>
        <w:t>Answer: Human absolute end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____ is used to describe an action that is not in accordance with acceptable standards of morality</w:t>
      </w:r>
      <w:r>
        <w:rPr>
          <w:color w:val="000000"/>
          <w:sz w:val="27"/>
          <w:szCs w:val="27"/>
        </w:rPr>
        <w:br/>
        <w:t>Answer: Immoral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Dishonesty in business is____________________</w:t>
      </w:r>
      <w:r>
        <w:rPr>
          <w:color w:val="000000"/>
          <w:sz w:val="27"/>
          <w:szCs w:val="27"/>
        </w:rPr>
        <w:br/>
        <w:t>Answer: Immoral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The problem of ____ is the main problem in the philosophy of religion</w:t>
      </w:r>
      <w:r>
        <w:rPr>
          <w:color w:val="000000"/>
          <w:sz w:val="27"/>
          <w:szCs w:val="27"/>
        </w:rPr>
        <w:br/>
        <w:t>Answer: Evil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FBQ11 : Seeking the good is what Plato called______</w:t>
      </w:r>
      <w:r>
        <w:rPr>
          <w:color w:val="000000"/>
          <w:sz w:val="27"/>
          <w:szCs w:val="27"/>
        </w:rPr>
        <w:br/>
        <w:t>Answer: Eros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The quest for highest value is called _______</w:t>
      </w:r>
      <w:r>
        <w:rPr>
          <w:color w:val="000000"/>
          <w:sz w:val="27"/>
          <w:szCs w:val="27"/>
        </w:rPr>
        <w:br/>
        <w:t>Answer: Eros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____ developed the idea of “eros” in his philosophical thought</w:t>
      </w:r>
      <w:r>
        <w:rPr>
          <w:color w:val="000000"/>
          <w:sz w:val="27"/>
          <w:szCs w:val="27"/>
        </w:rPr>
        <w:br/>
        <w:t>Answer: Plato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Christian ethics is the way of life exemplified and taught by ____</w:t>
      </w:r>
      <w:r>
        <w:rPr>
          <w:color w:val="000000"/>
          <w:sz w:val="27"/>
          <w:szCs w:val="27"/>
        </w:rPr>
        <w:br/>
        <w:t>Answer: Jesus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___ of the bible is also known as Christian ethics</w:t>
      </w:r>
      <w:r>
        <w:rPr>
          <w:color w:val="000000"/>
          <w:sz w:val="27"/>
          <w:szCs w:val="27"/>
        </w:rPr>
        <w:br/>
        <w:t>Answer: Ethics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The concept of “Eudemonism was developed by ______</w:t>
      </w:r>
      <w:r>
        <w:rPr>
          <w:color w:val="000000"/>
          <w:sz w:val="27"/>
          <w:szCs w:val="27"/>
        </w:rPr>
        <w:br/>
        <w:t>Answer: Aristotle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The ____ asserts that human beings are pleasure seeking and pain avoidance</w:t>
      </w:r>
      <w:r>
        <w:rPr>
          <w:color w:val="000000"/>
          <w:sz w:val="27"/>
          <w:szCs w:val="27"/>
        </w:rPr>
        <w:br/>
        <w:t>Answer: Hedonism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The ethics of the _____ states that Eat, drink and merry; for tomorrow we die.</w:t>
      </w:r>
      <w:r>
        <w:rPr>
          <w:color w:val="000000"/>
          <w:sz w:val="27"/>
          <w:szCs w:val="27"/>
        </w:rPr>
        <w:br/>
        <w:t>Answer: Epicureans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___________means pleasure seeking</w:t>
      </w:r>
      <w:r>
        <w:rPr>
          <w:color w:val="000000"/>
          <w:sz w:val="27"/>
          <w:szCs w:val="27"/>
        </w:rPr>
        <w:br/>
        <w:t>Answer: Hedonism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_____ emphasis pleasure in his ethics</w:t>
      </w:r>
      <w:r>
        <w:rPr>
          <w:color w:val="000000"/>
          <w:sz w:val="27"/>
          <w:szCs w:val="27"/>
        </w:rPr>
        <w:br/>
        <w:t>Answer: Epicurus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According to ____ virtue is pursued for virtues sake</w:t>
      </w:r>
      <w:r>
        <w:rPr>
          <w:color w:val="000000"/>
          <w:sz w:val="27"/>
          <w:szCs w:val="27"/>
        </w:rPr>
        <w:br/>
        <w:t>Answer: Stoics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FBQ22 : According to ______ Evil is nothing but the mixture of good and </w:t>
      </w:r>
      <w:r>
        <w:rPr>
          <w:color w:val="000000"/>
          <w:sz w:val="27"/>
          <w:szCs w:val="27"/>
        </w:rPr>
        <w:lastRenderedPageBreak/>
        <w:t>bad.</w:t>
      </w:r>
      <w:r>
        <w:rPr>
          <w:color w:val="000000"/>
          <w:sz w:val="27"/>
          <w:szCs w:val="27"/>
        </w:rPr>
        <w:br/>
        <w:t>Answer: Augustine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................ proposed the ethics of unconditional demand</w:t>
      </w:r>
      <w:r>
        <w:rPr>
          <w:color w:val="000000"/>
          <w:sz w:val="27"/>
          <w:szCs w:val="27"/>
        </w:rPr>
        <w:br/>
        <w:t>Answer: Kant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The idea of duty ethics is credited to _______</w:t>
      </w:r>
      <w:r>
        <w:rPr>
          <w:color w:val="000000"/>
          <w:sz w:val="27"/>
          <w:szCs w:val="27"/>
        </w:rPr>
        <w:br/>
        <w:t>Answer: Kant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____ can be described as a free rational inquiry into the meaning and nature of reality.</w:t>
      </w:r>
      <w:r>
        <w:rPr>
          <w:color w:val="000000"/>
          <w:sz w:val="27"/>
          <w:szCs w:val="27"/>
        </w:rPr>
        <w:br/>
        <w:t>Answer: Philosophy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The stoics appeals to ______ in the face of life challenges</w:t>
      </w:r>
      <w:r>
        <w:rPr>
          <w:color w:val="000000"/>
          <w:sz w:val="27"/>
          <w:szCs w:val="27"/>
        </w:rPr>
        <w:br/>
        <w:t>Answer: Courage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_______’s Categorical Imperatives treats all persons as means.</w:t>
      </w:r>
      <w:r>
        <w:rPr>
          <w:color w:val="000000"/>
          <w:sz w:val="27"/>
          <w:szCs w:val="27"/>
        </w:rPr>
        <w:br/>
        <w:t>Answer: Kant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________ Ethical principle emphasises “greatest happiness for the greatest number of people is the ethical position of the.</w:t>
      </w:r>
      <w:r>
        <w:rPr>
          <w:color w:val="000000"/>
          <w:sz w:val="27"/>
          <w:szCs w:val="27"/>
        </w:rPr>
        <w:br/>
        <w:t>Answer: Utilitarian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According to Karl Bath what we call evil is ______</w:t>
      </w:r>
      <w:r>
        <w:rPr>
          <w:color w:val="000000"/>
          <w:sz w:val="27"/>
          <w:szCs w:val="27"/>
        </w:rPr>
        <w:br/>
        <w:t>Answer: Nothingness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The doctrine of the best possible world was described by ______</w:t>
      </w:r>
      <w:r>
        <w:rPr>
          <w:color w:val="000000"/>
          <w:sz w:val="27"/>
          <w:szCs w:val="27"/>
        </w:rPr>
        <w:br/>
        <w:t>Answer: Leibniz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Measuring all human actions by their usefulness towards the end is the ethical principle of the ______</w:t>
      </w:r>
      <w:r>
        <w:rPr>
          <w:color w:val="000000"/>
          <w:sz w:val="27"/>
          <w:szCs w:val="27"/>
        </w:rPr>
        <w:br/>
        <w:t>Answer: Utilitarian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The claim of superior and inferior races is a form of rationalization. True or False?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FBQ33 : The two ethicists Bentham and Mill were known for their ethical principle called ____</w:t>
      </w:r>
      <w:r>
        <w:rPr>
          <w:color w:val="000000"/>
          <w:sz w:val="27"/>
          <w:szCs w:val="27"/>
        </w:rPr>
        <w:br/>
        <w:t>Answer: Utilitarianism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The idea of culture is NOT synonymous with civilization. True or false?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_______is an unusually slippery and ambiguous term</w:t>
      </w:r>
      <w:r>
        <w:rPr>
          <w:color w:val="000000"/>
          <w:sz w:val="27"/>
          <w:szCs w:val="27"/>
        </w:rPr>
        <w:br/>
        <w:t>Answer: Culture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According to ethicists every disciplines of human endeavour has its own _____.</w:t>
      </w:r>
      <w:r>
        <w:rPr>
          <w:color w:val="000000"/>
          <w:sz w:val="27"/>
          <w:szCs w:val="27"/>
        </w:rPr>
        <w:br/>
        <w:t>Answer: Ethics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In legal pluralism there is the possibility of the existence of different ________.</w:t>
      </w:r>
      <w:r>
        <w:rPr>
          <w:color w:val="000000"/>
          <w:sz w:val="27"/>
          <w:szCs w:val="27"/>
        </w:rPr>
        <w:br/>
        <w:t>Answer: legal systems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Who gave the command that you must live a moral life?</w:t>
      </w:r>
      <w:r>
        <w:rPr>
          <w:color w:val="000000"/>
          <w:sz w:val="27"/>
          <w:szCs w:val="27"/>
        </w:rPr>
        <w:br/>
        <w:t>Answer: God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Through what can human beings pursue their highest goal?</w:t>
      </w:r>
      <w:r>
        <w:rPr>
          <w:color w:val="000000"/>
          <w:sz w:val="27"/>
          <w:szCs w:val="27"/>
        </w:rPr>
        <w:br/>
        <w:t>Answer: Ethics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Which of the following is a correct description of morality?</w:t>
      </w:r>
      <w:r>
        <w:rPr>
          <w:color w:val="000000"/>
          <w:sz w:val="27"/>
          <w:szCs w:val="27"/>
        </w:rPr>
        <w:br/>
        <w:t>Answer: Set of judgement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Ethics aims at stating how men ought to _________.</w:t>
      </w:r>
      <w:r>
        <w:rPr>
          <w:color w:val="000000"/>
          <w:sz w:val="27"/>
          <w:szCs w:val="27"/>
        </w:rPr>
        <w:br/>
        <w:t>Answer: Behave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What aspect of human behaviour is law concerned with?</w:t>
      </w:r>
      <w:r>
        <w:rPr>
          <w:color w:val="000000"/>
          <w:sz w:val="27"/>
          <w:szCs w:val="27"/>
        </w:rPr>
        <w:br/>
        <w:t>Answer: Norms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What is the meaning of the term "immoral"?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Moral evil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What is the term that designates ‘science of morality’?</w:t>
      </w:r>
      <w:r>
        <w:rPr>
          <w:color w:val="000000"/>
          <w:sz w:val="27"/>
          <w:szCs w:val="27"/>
        </w:rPr>
        <w:br/>
        <w:t>Answer: Ethics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How did Immanuel Kant conceives moral laws?</w:t>
      </w:r>
      <w:r>
        <w:rPr>
          <w:color w:val="000000"/>
          <w:sz w:val="27"/>
          <w:szCs w:val="27"/>
        </w:rPr>
        <w:br/>
        <w:t>Answer: Self-imposed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It is impossible to isolate personal ethics from _________.</w:t>
      </w:r>
      <w:r>
        <w:rPr>
          <w:color w:val="000000"/>
          <w:sz w:val="27"/>
          <w:szCs w:val="27"/>
        </w:rPr>
        <w:br/>
        <w:t>Answer: psychology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word ethikos can be explained to mean __________.</w:t>
      </w:r>
      <w:r>
        <w:rPr>
          <w:color w:val="000000"/>
          <w:sz w:val="27"/>
          <w:szCs w:val="27"/>
        </w:rPr>
        <w:br/>
        <w:t>Answer: Arising from habit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Which of the following is NOT direct object of religion?</w:t>
      </w:r>
      <w:r>
        <w:rPr>
          <w:color w:val="000000"/>
          <w:sz w:val="27"/>
          <w:szCs w:val="27"/>
        </w:rPr>
        <w:br/>
        <w:t>Answer: Morality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Which of the following is correct about the role of ethics in moral norms?</w:t>
      </w:r>
      <w:r>
        <w:rPr>
          <w:color w:val="000000"/>
          <w:sz w:val="27"/>
          <w:szCs w:val="27"/>
        </w:rPr>
        <w:br/>
        <w:t>Answer: Clarification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What can be described as the object which guides your activities?</w:t>
      </w:r>
      <w:r>
        <w:rPr>
          <w:color w:val="000000"/>
          <w:sz w:val="27"/>
          <w:szCs w:val="27"/>
        </w:rPr>
        <w:br/>
        <w:t>Answer: Law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What is the aspect of ethics that deals with the analysis of ethical terms called?</w:t>
      </w:r>
      <w:r>
        <w:rPr>
          <w:color w:val="000000"/>
          <w:sz w:val="27"/>
          <w:szCs w:val="27"/>
        </w:rPr>
        <w:br/>
        <w:t>Answer: Meta-ethics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In some cases it is possible for law to permits what morality ________.</w:t>
      </w:r>
      <w:r>
        <w:rPr>
          <w:color w:val="000000"/>
          <w:sz w:val="27"/>
          <w:szCs w:val="27"/>
        </w:rPr>
        <w:br/>
        <w:t>Answer: Prohibits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An unethical behaviour affects _________.</w:t>
      </w:r>
      <w:r>
        <w:rPr>
          <w:color w:val="000000"/>
          <w:sz w:val="27"/>
          <w:szCs w:val="27"/>
        </w:rPr>
        <w:br/>
        <w:t>Answer: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How many parts can Meta-Ethics be subdivided into?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According to some theologians, morality and religion are _______.</w:t>
      </w:r>
      <w:r>
        <w:rPr>
          <w:color w:val="000000"/>
          <w:sz w:val="27"/>
          <w:szCs w:val="27"/>
        </w:rPr>
        <w:br/>
        <w:t>Answer: Inseparable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What is the discipline that explains the good and the bad of human behaviour?</w:t>
      </w:r>
      <w:r>
        <w:rPr>
          <w:color w:val="000000"/>
          <w:sz w:val="27"/>
          <w:szCs w:val="27"/>
        </w:rPr>
        <w:br/>
        <w:t>Answer: Ethics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The following are regarded as object of religion EXCEPT __________.</w:t>
      </w:r>
      <w:r>
        <w:rPr>
          <w:color w:val="000000"/>
          <w:sz w:val="27"/>
          <w:szCs w:val="27"/>
        </w:rPr>
        <w:br/>
        <w:t>Answer: Soul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Which of the followings does not belong to the group of social sciences?</w:t>
      </w:r>
      <w:r>
        <w:rPr>
          <w:color w:val="000000"/>
          <w:sz w:val="27"/>
          <w:szCs w:val="27"/>
        </w:rPr>
        <w:br/>
        <w:t>Answer: Medicine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According to some scholars ethics is an account of how individuals live their</w:t>
      </w:r>
      <w:r>
        <w:rPr>
          <w:color w:val="000000"/>
          <w:sz w:val="27"/>
          <w:szCs w:val="27"/>
        </w:rPr>
        <w:br/>
        <w:t>Answer: Good life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Which of the following describe sin with regard to both God and other person?</w:t>
      </w:r>
      <w:r>
        <w:rPr>
          <w:color w:val="000000"/>
          <w:sz w:val="27"/>
          <w:szCs w:val="27"/>
        </w:rPr>
        <w:br/>
        <w:t>Answer: Self-love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What is essential for the elimination of sinful act?</w:t>
      </w:r>
      <w:r>
        <w:rPr>
          <w:color w:val="000000"/>
          <w:sz w:val="27"/>
          <w:szCs w:val="27"/>
        </w:rPr>
        <w:br/>
        <w:t>Answer: Ethical inwardness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Attitudes and acts contrary to the will of God is regarded as</w:t>
      </w:r>
      <w:r>
        <w:rPr>
          <w:color w:val="000000"/>
          <w:sz w:val="27"/>
          <w:szCs w:val="27"/>
        </w:rPr>
        <w:br/>
        <w:t>Answer: Social sin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Which of the following ideas is related to human etiquette?</w:t>
      </w:r>
      <w:r>
        <w:rPr>
          <w:color w:val="000000"/>
          <w:sz w:val="27"/>
          <w:szCs w:val="27"/>
        </w:rPr>
        <w:br/>
        <w:t>Answer: Morality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All the following are social services EXCEPT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Evangelism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To “hate the sin but love the sinner” is a way to</w:t>
      </w:r>
      <w:r>
        <w:rPr>
          <w:color w:val="000000"/>
          <w:sz w:val="27"/>
          <w:szCs w:val="27"/>
        </w:rPr>
        <w:br/>
        <w:t>Answer: Display love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Who declared man a social animal?</w:t>
      </w:r>
      <w:r>
        <w:rPr>
          <w:color w:val="000000"/>
          <w:sz w:val="27"/>
          <w:szCs w:val="27"/>
        </w:rPr>
        <w:br/>
        <w:t>Answer: Aristotle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The Platonic theory of the good is rooted in</w:t>
      </w:r>
      <w:r>
        <w:rPr>
          <w:color w:val="000000"/>
          <w:sz w:val="27"/>
          <w:szCs w:val="27"/>
        </w:rPr>
        <w:br/>
        <w:t>Answer: ethics of self-realization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In moral evaluation of human character we often make</w:t>
      </w:r>
      <w:r>
        <w:rPr>
          <w:color w:val="000000"/>
          <w:sz w:val="27"/>
          <w:szCs w:val="27"/>
        </w:rPr>
        <w:br/>
        <w:t>Answer: Moral judgement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Religious pluralism enhances</w:t>
      </w:r>
      <w:r>
        <w:rPr>
          <w:color w:val="000000"/>
          <w:sz w:val="27"/>
          <w:szCs w:val="27"/>
        </w:rPr>
        <w:br/>
        <w:t>Answer: Peaceful coexistence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The basis of the teaching on family are the following EXCEPT</w:t>
      </w:r>
      <w:r>
        <w:rPr>
          <w:color w:val="000000"/>
          <w:sz w:val="27"/>
          <w:szCs w:val="27"/>
        </w:rPr>
        <w:br/>
        <w:t>Answer: Ethics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DE"/>
    <w:rsid w:val="007C4AAF"/>
    <w:rsid w:val="00A8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E9BB"/>
  <w15:chartTrackingRefBased/>
  <w15:docId w15:val="{4C674DED-2C60-4A99-9002-0B467FD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2021-03-27T15:43:00Z</dcterms:created>
  <dcterms:modified xsi:type="dcterms:W3CDTF">2021-03-27T15:43:00Z</dcterms:modified>
</cp:coreProperties>
</file>