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AAF" w:rsidRDefault="00F150BB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QFBB1 : Onitsha market literature is grounded among the ……………………………….</w:t>
      </w:r>
      <w:r>
        <w:rPr>
          <w:color w:val="000000"/>
          <w:sz w:val="27"/>
          <w:szCs w:val="27"/>
        </w:rPr>
        <w:br/>
        <w:t>Answer: Masses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QFBB2 : ______________pioneered the Yourba language novel.</w:t>
      </w:r>
      <w:r>
        <w:rPr>
          <w:color w:val="000000"/>
          <w:sz w:val="27"/>
          <w:szCs w:val="27"/>
        </w:rPr>
        <w:br/>
        <w:t>Answer: D. O. Fagunwa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QFBB3 : In literature, the creation story of the Yoruba kingdom is known as ____________</w:t>
      </w:r>
      <w:r>
        <w:rPr>
          <w:color w:val="000000"/>
          <w:sz w:val="27"/>
          <w:szCs w:val="27"/>
        </w:rPr>
        <w:br/>
        <w:t>Answer: Myth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QFBB4 : The colonialists imposed their way of …………….without being mindful of our environment</w:t>
      </w:r>
      <w:r>
        <w:rPr>
          <w:color w:val="000000"/>
          <w:sz w:val="27"/>
          <w:szCs w:val="27"/>
        </w:rPr>
        <w:br/>
        <w:t>Answer: Dressing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QFBB5 : The Palmwine Drunkard by Amos Tutuola is an embodiment of African……………</w:t>
      </w:r>
      <w:r>
        <w:rPr>
          <w:color w:val="000000"/>
          <w:sz w:val="27"/>
          <w:szCs w:val="27"/>
        </w:rPr>
        <w:br/>
        <w:t>Answer: Orature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QFBB6 : Nigeria literature was influenced by -------------  and ---------- cultures</w:t>
      </w:r>
      <w:r>
        <w:rPr>
          <w:color w:val="000000"/>
          <w:sz w:val="27"/>
          <w:szCs w:val="27"/>
        </w:rPr>
        <w:br/>
        <w:t>Answer: Western and Islamic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QFBB7 : ……………………….established his own printing press for his writing to become more popular than others</w:t>
      </w:r>
      <w:r>
        <w:rPr>
          <w:color w:val="000000"/>
          <w:sz w:val="27"/>
          <w:szCs w:val="27"/>
        </w:rPr>
        <w:br/>
        <w:t>Answer: Okigbo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QFBB8 : ……………………….. literature reflects the historical ideas of direct and indirect colonial incision into cultural set up of its society</w:t>
      </w:r>
      <w:r>
        <w:rPr>
          <w:color w:val="000000"/>
          <w:sz w:val="27"/>
          <w:szCs w:val="27"/>
        </w:rPr>
        <w:br/>
        <w:t>Answer: Nigerian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QFBB9 : In modern times ………………………… has become the most prominent genre literature</w:t>
      </w:r>
      <w:r>
        <w:rPr>
          <w:color w:val="000000"/>
          <w:sz w:val="27"/>
          <w:szCs w:val="27"/>
        </w:rPr>
        <w:br/>
        <w:t>Answer: Novel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QFBB10 : Oral literature is also consider as ……………………………… museum</w:t>
      </w:r>
      <w:r>
        <w:rPr>
          <w:color w:val="000000"/>
          <w:sz w:val="27"/>
          <w:szCs w:val="27"/>
        </w:rPr>
        <w:br/>
        <w:t>Answer: Cultural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QFBB11 : ________ greatly influenced the development of literature in Nigeria</w:t>
      </w:r>
      <w:r>
        <w:rPr>
          <w:color w:val="000000"/>
          <w:sz w:val="27"/>
          <w:szCs w:val="27"/>
        </w:rPr>
        <w:br/>
        <w:t>Answer: Indigenous writing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QFBB12 : ________ had always stated the need to decolonise African Literature</w:t>
      </w:r>
      <w:r>
        <w:rPr>
          <w:color w:val="000000"/>
          <w:sz w:val="27"/>
          <w:szCs w:val="27"/>
        </w:rPr>
        <w:br/>
        <w:t>Answer: Ngugi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QFBB13 : Literature is divided into 2 Anglophone and ………………………….. because of its colonial heritage</w:t>
      </w:r>
      <w:r>
        <w:rPr>
          <w:color w:val="000000"/>
          <w:sz w:val="27"/>
          <w:szCs w:val="27"/>
        </w:rPr>
        <w:br/>
        <w:t>Answer: Francophone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QFBB14 : the equivalent of modern poetry in traditional literature is ………………………………..</w:t>
      </w:r>
      <w:r>
        <w:rPr>
          <w:color w:val="000000"/>
          <w:sz w:val="27"/>
          <w:szCs w:val="27"/>
        </w:rPr>
        <w:br/>
        <w:t>Answer: Song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QFBB15 : Heart of Darkness was written by ……………………….</w:t>
      </w:r>
      <w:r>
        <w:rPr>
          <w:color w:val="000000"/>
          <w:sz w:val="27"/>
          <w:szCs w:val="27"/>
        </w:rPr>
        <w:br/>
        <w:t>Answer: Joseph Conrad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QFBB16 : ………………... Sofola is the lone female voice in the Nigerian drama tradition for quite sometimes before she was joined by other female playwrights</w:t>
      </w:r>
      <w:r>
        <w:rPr>
          <w:color w:val="000000"/>
          <w:sz w:val="27"/>
          <w:szCs w:val="27"/>
        </w:rPr>
        <w:br/>
        <w:t>Answer: Zulu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QFBB17 : Gabriel Okara belongs to the pioneer……………….. In Nigeria</w:t>
      </w:r>
      <w:r>
        <w:rPr>
          <w:color w:val="000000"/>
          <w:sz w:val="27"/>
          <w:szCs w:val="27"/>
        </w:rPr>
        <w:br/>
        <w:t>Answer: Novelist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QFBB18 : Wives Revolt is a typical example of …………………….. Drama.</w:t>
      </w:r>
      <w:r>
        <w:rPr>
          <w:color w:val="000000"/>
          <w:sz w:val="27"/>
          <w:szCs w:val="27"/>
        </w:rPr>
        <w:br/>
        <w:t>Answer: Protest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QFBB19 : The Kwagh-Hir theatre is an example of ………….</w:t>
      </w:r>
      <w:r>
        <w:rPr>
          <w:color w:val="000000"/>
          <w:sz w:val="27"/>
          <w:szCs w:val="27"/>
        </w:rPr>
        <w:br/>
        <w:t>Answer: puppet show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QFBB20 : Christopher Okigbo …………………………. fighting on the Biafra side</w:t>
      </w:r>
      <w:r>
        <w:rPr>
          <w:color w:val="000000"/>
          <w:sz w:val="27"/>
          <w:szCs w:val="27"/>
        </w:rPr>
        <w:br/>
        <w:t>Answer: Died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QFBB21 : Mister Johnson, a novel written by …………………………. is centred on the misrepresentation of Africans by a white person</w:t>
      </w:r>
      <w:r>
        <w:rPr>
          <w:color w:val="000000"/>
          <w:sz w:val="27"/>
          <w:szCs w:val="27"/>
        </w:rPr>
        <w:br/>
        <w:t>Answer: Joyce Cary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QFBB22 : The Hausas had developed what may be referred to as special fusion of languages known as _________</w:t>
      </w:r>
      <w:r>
        <w:rPr>
          <w:color w:val="000000"/>
          <w:sz w:val="27"/>
          <w:szCs w:val="27"/>
        </w:rPr>
        <w:br/>
        <w:t>Answer: Ajami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QFBB23 : Igbo, Yoruba and Hausa all had what may be called …………………………. Orthography</w:t>
      </w:r>
      <w:r>
        <w:rPr>
          <w:color w:val="000000"/>
          <w:sz w:val="27"/>
          <w:szCs w:val="27"/>
        </w:rPr>
        <w:br/>
        <w:t>Answer: indigenous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QFBB24 : In most Nigeria writings, christianity is represented by………….</w:t>
      </w:r>
      <w:r>
        <w:rPr>
          <w:color w:val="000000"/>
          <w:sz w:val="27"/>
          <w:szCs w:val="27"/>
        </w:rPr>
        <w:br/>
        <w:t>Answer: western tradition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QFBB25 : In the Igbo cultural tradition, a masked personae or character who disguises and assumes certain aura of divinity is known as</w:t>
      </w:r>
      <w:r>
        <w:rPr>
          <w:color w:val="000000"/>
          <w:sz w:val="27"/>
          <w:szCs w:val="27"/>
        </w:rPr>
        <w:br/>
        <w:t>Answer: Masquerade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QFBB26 : Fouty Eight Guns For The General by Eddie Eroh is an example of works based on ………………………. epoch</w:t>
      </w:r>
      <w:r>
        <w:rPr>
          <w:color w:val="000000"/>
          <w:sz w:val="27"/>
          <w:szCs w:val="27"/>
        </w:rPr>
        <w:br/>
        <w:t>Answer: Historical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QFBB27 : A grammar of the Igbo language written in 1840 played a vital role in the development of…………………………</w:t>
      </w:r>
      <w:r>
        <w:rPr>
          <w:color w:val="000000"/>
          <w:sz w:val="27"/>
          <w:szCs w:val="27"/>
        </w:rPr>
        <w:br/>
        <w:t>Answer: Onitsha literature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QFBB28 : ……………………… argued that what was obtainable as dramatic rendition in African oral literature should not be considered as drama.</w:t>
      </w:r>
      <w:r>
        <w:rPr>
          <w:color w:val="000000"/>
          <w:sz w:val="27"/>
          <w:szCs w:val="27"/>
        </w:rPr>
        <w:br/>
        <w:t>Answer: Ruth Finnegan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QFBB29 : The history of publishing in Nigeria had ……………….. Phases</w:t>
      </w:r>
      <w:r>
        <w:rPr>
          <w:color w:val="000000"/>
          <w:sz w:val="27"/>
          <w:szCs w:val="27"/>
        </w:rPr>
        <w:br/>
        <w:t>Answer: 3 phases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QFBB30 : Consciously or unconsciously, writers draw their …………………………. from their cultural background</w:t>
      </w:r>
      <w:r>
        <w:rPr>
          <w:color w:val="000000"/>
          <w:sz w:val="27"/>
          <w:szCs w:val="27"/>
        </w:rPr>
        <w:br/>
        <w:t>Answer: Inspirations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QFBB31 : A disobedient fowl obeys in a pot of soup is an example of ………………………………</w:t>
      </w:r>
      <w:r>
        <w:rPr>
          <w:color w:val="000000"/>
          <w:sz w:val="27"/>
          <w:szCs w:val="27"/>
        </w:rPr>
        <w:br/>
        <w:t>Answer: Proverb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QFBB32 : ________ had always unequivocally stated that he was influenced by the need to respond to the lopsided portraiture of Africans by the colonialists</w:t>
      </w:r>
      <w:r>
        <w:rPr>
          <w:color w:val="000000"/>
          <w:sz w:val="27"/>
          <w:szCs w:val="27"/>
        </w:rPr>
        <w:br/>
        <w:t>Answer: Achebe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QFBB33 : Royal bards sing _______ in courts to praise kings and noblemen</w:t>
      </w:r>
      <w:r>
        <w:rPr>
          <w:color w:val="000000"/>
          <w:sz w:val="27"/>
          <w:szCs w:val="27"/>
        </w:rPr>
        <w:br/>
        <w:t>Answer: Praise songs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QFBB34 : The acronym NORLA stands for</w:t>
      </w:r>
      <w:r>
        <w:rPr>
          <w:color w:val="000000"/>
          <w:sz w:val="27"/>
          <w:szCs w:val="27"/>
        </w:rPr>
        <w:br/>
        <w:t>Answer: North Regional Literature Agency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QFBB35 : Herbert Ogunde belongs to………………………. generation of playwrights</w:t>
      </w:r>
      <w:r>
        <w:rPr>
          <w:color w:val="000000"/>
          <w:sz w:val="27"/>
          <w:szCs w:val="27"/>
        </w:rPr>
        <w:br/>
        <w:t>Answer: First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OMC1 : Traditional forms of oral literature are also referred to as: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OMC2 : The earliest form of literature is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OMC3 : African creative artists draw their inspiration from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OMC4 : Generally, the term literature applies to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OMC5 : Imaginative literature is a powerful form of ________ expression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OMC6 : A writer uses words in there _______ and ______ ways in order to please his audience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OMC7 : Oral Literature is words of _______from generation to generation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OMC8 : Oral literature reflects people’s 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OMC9 : Oral literature is categorized into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OMC10 : Traditionally, stories told during the moon light could be considered as modern form of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OMC11 : In oral literature, fables are fictions stories of the ______ world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OMC12 : Riddles, proverbs and tongue twisters are ………. Forms of oral narratives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OMC13 : Tongue twisters greatly help in the education of …………….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OMC14 : Riddles are usually wrapped up in 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OMC15 : As a form of literary expression, most African languages are rich in…………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OMC16 : Proverbs are used in conveying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OMC17 : Songs, Charts an recitation are considered as……………..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OMC18 : Dirge is a poetic rendition of ………..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OMC19 : All the following are oral poetry except;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OMC20 : Traditional performances could be regarded as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OMC21 : All aspects of Oral literature involve one sort of performance or the other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OMC22 : …….. believes that it is difficult to separate ritual and drama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OMC23 : Ancestral worship is practiced in traditional societies because it is believed that the ancestors are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OMC24 : An element of impersonation is found in a festival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OMC25 : One prominent features of carnival is …………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OMC26 : The 3 basic concepts of fiction, falsehood and history are inter-related in the art of telling stories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OMC27 : One of the charges brought about in oral literature in Nigeria is the introduction of the ………… form of literature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OMC28 : Two notable influences on Nigerian literature are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OMC29 : According to Achebe, he started writing because he wanted to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OMC30 : Mister Johnson by Joyce Cary in a typical misrepresentation of the African life and world view in western literature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OMC31 : Oral literature is in existence from time immemorial and it varies from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OMC32 : Works based on colonial historical materials include, except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OMC33 : A disobedient fowl obeys in a pot of soup is an example of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OMC34 : Drama and ritual are reciprocal in fiction and similar in structure. This view is held by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OMC35 : A conscious attempt at dealing theatrical production with a given setting in known as</w:t>
      </w:r>
      <w:r>
        <w:rPr>
          <w:color w:val="000000"/>
          <w:sz w:val="27"/>
          <w:szCs w:val="27"/>
        </w:rPr>
        <w:br/>
        <w:t>Answer: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BB"/>
    <w:rsid w:val="007C4AAF"/>
    <w:rsid w:val="00F1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C6624-D45E-4ED3-8295-AD6A9428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2021-03-27T17:59:00Z</dcterms:created>
  <dcterms:modified xsi:type="dcterms:W3CDTF">2021-03-27T17:59:00Z</dcterms:modified>
</cp:coreProperties>
</file>