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798CD" w14:textId="77777777" w:rsidR="007C4AAF" w:rsidRDefault="008103D3"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 : He came, he saw and he conquered is an example of _____________ forms</w:t>
      </w:r>
      <w:r>
        <w:rPr>
          <w:color w:val="000000"/>
          <w:sz w:val="27"/>
          <w:szCs w:val="27"/>
        </w:rPr>
        <w:br/>
        <w:t>Answer: Parallel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 : One of the boys in the back row (are; is) crying</w:t>
      </w:r>
      <w:r>
        <w:rPr>
          <w:color w:val="000000"/>
          <w:sz w:val="27"/>
          <w:szCs w:val="27"/>
        </w:rPr>
        <w:br/>
        <w:t>Answer: Is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 : I am careful not to (borrow; lend) him any more money because he hardly pays back</w:t>
      </w:r>
      <w:r>
        <w:rPr>
          <w:color w:val="000000"/>
          <w:sz w:val="27"/>
          <w:szCs w:val="27"/>
        </w:rPr>
        <w:br/>
        <w:t>Answer: Lend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QFB4 : The man has (run; ran) away from the town</w:t>
      </w:r>
      <w:r>
        <w:rPr>
          <w:color w:val="000000"/>
          <w:sz w:val="27"/>
          <w:szCs w:val="27"/>
        </w:rPr>
        <w:br/>
        <w:t>Answer: Run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QFB5 : The capitalised item in the sentence: ‘MAY I come in? expresses (tentativeness; permission)</w:t>
      </w:r>
      <w:r>
        <w:rPr>
          <w:color w:val="000000"/>
          <w:sz w:val="27"/>
          <w:szCs w:val="27"/>
        </w:rPr>
        <w:br/>
        <w:t>Answer: Permission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QFB6 : The capitalised item in the sentence: ‘you SHALL go to the market’ expresses (obligation; insistence)</w:t>
      </w:r>
      <w:r>
        <w:rPr>
          <w:color w:val="000000"/>
          <w:sz w:val="27"/>
          <w:szCs w:val="27"/>
        </w:rPr>
        <w:br/>
        <w:t>Answer: Insistence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QFB7 : Systemic model of grammar is also known as _____________ grammar</w:t>
      </w:r>
      <w:r>
        <w:rPr>
          <w:color w:val="000000"/>
          <w:sz w:val="27"/>
          <w:szCs w:val="27"/>
        </w:rPr>
        <w:br/>
        <w:t>Answer: Neo-Firthian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QFB8 : Syntactic constituents include Subject, Verb, Object _____________ Complement</w:t>
      </w:r>
      <w:r>
        <w:rPr>
          <w:color w:val="000000"/>
          <w:sz w:val="27"/>
          <w:szCs w:val="27"/>
        </w:rPr>
        <w:br/>
        <w:t>Answer: Adjunct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QFB9 : The tree structure introduced by Bloomfieldian structuralism was initially called _____________</w:t>
      </w:r>
      <w:r>
        <w:rPr>
          <w:color w:val="000000"/>
          <w:sz w:val="27"/>
          <w:szCs w:val="27"/>
        </w:rPr>
        <w:br/>
        <w:t>Answer: Cutting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QFB10 : _____________ is the underlying meaning of a sentence derived from syntactic and semantic components</w:t>
      </w:r>
      <w:r>
        <w:rPr>
          <w:color w:val="000000"/>
          <w:sz w:val="27"/>
          <w:szCs w:val="27"/>
        </w:rPr>
        <w:br/>
        <w:t>Answer: Deep structure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QFB11 : (Every body; Everybody) is preserved with formalin in the morgue</w:t>
      </w:r>
      <w:r>
        <w:rPr>
          <w:color w:val="000000"/>
          <w:sz w:val="27"/>
          <w:szCs w:val="27"/>
        </w:rPr>
        <w:br/>
        <w:t>Answer: Every body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QFB12 : The word to which a pronoun refers is called its _____________</w:t>
      </w:r>
      <w:r>
        <w:rPr>
          <w:color w:val="000000"/>
          <w:sz w:val="27"/>
          <w:szCs w:val="27"/>
        </w:rPr>
        <w:br/>
        <w:t>Answer: Antecedent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QFB13 : An approach to the study of grammar is known as _____________</w:t>
      </w:r>
      <w:r>
        <w:rPr>
          <w:color w:val="000000"/>
          <w:sz w:val="27"/>
          <w:szCs w:val="27"/>
        </w:rPr>
        <w:br/>
        <w:t>Answer: Model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QFB14 : _____________ is the term for rules on how words in a language combine to form meaningful sentences</w:t>
      </w:r>
      <w:r>
        <w:rPr>
          <w:color w:val="000000"/>
          <w:sz w:val="27"/>
          <w:szCs w:val="27"/>
        </w:rPr>
        <w:br/>
        <w:t>Answer: Grammar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QFB15 : _____________ grammarians identified eight parts of speech</w:t>
      </w:r>
      <w:r>
        <w:rPr>
          <w:color w:val="000000"/>
          <w:sz w:val="27"/>
          <w:szCs w:val="27"/>
        </w:rPr>
        <w:br/>
        <w:t>Answer: Traditional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QFB16 : Language was first studied by _____________</w:t>
      </w:r>
      <w:r>
        <w:rPr>
          <w:color w:val="000000"/>
          <w:sz w:val="27"/>
          <w:szCs w:val="27"/>
        </w:rPr>
        <w:br/>
        <w:t>Answer: Philosophers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QFB17 : The prescriptive approach to language study is classified under _____________ grammar</w:t>
      </w:r>
      <w:r>
        <w:rPr>
          <w:color w:val="000000"/>
          <w:sz w:val="27"/>
          <w:szCs w:val="27"/>
        </w:rPr>
        <w:br/>
        <w:t>Answer: Traditional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QFB18 : The word to which a pronoun refers is called its _____________</w:t>
      </w:r>
      <w:r>
        <w:rPr>
          <w:color w:val="000000"/>
          <w:sz w:val="27"/>
          <w:szCs w:val="27"/>
        </w:rPr>
        <w:br/>
        <w:t>Answer: Antecedent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QFB19 : When the subject is the one performing the action, the verb is said to be in the _____________</w:t>
      </w:r>
      <w:r>
        <w:rPr>
          <w:color w:val="000000"/>
          <w:sz w:val="27"/>
          <w:szCs w:val="27"/>
        </w:rPr>
        <w:br/>
        <w:t>Answer: Active voice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QFB20 : English has the _____________, imperative and subjunctive moods</w:t>
      </w:r>
      <w:r>
        <w:rPr>
          <w:color w:val="000000"/>
          <w:sz w:val="27"/>
          <w:szCs w:val="27"/>
        </w:rPr>
        <w:br/>
        <w:t>Answer: Indicative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Question QFB21 : Latin has _____________ number in its case system</w:t>
      </w:r>
      <w:r>
        <w:rPr>
          <w:color w:val="000000"/>
          <w:sz w:val="27"/>
          <w:szCs w:val="27"/>
        </w:rPr>
        <w:br/>
        <w:t>Answer: 6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QFB22 : Modern Structural grammar is traceable to the American linguist called _____________</w:t>
      </w:r>
      <w:r>
        <w:rPr>
          <w:color w:val="000000"/>
          <w:sz w:val="27"/>
          <w:szCs w:val="27"/>
        </w:rPr>
        <w:br/>
        <w:t>Answer: Leonard Bloomfield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QFB23 : He came, he saw and he conquered is an example of _____________ forms</w:t>
      </w:r>
      <w:r>
        <w:rPr>
          <w:color w:val="000000"/>
          <w:sz w:val="27"/>
          <w:szCs w:val="27"/>
        </w:rPr>
        <w:br/>
        <w:t>Answer: Parallel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QFB24 : The prescriptive approach to language study is classified under _____________ grammar</w:t>
      </w:r>
      <w:r>
        <w:rPr>
          <w:color w:val="000000"/>
          <w:sz w:val="27"/>
          <w:szCs w:val="27"/>
        </w:rPr>
        <w:br/>
        <w:t>Answer: Traditional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QFB25 : When a sentence reflects more than one meaning, it is said to be _____________</w:t>
      </w:r>
      <w:r>
        <w:rPr>
          <w:color w:val="000000"/>
          <w:sz w:val="27"/>
          <w:szCs w:val="27"/>
        </w:rPr>
        <w:br/>
        <w:t>Answer: Ambiguous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QFB26 : Word, phrases and clauses belong to the (parole; langue) of a language</w:t>
      </w:r>
      <w:r>
        <w:rPr>
          <w:color w:val="000000"/>
          <w:sz w:val="27"/>
          <w:szCs w:val="27"/>
        </w:rPr>
        <w:br/>
        <w:t>Answer: langue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QFB27 : The historical development of a language over a period of time is studied under _____________ linguistics</w:t>
      </w:r>
      <w:r>
        <w:rPr>
          <w:color w:val="000000"/>
          <w:sz w:val="27"/>
          <w:szCs w:val="27"/>
        </w:rPr>
        <w:br/>
        <w:t>Answer: Diachronic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QFB28 : The capitalised group of words in the sentence: ‘THE BEAUTIFUL LADIES have travelled abroad’ is an example of _____________</w:t>
      </w:r>
      <w:r>
        <w:rPr>
          <w:color w:val="000000"/>
          <w:sz w:val="27"/>
          <w:szCs w:val="27"/>
        </w:rPr>
        <w:br/>
        <w:t>Answer: Noun phrase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QFB29 : The book Cours de Linguistique Generale was written by _____________</w:t>
      </w:r>
      <w:r>
        <w:rPr>
          <w:color w:val="000000"/>
          <w:sz w:val="27"/>
          <w:szCs w:val="27"/>
        </w:rPr>
        <w:br/>
        <w:t>Answer: Ferdinand de Saussure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QFB30 : The capitalised item in the sentence: ‘you SHALL go to the market’ expresses (obligation; insistence)</w:t>
      </w:r>
      <w:r>
        <w:rPr>
          <w:color w:val="000000"/>
          <w:sz w:val="27"/>
          <w:szCs w:val="27"/>
        </w:rPr>
        <w:br/>
        <w:t>Answer: Insistence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QFB31 : The HEAD in a noun phrase is a _____________</w:t>
      </w:r>
      <w:r>
        <w:rPr>
          <w:color w:val="000000"/>
          <w:sz w:val="27"/>
          <w:szCs w:val="27"/>
        </w:rPr>
        <w:br/>
        <w:t>Answer: Noun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QFB32 : Masculine, feminine, _____________ and neuter gender are often identified in grammar</w:t>
      </w:r>
      <w:r>
        <w:rPr>
          <w:color w:val="000000"/>
          <w:sz w:val="27"/>
          <w:szCs w:val="27"/>
        </w:rPr>
        <w:br/>
        <w:t>Answer: Common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QFB33 : The capitalised items in the sentence: I HAVE BEEN CRYING all day’ is in the _____________ aspect</w:t>
      </w:r>
      <w:r>
        <w:rPr>
          <w:color w:val="000000"/>
          <w:sz w:val="27"/>
          <w:szCs w:val="27"/>
        </w:rPr>
        <w:br/>
        <w:t>Answer: Perfect progressive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QFB34 : The punctuation mark used in the following items: U.B.A Ph.D. U.S.A is _____________</w:t>
      </w:r>
      <w:r>
        <w:rPr>
          <w:color w:val="000000"/>
          <w:sz w:val="27"/>
          <w:szCs w:val="27"/>
        </w:rPr>
        <w:br/>
        <w:t>Answer: Full stop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QFB35 : The verb in the sentence: Nigeria controls the flood of refugees’ is in the _____________ voice</w:t>
      </w:r>
      <w:r>
        <w:rPr>
          <w:color w:val="000000"/>
          <w:sz w:val="27"/>
          <w:szCs w:val="27"/>
        </w:rPr>
        <w:br/>
        <w:t>Answer: Active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 : One of the sentences in options A-D is in the active voice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 : ____ occurs when an essential part of a sentence is absent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 : Choose the option that best completes the sentence: ‘_____ do you think will marry her?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QMC4 : Choose the option that best completes the sentence: "The lecturer as well as his students ______ found in the garden yesterday"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Question QMC5 : The capitalised items in the sentence: "I like TO RUN every morning' is an example of a(n) 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QMC6 : One of the following sentences in option A-D is grammatically correct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QMC7 : The term competence in TGG refers to 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QMC8 : When the rules of a language are described as recursive, they are 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QMC9 : One of the sentences in option A-D expresses the idea of CONSEQUENCE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QMC10 : The leader of the protesters ____ arrested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QMC11 : She met the lady ____?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QMC12 : Choose which of the following options is grammatically parallel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QMC13 : A rewrite rule in phrase structure grammar is Sentence 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QMC14 : Transformational Grammar was first formulated by 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QMC15 : In American Structuralism, ___ was described as unscientific and </w:t>
      </w:r>
      <w:r>
        <w:rPr>
          <w:color w:val="000000"/>
          <w:sz w:val="27"/>
          <w:szCs w:val="27"/>
        </w:rPr>
        <w:lastRenderedPageBreak/>
        <w:t>vague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QMC16 : In Phrase structure, constituents at the same node are called 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QMC17 : Taxonomic view of language involves 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QMC18 : The capitalised word in the passage: "It was a difficult time for her. NEVERTHELESS, she supported her husband" is an example of a 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</w:t>
      </w:r>
      <w:proofErr w:type="gramStart"/>
      <w:r>
        <w:rPr>
          <w:color w:val="000000"/>
          <w:sz w:val="27"/>
          <w:szCs w:val="27"/>
        </w:rPr>
        <w:t>19 :</w:t>
      </w:r>
      <w:proofErr w:type="gramEnd"/>
      <w:r>
        <w:rPr>
          <w:color w:val="000000"/>
          <w:sz w:val="27"/>
          <w:szCs w:val="27"/>
        </w:rPr>
        <w:t xml:space="preserve"> The capitalised word in the passage: "I cleaned the house. AFTERWARDS, I went to the market" is an example of a(n) 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QMC20 : Which punctuation mark is appropriate for the capitalised items in the sentence: "The poem NIGHT RAIN was written by JP Clark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QMC21 : Which punctuation mark is appropriate for the capitalised iems in the sentence: "She behaves like a KNOW IT ALL"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QMC22 : One of the following sentences in option A-D is an example of a dangling modifier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QMC23 : One of the sentences in options A-D is in the active voice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QMC24 : One of the following sentences in option A-D is grammatically correct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QMC25 : The capitalised word in: 'he helped his people, OR at least he pretended to be doing so' expresses ___ semantic relationship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QMC26 : The action in one of the options in A-D expresses PRESENT PERFECT TENSE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QMC27 : I wouldn’t go to the party 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QMC28 : One of the options in A-D best indicates ENUMERATION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QMC29 : Everyone should come with ___ notes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QMC30 : Choose which of the following options is grammatically parallel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QMC31 : The capitalised word in the sentence: "he woke up late BECAUSE he prayed all night' is 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QMC32 : The capitalised group of words in the sentence: ‘he HAS BEEN SINGING for an hour now’ is an example of 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QMC33 : One of the options in A-D best completes the sentence: "God Is Good company ______ improved this year"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QMC34 : One of the options in A-D best completes the sentence: ‘He ---- smoke when he was young’.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QMC35 : The capitalised word in the passage: "It was a difficult time for her. NEVERTHELESS, she supported her husband" is an example of a _____</w:t>
      </w:r>
      <w:r>
        <w:rPr>
          <w:color w:val="000000"/>
          <w:sz w:val="27"/>
          <w:szCs w:val="27"/>
        </w:rPr>
        <w:br/>
        <w:t>Answer:</w:t>
      </w:r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3D3"/>
    <w:rsid w:val="007C4AAF"/>
    <w:rsid w:val="0081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07A50"/>
  <w15:chartTrackingRefBased/>
  <w15:docId w15:val="{3939FCC8-ACEB-45BF-9DD2-9349DABB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1136</Words>
  <Characters>6479</Characters>
  <Application>Microsoft Office Word</Application>
  <DocSecurity>0</DocSecurity>
  <Lines>53</Lines>
  <Paragraphs>15</Paragraphs>
  <ScaleCrop>false</ScaleCrop>
  <Company/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2021-03-27T18:00:00Z</dcterms:created>
  <dcterms:modified xsi:type="dcterms:W3CDTF">2021-03-27T18:00:00Z</dcterms:modified>
</cp:coreProperties>
</file>