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90A" w:rsidRDefault="0061790A" w:rsidP="0061790A">
      <w:r>
        <w:t>MCQ1: Dominick (2009) defined a medium as the channel through which a message travels from the source to the _____________________.</w:t>
      </w:r>
    </w:p>
    <w:p w:rsidR="0061790A" w:rsidRDefault="0061790A" w:rsidP="0061790A">
      <w:r>
        <w:t>Answer: Receiver</w:t>
      </w:r>
    </w:p>
    <w:p w:rsidR="0061790A" w:rsidRDefault="0061790A" w:rsidP="0061790A"/>
    <w:p w:rsidR="0061790A" w:rsidRDefault="0061790A" w:rsidP="0061790A">
      <w:r>
        <w:t>MCQ2: _______________________ is a process in which “professional” communicators use media to disseminate messages widely and rapidly.</w:t>
      </w:r>
    </w:p>
    <w:p w:rsidR="0061790A" w:rsidRDefault="0061790A" w:rsidP="0061790A">
      <w:r>
        <w:t>Answer: Mass communication</w:t>
      </w:r>
    </w:p>
    <w:p w:rsidR="0061790A" w:rsidRDefault="0061790A" w:rsidP="0061790A"/>
    <w:p w:rsidR="0061790A" w:rsidRDefault="0061790A" w:rsidP="0061790A">
      <w:r>
        <w:t>MCQ3: The role of media in transmiting values by enforcing social norms is called ________.</w:t>
      </w:r>
    </w:p>
    <w:p w:rsidR="0061790A" w:rsidRDefault="0061790A" w:rsidP="0061790A">
      <w:r>
        <w:t>Answer: Media and socialization</w:t>
      </w:r>
    </w:p>
    <w:p w:rsidR="0061790A" w:rsidRDefault="0061790A" w:rsidP="0061790A"/>
    <w:p w:rsidR="0061790A" w:rsidRDefault="0061790A" w:rsidP="0061790A">
      <w:r>
        <w:t>MCQ4: Which of the following is not a component of print media?</w:t>
      </w:r>
    </w:p>
    <w:p w:rsidR="0061790A" w:rsidRDefault="0061790A" w:rsidP="0061790A">
      <w:r>
        <w:t>Answer: Internet</w:t>
      </w:r>
    </w:p>
    <w:p w:rsidR="0061790A" w:rsidRDefault="0061790A" w:rsidP="0061790A"/>
    <w:p w:rsidR="0061790A" w:rsidRDefault="0061790A" w:rsidP="0061790A">
      <w:r>
        <w:t>MCQ5: The mass media do not exist or operate in_________________.</w:t>
      </w:r>
    </w:p>
    <w:p w:rsidR="0061790A" w:rsidRDefault="0061790A" w:rsidP="0061790A">
      <w:r>
        <w:t>Answer: Isolation</w:t>
      </w:r>
    </w:p>
    <w:p w:rsidR="0061790A" w:rsidRDefault="0061790A" w:rsidP="0061790A"/>
    <w:p w:rsidR="0061790A" w:rsidRDefault="0061790A" w:rsidP="0061790A">
      <w:r>
        <w:t>MCQ6: One of the characteristics of village festivals is dissemination of _________.</w:t>
      </w:r>
    </w:p>
    <w:p w:rsidR="0061790A" w:rsidRDefault="0061790A" w:rsidP="0061790A">
      <w:r>
        <w:t>Answer: Unofficial information</w:t>
      </w:r>
    </w:p>
    <w:p w:rsidR="0061790A" w:rsidRDefault="0061790A" w:rsidP="0061790A"/>
    <w:p w:rsidR="0061790A" w:rsidRDefault="0061790A" w:rsidP="0061790A">
      <w:r>
        <w:t>MCQ7: ________________ are organisations that gather and process news, which they disseminate to their various subscribers such as the mass media, public institutions and commercial enterprises.</w:t>
      </w:r>
    </w:p>
    <w:p w:rsidR="0061790A" w:rsidRDefault="0061790A" w:rsidP="0061790A">
      <w:r>
        <w:t>Answer: News agencies</w:t>
      </w:r>
    </w:p>
    <w:p w:rsidR="0061790A" w:rsidRDefault="0061790A" w:rsidP="0061790A"/>
    <w:p w:rsidR="0061790A" w:rsidRDefault="0061790A" w:rsidP="0061790A">
      <w:r>
        <w:t xml:space="preserve">MCQ8: ______________________ media interests cut across national boundaries. </w:t>
      </w:r>
    </w:p>
    <w:p w:rsidR="0061790A" w:rsidRDefault="0061790A" w:rsidP="0061790A">
      <w:r>
        <w:t>Answer: International</w:t>
      </w:r>
    </w:p>
    <w:p w:rsidR="0061790A" w:rsidRDefault="0061790A" w:rsidP="0061790A"/>
    <w:p w:rsidR="0061790A" w:rsidRDefault="0061790A" w:rsidP="0061790A">
      <w:r>
        <w:t>MCQ9: The development of the Nigerian press was achieved by all of the following except _____________.  </w:t>
      </w:r>
    </w:p>
    <w:p w:rsidR="0061790A" w:rsidRDefault="0061790A" w:rsidP="0061790A">
      <w:r>
        <w:t>Answer: Military</w:t>
      </w:r>
    </w:p>
    <w:p w:rsidR="0061790A" w:rsidRDefault="0061790A" w:rsidP="0061790A"/>
    <w:p w:rsidR="0061790A" w:rsidRDefault="0061790A" w:rsidP="0061790A">
      <w:r>
        <w:t>MCQ10: Associated Press (AP) is a news agency with headquarters in ____________.</w:t>
      </w:r>
    </w:p>
    <w:p w:rsidR="0061790A" w:rsidRDefault="0061790A" w:rsidP="0061790A">
      <w:r>
        <w:t xml:space="preserve">Answer: New York </w:t>
      </w:r>
    </w:p>
    <w:p w:rsidR="0061790A" w:rsidRDefault="0061790A" w:rsidP="0061790A"/>
    <w:p w:rsidR="0061790A" w:rsidRDefault="0061790A" w:rsidP="0061790A">
      <w:r>
        <w:t>MCQ11: Which of the following papers marked the beginning of indigenous newspaper movement in Nigeria?</w:t>
      </w:r>
    </w:p>
    <w:p w:rsidR="0061790A" w:rsidRDefault="0061790A" w:rsidP="0061790A">
      <w:r>
        <w:t>Answer: Lagos Times</w:t>
      </w:r>
    </w:p>
    <w:p w:rsidR="0061790A" w:rsidRDefault="0061790A" w:rsidP="0061790A"/>
    <w:p w:rsidR="0061790A" w:rsidRDefault="0061790A" w:rsidP="0061790A">
      <w:r>
        <w:t>MCQ12: “The press is a safeguard public right” is the _______________ editorial policy.</w:t>
      </w:r>
    </w:p>
    <w:p w:rsidR="0061790A" w:rsidRDefault="0061790A" w:rsidP="0061790A">
      <w:r>
        <w:t>Answer: Lagos Times</w:t>
      </w:r>
    </w:p>
    <w:p w:rsidR="0061790A" w:rsidRDefault="0061790A" w:rsidP="0061790A"/>
    <w:p w:rsidR="0061790A" w:rsidRDefault="0061790A" w:rsidP="0061790A">
      <w:r>
        <w:t>MCQ13: The “divide and rule” system of control in some African countries was practiced by __________________</w:t>
      </w:r>
    </w:p>
    <w:p w:rsidR="0061790A" w:rsidRDefault="0061790A" w:rsidP="0061790A">
      <w:r>
        <w:t>Answer: Colonialists</w:t>
      </w:r>
    </w:p>
    <w:p w:rsidR="0061790A" w:rsidRDefault="0061790A" w:rsidP="0061790A"/>
    <w:p w:rsidR="0061790A" w:rsidRDefault="0061790A" w:rsidP="0061790A">
      <w:r>
        <w:t>MCQ14: Richard Blaize was the founder of _____________________</w:t>
      </w:r>
    </w:p>
    <w:p w:rsidR="0061790A" w:rsidRDefault="0061790A" w:rsidP="0061790A">
      <w:r>
        <w:t>Answer: Lagos Times </w:t>
      </w:r>
    </w:p>
    <w:p w:rsidR="0061790A" w:rsidRDefault="0061790A" w:rsidP="0061790A"/>
    <w:p w:rsidR="0061790A" w:rsidRDefault="0061790A" w:rsidP="0061790A">
      <w:r>
        <w:t>MCQ15: Who among the following established Lagos Weekly Record?</w:t>
      </w:r>
    </w:p>
    <w:p w:rsidR="0061790A" w:rsidRDefault="0061790A" w:rsidP="0061790A">
      <w:r>
        <w:t>Answer: John Payne Jackson</w:t>
      </w:r>
    </w:p>
    <w:p w:rsidR="0061790A" w:rsidRDefault="0061790A" w:rsidP="0061790A"/>
    <w:p w:rsidR="0061790A" w:rsidRDefault="0061790A" w:rsidP="0061790A">
      <w:r>
        <w:t>MCQ16: Journalists are expected to know the origin of their __________.</w:t>
      </w:r>
    </w:p>
    <w:p w:rsidR="0061790A" w:rsidRDefault="0061790A" w:rsidP="0061790A">
      <w:r>
        <w:t>Answer: Freedom</w:t>
      </w:r>
    </w:p>
    <w:p w:rsidR="0061790A" w:rsidRDefault="0061790A" w:rsidP="0061790A"/>
    <w:p w:rsidR="0061790A" w:rsidRDefault="0061790A" w:rsidP="0061790A">
      <w:r>
        <w:t>MCQ17: Ray Ekpu (1998) regarded freedom of expression as the grandmother of all ______________.</w:t>
      </w:r>
    </w:p>
    <w:p w:rsidR="0061790A" w:rsidRDefault="0061790A" w:rsidP="0061790A">
      <w:r>
        <w:t xml:space="preserve">Answer: Freedom </w:t>
      </w:r>
    </w:p>
    <w:p w:rsidR="0061790A" w:rsidRDefault="0061790A" w:rsidP="0061790A"/>
    <w:p w:rsidR="0061790A" w:rsidRDefault="0061790A" w:rsidP="0061790A">
      <w:r>
        <w:t>MCQ18: Article 19 (1) of the international Convention on Civil and Political Right says that “Everyone shall have the Right to hold opinion without _____________.”</w:t>
      </w:r>
    </w:p>
    <w:p w:rsidR="0061790A" w:rsidRDefault="0061790A" w:rsidP="0061790A">
      <w:r>
        <w:t>Answer: Interference</w:t>
      </w:r>
    </w:p>
    <w:p w:rsidR="0061790A" w:rsidRDefault="0061790A" w:rsidP="0061790A"/>
    <w:p w:rsidR="0061790A" w:rsidRDefault="0061790A" w:rsidP="0061790A">
      <w:r>
        <w:t>MCQ19: The revolution caused by the invention of printing technology brought about literacy and the establishment of ________________.</w:t>
      </w:r>
    </w:p>
    <w:p w:rsidR="0061790A" w:rsidRDefault="0061790A" w:rsidP="0061790A">
      <w:r>
        <w:t xml:space="preserve">Answer: Newspapers </w:t>
      </w:r>
    </w:p>
    <w:p w:rsidR="0061790A" w:rsidRDefault="0061790A" w:rsidP="0061790A"/>
    <w:p w:rsidR="0061790A" w:rsidRDefault="0061790A" w:rsidP="0061790A">
      <w:r>
        <w:t>MCQ20: Throughout the history of mankind, people have really fought for the freedom of _______________.</w:t>
      </w:r>
    </w:p>
    <w:p w:rsidR="0061790A" w:rsidRDefault="0061790A" w:rsidP="0061790A">
      <w:r>
        <w:t xml:space="preserve">Answer: Speech </w:t>
      </w:r>
    </w:p>
    <w:p w:rsidR="0061790A" w:rsidRDefault="0061790A" w:rsidP="0061790A"/>
    <w:p w:rsidR="0061790A" w:rsidRDefault="0061790A" w:rsidP="0061790A">
      <w:r>
        <w:t xml:space="preserve">MCQ21: With the collapse of communism in the Soviet Union and Eastern Europe, independent journalism began to thrive and find foot in Africa since _____. </w:t>
      </w:r>
    </w:p>
    <w:p w:rsidR="0061790A" w:rsidRDefault="0061790A" w:rsidP="0061790A">
      <w:r>
        <w:t>Answer: 1990s</w:t>
      </w:r>
    </w:p>
    <w:p w:rsidR="0061790A" w:rsidRDefault="0061790A" w:rsidP="0061790A"/>
    <w:p w:rsidR="0061790A" w:rsidRDefault="0061790A" w:rsidP="0061790A">
      <w:r>
        <w:t>MCQ22: In 1991, a study done on “human rights” in 104 countries showed that there was an ________ in human rights conditions.</w:t>
      </w:r>
    </w:p>
    <w:p w:rsidR="0061790A" w:rsidRDefault="0061790A" w:rsidP="0061790A">
      <w:r>
        <w:t xml:space="preserve">Answer: Improvement </w:t>
      </w:r>
    </w:p>
    <w:p w:rsidR="0061790A" w:rsidRDefault="0061790A" w:rsidP="0061790A"/>
    <w:p w:rsidR="0061790A" w:rsidRDefault="0061790A" w:rsidP="0061790A">
      <w:r>
        <w:t xml:space="preserve">MCQ 23: All over the world, press freedom is under one kind of threat or the other. </w:t>
      </w:r>
    </w:p>
    <w:p w:rsidR="0061790A" w:rsidRDefault="0061790A" w:rsidP="0061790A">
      <w:r>
        <w:t>Answer: Yes</w:t>
      </w:r>
    </w:p>
    <w:p w:rsidR="0061790A" w:rsidRDefault="0061790A" w:rsidP="0061790A"/>
    <w:p w:rsidR="0061790A" w:rsidRDefault="0061790A" w:rsidP="0061790A">
      <w:r>
        <w:t>MCQ24: ________________ is the relative absence of governmental, economic and other controls in the operation of the press.</w:t>
      </w:r>
    </w:p>
    <w:p w:rsidR="0061790A" w:rsidRDefault="0061790A" w:rsidP="0061790A">
      <w:r>
        <w:t>Answer: Freedom of the press</w:t>
      </w:r>
    </w:p>
    <w:p w:rsidR="0061790A" w:rsidRDefault="0061790A" w:rsidP="0061790A"/>
    <w:p w:rsidR="0061790A" w:rsidRDefault="0061790A" w:rsidP="0061790A">
      <w:r>
        <w:t>MCQ25: Journalists in the Western world are encouraged to write __________ stories  about Africa</w:t>
      </w:r>
    </w:p>
    <w:p w:rsidR="0061790A" w:rsidRDefault="0061790A" w:rsidP="0061790A">
      <w:r>
        <w:t xml:space="preserve">Answer: Chaotic </w:t>
      </w:r>
    </w:p>
    <w:p w:rsidR="0061790A" w:rsidRDefault="0061790A" w:rsidP="0061790A"/>
    <w:p w:rsidR="0061790A" w:rsidRDefault="0061790A" w:rsidP="0061790A">
      <w:r>
        <w:t>MCQ26: In Nigeria, the concept of the liberty of the press is embodied in _________ of the 1999 Constitution.</w:t>
      </w:r>
    </w:p>
    <w:p w:rsidR="0061790A" w:rsidRDefault="0061790A" w:rsidP="0061790A">
      <w:r>
        <w:t>Answer: Section 39 (1)</w:t>
      </w:r>
    </w:p>
    <w:p w:rsidR="0061790A" w:rsidRDefault="0061790A" w:rsidP="0061790A"/>
    <w:p w:rsidR="0061790A" w:rsidRDefault="0061790A" w:rsidP="0061790A">
      <w:r>
        <w:lastRenderedPageBreak/>
        <w:t>MCQ27: Freedom of expression clause as stated in the Nigerian Constitution does not specifically mention ______________.</w:t>
      </w:r>
    </w:p>
    <w:p w:rsidR="0061790A" w:rsidRDefault="0061790A" w:rsidP="0061790A">
      <w:r>
        <w:t>Answer: All of the option</w:t>
      </w:r>
    </w:p>
    <w:p w:rsidR="0061790A" w:rsidRDefault="0061790A" w:rsidP="0061790A"/>
    <w:p w:rsidR="0061790A" w:rsidRDefault="0061790A" w:rsidP="0061790A">
      <w:r>
        <w:t>MCQ28: The 1999 Constitution makes freedom of _________ subject to any law that is reasonably justifiable in a democratic society.</w:t>
      </w:r>
    </w:p>
    <w:p w:rsidR="0061790A" w:rsidRDefault="0061790A" w:rsidP="0061790A">
      <w:r>
        <w:t xml:space="preserve">Answer: Expression </w:t>
      </w:r>
    </w:p>
    <w:p w:rsidR="0061790A" w:rsidRDefault="0061790A" w:rsidP="0061790A"/>
    <w:p w:rsidR="0061790A" w:rsidRDefault="0061790A" w:rsidP="0061790A">
      <w:r>
        <w:t>MCQ 29: West African Pilot was established by _______________</w:t>
      </w:r>
    </w:p>
    <w:p w:rsidR="0061790A" w:rsidRDefault="0061790A" w:rsidP="0061790A">
      <w:r>
        <w:t>Answer: Nnamdi Azikiwe</w:t>
      </w:r>
    </w:p>
    <w:p w:rsidR="0061790A" w:rsidRDefault="0061790A" w:rsidP="0061790A"/>
    <w:p w:rsidR="0061790A" w:rsidRDefault="0061790A" w:rsidP="0061790A">
      <w:r>
        <w:t>MCQ 30: Which of the following was the West African Pilot’s language of publication?</w:t>
      </w:r>
    </w:p>
    <w:p w:rsidR="0061790A" w:rsidRDefault="0061790A" w:rsidP="0061790A">
      <w:r>
        <w:t>Answer: English</w:t>
      </w:r>
    </w:p>
    <w:p w:rsidR="0061790A" w:rsidRDefault="0061790A" w:rsidP="0061790A"/>
    <w:p w:rsidR="0061790A" w:rsidRDefault="0061790A" w:rsidP="0061790A">
      <w:r>
        <w:t>MCQ31: All of the following are contributions of the West African Pilot to the Nigeria press except__________</w:t>
      </w:r>
    </w:p>
    <w:p w:rsidR="0061790A" w:rsidRDefault="0061790A" w:rsidP="0061790A">
      <w:r>
        <w:t>Answer: None of the above</w:t>
      </w:r>
    </w:p>
    <w:p w:rsidR="0061790A" w:rsidRDefault="0061790A" w:rsidP="0061790A"/>
    <w:p w:rsidR="0061790A" w:rsidRDefault="0061790A" w:rsidP="0061790A">
      <w:r>
        <w:t>MCQ32: Zik was a onetime Reuter’s ________________ for West Africa.</w:t>
      </w:r>
    </w:p>
    <w:p w:rsidR="0061790A" w:rsidRDefault="0061790A" w:rsidP="0061790A">
      <w:r>
        <w:t>Answer: Correspondent</w:t>
      </w:r>
    </w:p>
    <w:p w:rsidR="0061790A" w:rsidRDefault="0061790A" w:rsidP="0061790A"/>
    <w:p w:rsidR="0061790A" w:rsidRDefault="0061790A" w:rsidP="0061790A">
      <w:r>
        <w:t>MCQ33: Tribune newspaper was established by _______________.</w:t>
      </w:r>
    </w:p>
    <w:p w:rsidR="0061790A" w:rsidRDefault="0061790A" w:rsidP="0061790A">
      <w:r>
        <w:t>Answer: Obafemi Awolowo</w:t>
      </w:r>
    </w:p>
    <w:p w:rsidR="0061790A" w:rsidRDefault="0061790A" w:rsidP="0061790A"/>
    <w:p w:rsidR="0061790A" w:rsidRDefault="0061790A" w:rsidP="0061790A">
      <w:r>
        <w:t>MCQ34: Awolowo’s greatest contribution to Nigeria media history was in 1959 when he established the Western Nigerian Broadcasting Service (WNBS) in __________.</w:t>
      </w:r>
    </w:p>
    <w:p w:rsidR="0061790A" w:rsidRDefault="0061790A" w:rsidP="0061790A">
      <w:r>
        <w:t>Answer: Ibadan</w:t>
      </w:r>
    </w:p>
    <w:p w:rsidR="0061790A" w:rsidRDefault="0061790A" w:rsidP="0061790A"/>
    <w:p w:rsidR="0061790A" w:rsidRDefault="0061790A" w:rsidP="0061790A">
      <w:r>
        <w:t>MCQ35: Most of the newspapers available during the colonial era were not published ____________.</w:t>
      </w:r>
    </w:p>
    <w:p w:rsidR="0061790A" w:rsidRDefault="0061790A" w:rsidP="0061790A">
      <w:r>
        <w:t>Answer: Daily</w:t>
      </w:r>
    </w:p>
    <w:p w:rsidR="0061790A" w:rsidRDefault="0061790A" w:rsidP="0061790A"/>
    <w:p w:rsidR="0061790A" w:rsidRDefault="0061790A" w:rsidP="0061790A">
      <w:r>
        <w:t>FBQ1: The first daily newspaper during the colonial era was _______________.</w:t>
      </w:r>
    </w:p>
    <w:p w:rsidR="0061790A" w:rsidRDefault="0061790A" w:rsidP="0061790A">
      <w:r>
        <w:t>Answer: Nigerian Daily Time</w:t>
      </w:r>
    </w:p>
    <w:p w:rsidR="0061790A" w:rsidRDefault="0061790A" w:rsidP="0061790A"/>
    <w:p w:rsidR="0061790A" w:rsidRDefault="0061790A" w:rsidP="0061790A">
      <w:r>
        <w:t>FBQ2: Federal government forcefully acquired 60 percent sharesof the Nigerian Daily Times in _______________</w:t>
      </w:r>
    </w:p>
    <w:p w:rsidR="0061790A" w:rsidRDefault="0061790A" w:rsidP="0061790A">
      <w:r>
        <w:t>Answer: 1975</w:t>
      </w:r>
    </w:p>
    <w:p w:rsidR="0061790A" w:rsidRDefault="0061790A" w:rsidP="0061790A"/>
    <w:p w:rsidR="0061790A" w:rsidRDefault="0061790A" w:rsidP="0061790A">
      <w:r>
        <w:t xml:space="preserve">FBQ3: Newspapers did not contribute to the actualisation of Nigeria as a nation. True or false </w:t>
      </w:r>
    </w:p>
    <w:p w:rsidR="0061790A" w:rsidRDefault="0061790A" w:rsidP="0061790A">
      <w:r>
        <w:t>Answer: False</w:t>
      </w:r>
    </w:p>
    <w:p w:rsidR="0061790A" w:rsidRDefault="0061790A" w:rsidP="0061790A"/>
    <w:p w:rsidR="0061790A" w:rsidRDefault="0061790A" w:rsidP="0061790A">
      <w:r>
        <w:t>FBQ4: Gaskiya Tafi kwabo a newspaper in Hausa language was founded in ____________.</w:t>
      </w:r>
    </w:p>
    <w:p w:rsidR="0061790A" w:rsidRDefault="0061790A" w:rsidP="0061790A">
      <w:r>
        <w:t>Answer: 1939</w:t>
      </w:r>
    </w:p>
    <w:p w:rsidR="0061790A" w:rsidRDefault="0061790A" w:rsidP="0061790A"/>
    <w:p w:rsidR="0061790A" w:rsidRDefault="0061790A" w:rsidP="0061790A">
      <w:r>
        <w:t>FBQ5: Who was the first editor of the Nigerian Daily Times?</w:t>
      </w:r>
    </w:p>
    <w:p w:rsidR="0061790A" w:rsidRDefault="0061790A" w:rsidP="0061790A">
      <w:r>
        <w:t>Answer: Ernest Ikoli</w:t>
      </w:r>
    </w:p>
    <w:p w:rsidR="0061790A" w:rsidRDefault="0061790A" w:rsidP="0061790A"/>
    <w:p w:rsidR="0061790A" w:rsidRDefault="0061790A" w:rsidP="0061790A">
      <w:r>
        <w:t>FBQ6: Gaskiya Tafi Kwabo means __________________________.</w:t>
      </w:r>
    </w:p>
    <w:p w:rsidR="0061790A" w:rsidRDefault="0061790A" w:rsidP="0061790A">
      <w:r>
        <w:t>Answer: “Truth is worthier than money.”</w:t>
      </w:r>
    </w:p>
    <w:p w:rsidR="0061790A" w:rsidRDefault="0061790A" w:rsidP="0061790A"/>
    <w:p w:rsidR="0061790A" w:rsidRDefault="0061790A" w:rsidP="0061790A">
      <w:r>
        <w:t>FBQ7: New Nigerian Newspaper was established by ________________________.</w:t>
      </w:r>
    </w:p>
    <w:p w:rsidR="0061790A" w:rsidRDefault="0061790A" w:rsidP="0061790A">
      <w:r>
        <w:t>Answer: Northern Nigerian Government</w:t>
      </w:r>
    </w:p>
    <w:p w:rsidR="0061790A" w:rsidRDefault="0061790A" w:rsidP="0061790A"/>
    <w:p w:rsidR="0061790A" w:rsidRDefault="0061790A" w:rsidP="0061790A">
      <w:r>
        <w:t>FBQ8: Daily Times was taken over by the Federal Government in 1975 alongside _______________.</w:t>
      </w:r>
    </w:p>
    <w:p w:rsidR="0061790A" w:rsidRDefault="0061790A" w:rsidP="0061790A">
      <w:r>
        <w:t>Answer: New Nigerian</w:t>
      </w:r>
    </w:p>
    <w:p w:rsidR="0061790A" w:rsidRDefault="0061790A" w:rsidP="0061790A"/>
    <w:p w:rsidR="0061790A" w:rsidRDefault="0061790A" w:rsidP="0061790A">
      <w:r>
        <w:t>FBQ9: Which newspaper was the Northern People Congress (NPC) relying on for national leadership among its rivals?</w:t>
      </w:r>
    </w:p>
    <w:p w:rsidR="0061790A" w:rsidRDefault="0061790A" w:rsidP="0061790A">
      <w:r>
        <w:t>Answer: Citizen</w:t>
      </w:r>
    </w:p>
    <w:p w:rsidR="0061790A" w:rsidRDefault="0061790A" w:rsidP="0061790A"/>
    <w:p w:rsidR="0061790A" w:rsidRDefault="0061790A" w:rsidP="0061790A">
      <w:r>
        <w:t>FBQ10: The African Messenger was established and edited by __________________.</w:t>
      </w:r>
    </w:p>
    <w:p w:rsidR="0061790A" w:rsidRDefault="0061790A" w:rsidP="0061790A">
      <w:r>
        <w:t>Answer: Ernest Sisei Ikoli</w:t>
      </w:r>
    </w:p>
    <w:p w:rsidR="0061790A" w:rsidRDefault="0061790A" w:rsidP="0061790A"/>
    <w:p w:rsidR="0061790A" w:rsidRDefault="0061790A" w:rsidP="0061790A">
      <w:r>
        <w:t>FBQ11: Nigeria witnessed the emergence of modern newspapers in ____________.</w:t>
      </w:r>
    </w:p>
    <w:p w:rsidR="0061790A" w:rsidRDefault="0061790A" w:rsidP="0061790A">
      <w:r>
        <w:t>Answer: 1980s</w:t>
      </w:r>
    </w:p>
    <w:p w:rsidR="0061790A" w:rsidRDefault="0061790A" w:rsidP="0061790A"/>
    <w:p w:rsidR="0061790A" w:rsidRDefault="0061790A" w:rsidP="0061790A">
      <w:r>
        <w:t>FBQ12: Which Nigerian newspaper has “Conscience, Nurtured by Truth” as its motto? ___.</w:t>
      </w:r>
    </w:p>
    <w:p w:rsidR="0061790A" w:rsidRDefault="0061790A" w:rsidP="0061790A">
      <w:r>
        <w:t>Answer: The Guardian</w:t>
      </w:r>
    </w:p>
    <w:p w:rsidR="0061790A" w:rsidRDefault="0061790A" w:rsidP="0061790A"/>
    <w:p w:rsidR="0061790A" w:rsidRDefault="0061790A" w:rsidP="0061790A">
      <w:r>
        <w:t>FBQ13: What is the name of the newspaper established by Chief Sony Odogwu? ________.</w:t>
      </w:r>
    </w:p>
    <w:p w:rsidR="0061790A" w:rsidRDefault="0061790A" w:rsidP="0061790A">
      <w:r>
        <w:t>Answer: Post Express</w:t>
      </w:r>
    </w:p>
    <w:p w:rsidR="0061790A" w:rsidRDefault="0061790A" w:rsidP="0061790A"/>
    <w:p w:rsidR="0061790A" w:rsidRDefault="0061790A" w:rsidP="0061790A">
      <w:r>
        <w:t>FBQ14: The Concord newspaper was based in ______________.</w:t>
      </w:r>
    </w:p>
    <w:p w:rsidR="0061790A" w:rsidRDefault="0061790A" w:rsidP="0061790A">
      <w:r>
        <w:t>Answer: Ikeja Lagos</w:t>
      </w:r>
    </w:p>
    <w:p w:rsidR="0061790A" w:rsidRDefault="0061790A" w:rsidP="0061790A"/>
    <w:p w:rsidR="0061790A" w:rsidRDefault="0061790A" w:rsidP="0061790A">
      <w:r>
        <w:t>FBQ15: The Comet newspaper was set up in___________________.</w:t>
      </w:r>
    </w:p>
    <w:p w:rsidR="0061790A" w:rsidRDefault="0061790A" w:rsidP="0061790A">
      <w:r>
        <w:t>Answer: 1933</w:t>
      </w:r>
    </w:p>
    <w:p w:rsidR="0061790A" w:rsidRDefault="0061790A" w:rsidP="0061790A"/>
    <w:p w:rsidR="0061790A" w:rsidRDefault="0061790A" w:rsidP="0061790A">
      <w:r>
        <w:t>FBQ16: The Guardian and Concord by Chief Alex Ibru and Chief Moshood Abiola paved the way for the emergence of modern newspapers in Nigeria. True or false</w:t>
      </w:r>
    </w:p>
    <w:p w:rsidR="0061790A" w:rsidRDefault="0061790A" w:rsidP="0061790A">
      <w:r>
        <w:t>Answer: True</w:t>
      </w:r>
    </w:p>
    <w:p w:rsidR="0061790A" w:rsidRDefault="0061790A" w:rsidP="0061790A"/>
    <w:p w:rsidR="0061790A" w:rsidRDefault="0061790A" w:rsidP="0061790A">
      <w:r>
        <w:t>FBQ17: The history of radio broadcasting in Nigeria dates back to __________.</w:t>
      </w:r>
    </w:p>
    <w:p w:rsidR="0061790A" w:rsidRDefault="0061790A" w:rsidP="0061790A">
      <w:r>
        <w:t>Answer: 1932</w:t>
      </w:r>
    </w:p>
    <w:p w:rsidR="0061790A" w:rsidRDefault="0061790A" w:rsidP="0061790A"/>
    <w:p w:rsidR="0061790A" w:rsidRDefault="0061790A" w:rsidP="0061790A">
      <w:r>
        <w:t>FBQ18: Radio Distribution Service (RDS) was also called ______________________.</w:t>
      </w:r>
    </w:p>
    <w:p w:rsidR="0061790A" w:rsidRDefault="0061790A" w:rsidP="0061790A">
      <w:r>
        <w:t>Answer: Wired broadcasting</w:t>
      </w:r>
    </w:p>
    <w:p w:rsidR="0061790A" w:rsidRDefault="0061790A" w:rsidP="0061790A"/>
    <w:p w:rsidR="0061790A" w:rsidRDefault="0061790A" w:rsidP="0061790A">
      <w:r>
        <w:lastRenderedPageBreak/>
        <w:t>FBQ19: The wired broadcasting, which came to Nigeria in 1932, did not originate any programmes but simply relayed programmes from ____________.</w:t>
      </w:r>
    </w:p>
    <w:p w:rsidR="0061790A" w:rsidRDefault="0061790A" w:rsidP="0061790A">
      <w:r>
        <w:t>Answer: England</w:t>
      </w:r>
    </w:p>
    <w:p w:rsidR="0061790A" w:rsidRDefault="0061790A" w:rsidP="0061790A"/>
    <w:p w:rsidR="0061790A" w:rsidRDefault="0061790A" w:rsidP="0061790A">
      <w:r>
        <w:t>FBQ20: In _____ wireless broadcasting was established in Nigeria.</w:t>
      </w:r>
    </w:p>
    <w:p w:rsidR="0061790A" w:rsidRDefault="0061790A" w:rsidP="0061790A">
      <w:r>
        <w:t>Answer: 1945</w:t>
      </w:r>
    </w:p>
    <w:p w:rsidR="0061790A" w:rsidRDefault="0061790A" w:rsidP="0061790A"/>
    <w:p w:rsidR="0061790A" w:rsidRDefault="0061790A" w:rsidP="0061790A">
      <w:r>
        <w:t>FBQ21: The role played by radio during the Second World War influenced the British government’s decision against setting up broadcasting services that are effective in its colony. True or false</w:t>
      </w:r>
    </w:p>
    <w:p w:rsidR="0061790A" w:rsidRDefault="0061790A" w:rsidP="0061790A">
      <w:r>
        <w:t>Answer: False</w:t>
      </w:r>
    </w:p>
    <w:p w:rsidR="0061790A" w:rsidRDefault="0061790A" w:rsidP="0061790A"/>
    <w:p w:rsidR="0061790A" w:rsidRDefault="0061790A" w:rsidP="0061790A">
      <w:r>
        <w:t>FBQ22: The broadcasting systems in the then three Nigerian regions were fully ______.</w:t>
      </w:r>
    </w:p>
    <w:p w:rsidR="0061790A" w:rsidRDefault="0061790A" w:rsidP="0061790A">
      <w:r>
        <w:t>Answer: Autonomous</w:t>
      </w:r>
    </w:p>
    <w:p w:rsidR="0061790A" w:rsidRDefault="0061790A" w:rsidP="0061790A"/>
    <w:p w:rsidR="0061790A" w:rsidRDefault="0061790A" w:rsidP="0061790A">
      <w:r>
        <w:t>FBQ23: Nigerian Civil War was started in ___________.</w:t>
      </w:r>
    </w:p>
    <w:p w:rsidR="0061790A" w:rsidRDefault="0061790A" w:rsidP="0061790A">
      <w:r>
        <w:t>Answer: 1967</w:t>
      </w:r>
    </w:p>
    <w:p w:rsidR="0061790A" w:rsidRDefault="0061790A" w:rsidP="0061790A"/>
    <w:p w:rsidR="0061790A" w:rsidRDefault="0061790A" w:rsidP="0061790A">
      <w:r>
        <w:t>FBQ24: In the early 1950s, _______________ was considered as a luxury the government could not afford.</w:t>
      </w:r>
    </w:p>
    <w:p w:rsidR="0061790A" w:rsidRDefault="0061790A" w:rsidP="0061790A">
      <w:r>
        <w:t>Answer: Television</w:t>
      </w:r>
    </w:p>
    <w:p w:rsidR="0061790A" w:rsidRDefault="0061790A" w:rsidP="0061790A"/>
    <w:p w:rsidR="0061790A" w:rsidRDefault="0061790A" w:rsidP="0061790A">
      <w:r>
        <w:t>FBQ25: In Nigeria, it was the ___________ that first ventured into television broadcasting.</w:t>
      </w:r>
    </w:p>
    <w:p w:rsidR="0061790A" w:rsidRDefault="0061790A" w:rsidP="0061790A">
      <w:r>
        <w:t>Answer: Regional government</w:t>
      </w:r>
    </w:p>
    <w:p w:rsidR="0061790A" w:rsidRDefault="0061790A" w:rsidP="0061790A"/>
    <w:p w:rsidR="0061790A" w:rsidRDefault="0061790A" w:rsidP="0061790A">
      <w:r>
        <w:t>FBQ26: The East Nigerian Television (ENTV) slogan was ___________________.</w:t>
      </w:r>
    </w:p>
    <w:p w:rsidR="0061790A" w:rsidRDefault="0061790A" w:rsidP="0061790A">
      <w:r>
        <w:t>Answer: ENTV, Second to None</w:t>
      </w:r>
    </w:p>
    <w:p w:rsidR="0061790A" w:rsidRDefault="0061790A" w:rsidP="0061790A"/>
    <w:p w:rsidR="0061790A" w:rsidRDefault="0061790A" w:rsidP="0061790A">
      <w:r>
        <w:t>FBQ27: The Northern regional government of Sir Ahmadu Bello established the Radio Television Kaduna (RTVK) in ______________.</w:t>
      </w:r>
    </w:p>
    <w:p w:rsidR="0061790A" w:rsidRDefault="0061790A" w:rsidP="0061790A">
      <w:r>
        <w:t>Answer: 1962</w:t>
      </w:r>
    </w:p>
    <w:p w:rsidR="0061790A" w:rsidRDefault="0061790A" w:rsidP="0061790A"/>
    <w:p w:rsidR="0061790A" w:rsidRDefault="0061790A" w:rsidP="0061790A">
      <w:r>
        <w:t>FBQ28: Decree No. 38, of ________ authorised the National Broadcasting Commission (NBC) to issue licences for private radio and television broadcasting in Nigeria</w:t>
      </w:r>
    </w:p>
    <w:p w:rsidR="0061790A" w:rsidRDefault="0061790A" w:rsidP="0061790A">
      <w:r>
        <w:t>Answer: 1992</w:t>
      </w:r>
    </w:p>
    <w:p w:rsidR="0061790A" w:rsidRDefault="0061790A" w:rsidP="0061790A"/>
    <w:p w:rsidR="0061790A" w:rsidRDefault="0061790A" w:rsidP="0061790A">
      <w:r>
        <w:t>FBQ29: Private television broadcasting started in Nigeria in __________.</w:t>
      </w:r>
    </w:p>
    <w:p w:rsidR="0061790A" w:rsidRDefault="0061790A" w:rsidP="0061790A">
      <w:r>
        <w:t>Answer: 1993</w:t>
      </w:r>
    </w:p>
    <w:p w:rsidR="0061790A" w:rsidRDefault="0061790A" w:rsidP="0061790A"/>
    <w:p w:rsidR="0061790A" w:rsidRDefault="0061790A" w:rsidP="0061790A">
      <w:r>
        <w:t>FBQ30: ____________ has the right to withdraw licence from any of the private and public radio and television stations found guilty of flouting the law that brought it into existence.</w:t>
      </w:r>
    </w:p>
    <w:p w:rsidR="0061790A" w:rsidRDefault="0061790A" w:rsidP="0061790A">
      <w:r>
        <w:t>Answer: NBC</w:t>
      </w:r>
    </w:p>
    <w:p w:rsidR="0061790A" w:rsidRDefault="0061790A" w:rsidP="0061790A"/>
    <w:p w:rsidR="0061790A" w:rsidRDefault="0061790A" w:rsidP="0061790A">
      <w:r>
        <w:t>FBQ31: The acronym NAN means _________________________.</w:t>
      </w:r>
    </w:p>
    <w:p w:rsidR="0061790A" w:rsidRDefault="0061790A" w:rsidP="0061790A">
      <w:r>
        <w:t>Answer: News Agency of Nigeria</w:t>
      </w:r>
    </w:p>
    <w:p w:rsidR="0061790A" w:rsidRDefault="0061790A" w:rsidP="0061790A"/>
    <w:p w:rsidR="0061790A" w:rsidRDefault="0061790A" w:rsidP="0061790A">
      <w:r>
        <w:t>FBQ32: NAN came into existence through Decree No. 19 of_____________.</w:t>
      </w:r>
    </w:p>
    <w:p w:rsidR="0061790A" w:rsidRDefault="0061790A" w:rsidP="0061790A">
      <w:r>
        <w:t>Answer: 1976</w:t>
      </w:r>
    </w:p>
    <w:p w:rsidR="0061790A" w:rsidRDefault="0061790A" w:rsidP="0061790A"/>
    <w:p w:rsidR="0061790A" w:rsidRDefault="0061790A" w:rsidP="0061790A">
      <w:r>
        <w:t>FBQ33: NAN was established during the federal military government headed by ________. </w:t>
      </w:r>
    </w:p>
    <w:p w:rsidR="0061790A" w:rsidRDefault="0061790A" w:rsidP="0061790A">
      <w:r>
        <w:t>Answer: Lt General Olusegun Obasanjo</w:t>
      </w:r>
    </w:p>
    <w:p w:rsidR="0061790A" w:rsidRDefault="0061790A" w:rsidP="0061790A"/>
    <w:p w:rsidR="0061790A" w:rsidRDefault="0061790A" w:rsidP="0061790A">
      <w:r>
        <w:t>FBQ34: French News Agency based in ________________.</w:t>
      </w:r>
    </w:p>
    <w:p w:rsidR="0061790A" w:rsidRDefault="0061790A" w:rsidP="0061790A">
      <w:r>
        <w:t>Answer: Paris</w:t>
      </w:r>
    </w:p>
    <w:p w:rsidR="0061790A" w:rsidRDefault="0061790A" w:rsidP="0061790A"/>
    <w:p w:rsidR="0061790A" w:rsidRDefault="0061790A" w:rsidP="0061790A">
      <w:r>
        <w:t>FBQ35: Reuters of London had played a key role in the dissemination of international news in Nigeria for many years. True or false</w:t>
      </w:r>
    </w:p>
    <w:p w:rsidR="0061790A" w:rsidRDefault="0061790A" w:rsidP="0061790A">
      <w:r>
        <w:t>Answer: True</w:t>
      </w:r>
    </w:p>
    <w:p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A"/>
    <w:rsid w:val="0061790A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9932-2703-4AFA-868B-258B07E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2021-03-24T17:37:00Z</dcterms:created>
  <dcterms:modified xsi:type="dcterms:W3CDTF">2021-03-24T17:37:00Z</dcterms:modified>
</cp:coreProperties>
</file>