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C45CC4" w:rsidRDefault="00C45CC4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C45CC4" w:rsidRDefault="00C45CC4" w:rsidP="00C45CC4">
      <w:pPr>
        <w:rPr>
          <w:b/>
        </w:rPr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</w:r>
      <w:r w:rsidRPr="00AD2339">
        <w:rPr>
          <w:b/>
        </w:rPr>
        <w:t>CIT</w:t>
      </w:r>
      <w:r>
        <w:rPr>
          <w:b/>
        </w:rPr>
        <w:t>311</w:t>
      </w:r>
    </w:p>
    <w:p w:rsidR="00C45CC4" w:rsidRPr="00AD2339" w:rsidRDefault="00C45CC4" w:rsidP="00C45CC4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 w:rsidRPr="00AD2339">
        <w:rPr>
          <w:b/>
        </w:rPr>
        <w:t>COMPUTER NETWORKS</w:t>
      </w:r>
    </w:p>
    <w:p w:rsidR="00C45CC4" w:rsidRDefault="00C45CC4" w:rsidP="00C45CC4">
      <w:pPr>
        <w:rPr>
          <w:b/>
          <w:lang w:val="en-GB"/>
        </w:rPr>
      </w:pPr>
    </w:p>
    <w:p w:rsidR="00C45CC4" w:rsidRPr="00C45CC4" w:rsidRDefault="00C45CC4" w:rsidP="00C45CC4">
      <w:pPr>
        <w:rPr>
          <w:b/>
          <w:lang w:val="en-GB"/>
        </w:rPr>
      </w:pPr>
      <w:r w:rsidRPr="00C45CC4">
        <w:rPr>
          <w:b/>
          <w:lang w:val="en-GB"/>
        </w:rPr>
        <w:t xml:space="preserve">Time: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C45CC4">
        <w:rPr>
          <w:b/>
          <w:lang w:val="en-GB"/>
        </w:rPr>
        <w:t>3 HOURS</w:t>
      </w:r>
    </w:p>
    <w:p w:rsidR="00AD0695" w:rsidRDefault="00C45CC4" w:rsidP="00C45CC4">
      <w:pPr>
        <w:rPr>
          <w:b/>
          <w:i/>
          <w:lang w:val="en-GB"/>
        </w:rPr>
      </w:pPr>
      <w:r w:rsidRPr="00C45CC4">
        <w:rPr>
          <w:b/>
          <w:lang w:val="en-GB"/>
        </w:rPr>
        <w:t xml:space="preserve">INSTRUCTION:  </w:t>
      </w:r>
      <w:r w:rsidRPr="00C45CC4">
        <w:rPr>
          <w:b/>
          <w:i/>
          <w:lang w:val="en-GB"/>
        </w:rPr>
        <w:t xml:space="preserve">Answer any five questions out of </w:t>
      </w:r>
      <w:proofErr w:type="gramStart"/>
      <w:r w:rsidRPr="00C45CC4">
        <w:rPr>
          <w:b/>
          <w:i/>
          <w:lang w:val="en-GB"/>
        </w:rPr>
        <w:t>Seven</w:t>
      </w:r>
      <w:proofErr w:type="gramEnd"/>
    </w:p>
    <w:p w:rsidR="00C45CC4" w:rsidRDefault="00C45CC4" w:rsidP="00C45CC4">
      <w:pPr>
        <w:rPr>
          <w:lang w:val="en-GB"/>
        </w:rPr>
      </w:pPr>
      <w:r w:rsidRPr="00AB7FDD">
        <w:rPr>
          <w:lang w:val="en-GB"/>
        </w:rPr>
        <w:tab/>
      </w:r>
    </w:p>
    <w:p w:rsidR="00C45CC4" w:rsidRPr="00AB7FDD" w:rsidRDefault="00C45CC4" w:rsidP="00C45CC4">
      <w:r w:rsidRPr="00AB7FDD">
        <w:rPr>
          <w:lang w:val="en-GB"/>
        </w:rPr>
        <w:tab/>
      </w:r>
      <w:r w:rsidR="00AD0695">
        <w:rPr>
          <w:lang w:val="en-GB"/>
        </w:rPr>
        <w:t>1.</w:t>
      </w:r>
      <w:bookmarkStart w:id="0" w:name="_GoBack"/>
      <w:bookmarkEnd w:id="0"/>
      <w:r w:rsidRPr="00AB7FDD">
        <w:rPr>
          <w:lang w:val="en-GB"/>
        </w:rPr>
        <w:tab/>
      </w:r>
      <w:r w:rsidRPr="00AB7FDD">
        <w:rPr>
          <w:lang w:val="en-GB"/>
        </w:rPr>
        <w:tab/>
      </w:r>
      <w:r w:rsidRPr="00AB7FDD">
        <w:rPr>
          <w:lang w:val="en-GB"/>
        </w:rPr>
        <w:tab/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Distinguish between point-to-point and broadcast networks.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Write short notes on the following </w:t>
      </w:r>
      <w:r w:rsidRPr="00AB7FDD">
        <w:t>types</w:t>
      </w:r>
      <w:r>
        <w:t xml:space="preserve"> of network</w:t>
      </w:r>
      <w:r w:rsidRPr="00AB7FDD">
        <w:t>:</w:t>
      </w:r>
    </w:p>
    <w:p w:rsidR="00C45CC4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Wide Area Network</w:t>
      </w:r>
      <w:r>
        <w:t xml:space="preserve"> WAN</w:t>
      </w:r>
    </w:p>
    <w:p w:rsidR="00C45CC4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>
        <w:t>Metropolitan Area Network MAN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>
        <w:t>Local Area Network LAN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Using sk</w:t>
      </w:r>
      <w:r>
        <w:t xml:space="preserve">etches describe three </w:t>
      </w:r>
      <w:r w:rsidRPr="00AB7FDD">
        <w:t>types of network topologies.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 xml:space="preserve">Briefly describe the </w:t>
      </w:r>
      <w:r>
        <w:t xml:space="preserve">layers of the </w:t>
      </w:r>
      <w:r w:rsidRPr="00AB7FDD">
        <w:t>OSI Referen</w:t>
      </w:r>
      <w:r>
        <w:t xml:space="preserve">ce model </w:t>
      </w:r>
      <w:r w:rsidRPr="00AB7FDD">
        <w:t>in their proper order.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Distinguish between Transmission Control Protocol (TCP) and User Datagram Protocol (UDP)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Briefly explain what transmission medium is</w:t>
      </w:r>
      <w:r>
        <w:t xml:space="preserve"> giving</w:t>
      </w:r>
      <w:r w:rsidRPr="00AB7FDD">
        <w:t xml:space="preserve"> three examples.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Explain clearly what is meant by multiplexing, describing two techniques used to implement it.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 xml:space="preserve">Briefly </w:t>
      </w:r>
      <w:r>
        <w:t>describe</w:t>
      </w:r>
      <w:r w:rsidRPr="00AB7FDD">
        <w:t xml:space="preserve"> Media Access Control </w:t>
      </w:r>
      <w:r>
        <w:t>stating</w:t>
      </w:r>
      <w:r w:rsidRPr="00AB7FDD">
        <w:t xml:space="preserve"> two types of protocols used for it.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Distinguish between adaptive and non-adaptive routing algorithms.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Write brief notes on each of the following routing algorithms: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Shortest Path routing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Flooding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Briefly explain the function of a Domain Name System (DNS) in a TCP/IP Network.</w:t>
      </w: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lastRenderedPageBreak/>
        <w:t>Write a brief note on each of the following: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Switch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Bridge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 xml:space="preserve">Hub  </w:t>
      </w:r>
    </w:p>
    <w:p w:rsidR="00C45CC4" w:rsidRPr="00AB7FDD" w:rsidRDefault="00C45CC4" w:rsidP="00C45CC4">
      <w:pPr>
        <w:pStyle w:val="ListParagraph"/>
        <w:numPr>
          <w:ilvl w:val="2"/>
          <w:numId w:val="10"/>
        </w:numPr>
        <w:spacing w:after="160" w:line="259" w:lineRule="auto"/>
      </w:pPr>
      <w:r w:rsidRPr="00AB7FDD">
        <w:t>Router</w:t>
      </w:r>
    </w:p>
    <w:p w:rsidR="00C45CC4" w:rsidRPr="00AB7FDD" w:rsidRDefault="00C45CC4" w:rsidP="00C45CC4">
      <w:pPr>
        <w:pStyle w:val="ListParagraph"/>
        <w:numPr>
          <w:ilvl w:val="0"/>
          <w:numId w:val="10"/>
        </w:numPr>
        <w:spacing w:after="160" w:line="259" w:lineRule="auto"/>
      </w:pPr>
    </w:p>
    <w:p w:rsidR="00C45CC4" w:rsidRPr="00AB7FDD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AB7FDD">
        <w:t>Briefly explain what an ATM Network is listing four of its benefits.</w:t>
      </w:r>
    </w:p>
    <w:p w:rsidR="00C45CC4" w:rsidRPr="001E768B" w:rsidRDefault="00C45CC4" w:rsidP="00C45CC4">
      <w:pPr>
        <w:pStyle w:val="ListParagraph"/>
        <w:numPr>
          <w:ilvl w:val="1"/>
          <w:numId w:val="10"/>
        </w:numPr>
        <w:spacing w:after="160" w:line="259" w:lineRule="auto"/>
      </w:pPr>
      <w:r w:rsidRPr="001E768B">
        <w:t xml:space="preserve">Distinguish between baseband and broadband communication using examples to illustrate. </w:t>
      </w:r>
    </w:p>
    <w:p w:rsidR="00C45CC4" w:rsidRPr="00B76D61" w:rsidRDefault="00C45CC4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C45CC4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2AC5"/>
    <w:multiLevelType w:val="hybridMultilevel"/>
    <w:tmpl w:val="FBCA14A2"/>
    <w:lvl w:ilvl="0" w:tplc="05DC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D0695"/>
    <w:rsid w:val="00AE31E7"/>
    <w:rsid w:val="00B228A9"/>
    <w:rsid w:val="00B30AE6"/>
    <w:rsid w:val="00B53764"/>
    <w:rsid w:val="00B539A9"/>
    <w:rsid w:val="00B76D61"/>
    <w:rsid w:val="00BC6955"/>
    <w:rsid w:val="00C03624"/>
    <w:rsid w:val="00C45CC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2016-03-24T06:27:00Z</dcterms:created>
  <dcterms:modified xsi:type="dcterms:W3CDTF">2016-03-24T06:28:00Z</dcterms:modified>
</cp:coreProperties>
</file>