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30" w:rsidRPr="00874F9B" w:rsidRDefault="00B62D30" w:rsidP="00B62D30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-409575</wp:posOffset>
            </wp:positionV>
            <wp:extent cx="914400" cy="714375"/>
            <wp:effectExtent l="19050" t="0" r="0" b="0"/>
            <wp:wrapThrough wrapText="bothSides">
              <wp:wrapPolygon edited="0">
                <wp:start x="-450" y="0"/>
                <wp:lineTo x="-450" y="21312"/>
                <wp:lineTo x="21600" y="21312"/>
                <wp:lineTo x="21600" y="0"/>
                <wp:lineTo x="-450" y="0"/>
              </wp:wrapPolygon>
            </wp:wrapThrough>
            <wp:docPr id="11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2F32">
        <w:rPr>
          <w:b/>
        </w:rPr>
        <w:t xml:space="preserve">                                       </w:t>
      </w:r>
      <w:bookmarkStart w:id="0" w:name="_GoBack"/>
    </w:p>
    <w:p w:rsidR="00B62D30" w:rsidRPr="00874F9B" w:rsidRDefault="00B62D30" w:rsidP="00B62D30">
      <w:pPr>
        <w:jc w:val="center"/>
      </w:pPr>
    </w:p>
    <w:p w:rsidR="00B62D30" w:rsidRPr="00874F9B" w:rsidRDefault="00B62D30" w:rsidP="00B62D30"/>
    <w:p w:rsidR="00B62D30" w:rsidRPr="003717CA" w:rsidRDefault="00B62D30" w:rsidP="00B62D30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B62D30" w:rsidRPr="003717CA" w:rsidRDefault="00B62D30" w:rsidP="00B62D30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B62D30" w:rsidRPr="003717CA" w:rsidRDefault="00B62D30" w:rsidP="00B62D30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B62D30" w:rsidRDefault="00B62D30" w:rsidP="00B62D30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B62D30" w:rsidRPr="00B62D30" w:rsidRDefault="00B62D30" w:rsidP="00B62D30">
      <w:pPr>
        <w:jc w:val="center"/>
        <w:rPr>
          <w:rFonts w:ascii="Garamond" w:hAnsi="Garamond"/>
          <w:b/>
        </w:rPr>
      </w:pPr>
    </w:p>
    <w:p w:rsidR="00B62D30" w:rsidRPr="00B62D30" w:rsidRDefault="00B62D30" w:rsidP="00B62D30">
      <w:pPr>
        <w:rPr>
          <w:rFonts w:ascii="Garamond" w:hAnsi="Garamond"/>
          <w:b/>
        </w:rPr>
      </w:pPr>
      <w:r w:rsidRPr="00B62D30">
        <w:rPr>
          <w:rFonts w:ascii="Garamond" w:hAnsi="Garamond"/>
          <w:b/>
        </w:rPr>
        <w:t>COURSE CODE:</w:t>
      </w:r>
      <w:r>
        <w:rPr>
          <w:rFonts w:ascii="Garamond" w:hAnsi="Garamond"/>
          <w:b/>
        </w:rPr>
        <w:t xml:space="preserve">   </w:t>
      </w:r>
      <w:r w:rsidRPr="00B62D30">
        <w:rPr>
          <w:rFonts w:ascii="Garamond" w:hAnsi="Garamond"/>
          <w:b/>
        </w:rPr>
        <w:t xml:space="preserve"> BIO301</w:t>
      </w:r>
    </w:p>
    <w:p w:rsidR="00B62D30" w:rsidRPr="00B62D30" w:rsidRDefault="00B62D30" w:rsidP="00B62D30">
      <w:pPr>
        <w:rPr>
          <w:rFonts w:ascii="Garamond" w:hAnsi="Garamond"/>
          <w:b/>
        </w:rPr>
      </w:pPr>
      <w:r w:rsidRPr="00B62D30">
        <w:rPr>
          <w:rFonts w:ascii="Garamond" w:hAnsi="Garamond"/>
          <w:b/>
        </w:rPr>
        <w:t xml:space="preserve">COURSE TITLE: </w:t>
      </w:r>
      <w:r>
        <w:rPr>
          <w:rFonts w:ascii="Garamond" w:hAnsi="Garamond"/>
          <w:b/>
        </w:rPr>
        <w:t xml:space="preserve">  </w:t>
      </w:r>
      <w:r w:rsidRPr="00B62D30">
        <w:rPr>
          <w:rFonts w:ascii="Garamond" w:hAnsi="Garamond"/>
          <w:b/>
        </w:rPr>
        <w:t>GENETICS II</w:t>
      </w:r>
    </w:p>
    <w:p w:rsidR="00B62D30" w:rsidRPr="00B62D30" w:rsidRDefault="00B62D30" w:rsidP="00B62D30">
      <w:pPr>
        <w:rPr>
          <w:rFonts w:ascii="Garamond" w:hAnsi="Garamond"/>
          <w:b/>
        </w:rPr>
      </w:pPr>
      <w:r w:rsidRPr="00B62D30">
        <w:rPr>
          <w:rFonts w:ascii="Garamond" w:hAnsi="Garamond"/>
          <w:b/>
        </w:rPr>
        <w:t>TIME ALLOWED: 2 HOURS</w:t>
      </w:r>
    </w:p>
    <w:p w:rsidR="00B62D30" w:rsidRPr="00B62D30" w:rsidRDefault="00B62D30" w:rsidP="00B62D30">
      <w:pPr>
        <w:pStyle w:val="NoSpacing"/>
        <w:ind w:right="-720"/>
        <w:jc w:val="both"/>
        <w:rPr>
          <w:rFonts w:ascii="Garamond" w:hAnsi="Garamond"/>
          <w:b/>
          <w:sz w:val="24"/>
          <w:szCs w:val="24"/>
        </w:rPr>
      </w:pPr>
      <w:r w:rsidRPr="00B62D30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   </w:t>
      </w:r>
      <w:r w:rsidRPr="00B62D30">
        <w:rPr>
          <w:rFonts w:ascii="Garamond" w:hAnsi="Garamond"/>
          <w:b/>
          <w:sz w:val="24"/>
          <w:szCs w:val="24"/>
        </w:rPr>
        <w:t>ANSWER ANY FOUR QUESTIONS</w:t>
      </w:r>
    </w:p>
    <w:bookmarkEnd w:id="0"/>
    <w:p w:rsidR="002C2F32" w:rsidRDefault="002C2F32" w:rsidP="00B62D30">
      <w:pPr>
        <w:pStyle w:val="NoSpacing"/>
        <w:ind w:right="-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570EBC">
        <w:rPr>
          <w:b/>
          <w:sz w:val="24"/>
          <w:szCs w:val="24"/>
        </w:rPr>
        <w:t xml:space="preserve">   </w:t>
      </w:r>
    </w:p>
    <w:p w:rsidR="002C2F32" w:rsidRPr="00570EBC" w:rsidRDefault="002C2F32" w:rsidP="00B62D30">
      <w:pPr>
        <w:pStyle w:val="NoSpacing"/>
        <w:ind w:right="-720"/>
        <w:jc w:val="both"/>
      </w:pPr>
      <w:r>
        <w:rPr>
          <w:b/>
          <w:sz w:val="24"/>
          <w:szCs w:val="24"/>
        </w:rPr>
        <w:t xml:space="preserve">                             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1ai. </w:t>
      </w:r>
      <w:proofErr w:type="gramStart"/>
      <w:r w:rsidRPr="00B62D30">
        <w:rPr>
          <w:rFonts w:ascii="Garamond" w:hAnsi="Garamond"/>
        </w:rPr>
        <w:t>What</w:t>
      </w:r>
      <w:proofErr w:type="gramEnd"/>
      <w:r w:rsidRPr="00B62D30">
        <w:rPr>
          <w:rFonts w:ascii="Garamond" w:hAnsi="Garamond"/>
        </w:rPr>
        <w:t xml:space="preserve"> do you understand by the term mutagens?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  ii. Describe the mode of action of the following mutagens:        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        (</w:t>
      </w:r>
      <w:proofErr w:type="spellStart"/>
      <w:r w:rsidRPr="00B62D30">
        <w:rPr>
          <w:rFonts w:ascii="Garamond" w:hAnsi="Garamond"/>
        </w:rPr>
        <w:t>i</w:t>
      </w:r>
      <w:proofErr w:type="spellEnd"/>
      <w:r w:rsidRPr="00B62D30">
        <w:rPr>
          <w:rFonts w:ascii="Garamond" w:hAnsi="Garamond"/>
        </w:rPr>
        <w:t>) Nitrous acid (ii) A base Analog (iii) UV light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 </w:t>
      </w:r>
      <w:proofErr w:type="gramStart"/>
      <w:r w:rsidRPr="00B62D30">
        <w:rPr>
          <w:rFonts w:ascii="Garamond" w:hAnsi="Garamond"/>
        </w:rPr>
        <w:t>bi</w:t>
      </w:r>
      <w:proofErr w:type="gramEnd"/>
      <w:r w:rsidRPr="00B62D30">
        <w:rPr>
          <w:rFonts w:ascii="Garamond" w:hAnsi="Garamond"/>
        </w:rPr>
        <w:t>. Define genetic transfer.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 ii. How can you tell if there are any mutant colonies in a culture?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</w:p>
    <w:p w:rsidR="002C2F32" w:rsidRPr="00B62D30" w:rsidRDefault="002C2F32" w:rsidP="002C2F32">
      <w:pPr>
        <w:jc w:val="both"/>
        <w:rPr>
          <w:rFonts w:ascii="Garamond" w:hAnsi="Garamond"/>
        </w:rPr>
      </w:pPr>
      <w:proofErr w:type="gramStart"/>
      <w:r w:rsidRPr="00B62D30">
        <w:rPr>
          <w:rFonts w:ascii="Garamond" w:hAnsi="Garamond"/>
        </w:rPr>
        <w:t xml:space="preserve">2ai. Define population </w:t>
      </w:r>
      <w:proofErr w:type="spellStart"/>
      <w:r w:rsidRPr="00B62D30">
        <w:rPr>
          <w:rFonts w:ascii="Garamond" w:hAnsi="Garamond"/>
        </w:rPr>
        <w:t>cytogenetics</w:t>
      </w:r>
      <w:proofErr w:type="spellEnd"/>
      <w:r w:rsidRPr="00B62D30">
        <w:rPr>
          <w:rFonts w:ascii="Garamond" w:hAnsi="Garamond"/>
        </w:rPr>
        <w:t>.</w:t>
      </w:r>
      <w:proofErr w:type="gramEnd"/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  ii. Discuss the genetic significance of deletion.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 </w:t>
      </w:r>
      <w:proofErr w:type="gramStart"/>
      <w:r w:rsidRPr="00B62D30">
        <w:rPr>
          <w:rFonts w:ascii="Garamond" w:hAnsi="Garamond"/>
        </w:rPr>
        <w:t>bi</w:t>
      </w:r>
      <w:proofErr w:type="gramEnd"/>
      <w:r w:rsidRPr="00B62D30">
        <w:rPr>
          <w:rFonts w:ascii="Garamond" w:hAnsi="Garamond"/>
        </w:rPr>
        <w:t>. Mention the goals of population genetics.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  ii. Describe the different types of duplications, and list their effects.</w:t>
      </w:r>
    </w:p>
    <w:p w:rsidR="002C2F32" w:rsidRPr="00B62D30" w:rsidRDefault="002C2F32" w:rsidP="002C2F32">
      <w:pPr>
        <w:rPr>
          <w:rFonts w:ascii="Garamond" w:hAnsi="Garamond"/>
        </w:rPr>
      </w:pP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3ai. </w:t>
      </w:r>
      <w:proofErr w:type="gramStart"/>
      <w:r w:rsidRPr="00B62D30">
        <w:rPr>
          <w:rFonts w:ascii="Garamond" w:hAnsi="Garamond"/>
        </w:rPr>
        <w:t>What</w:t>
      </w:r>
      <w:proofErr w:type="gramEnd"/>
      <w:r w:rsidRPr="00B62D30">
        <w:rPr>
          <w:rFonts w:ascii="Garamond" w:hAnsi="Garamond"/>
        </w:rPr>
        <w:t xml:space="preserve"> do you understand by the term pedigree?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  ii. Write short notes on the following: 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    (</w:t>
      </w:r>
      <w:proofErr w:type="spellStart"/>
      <w:r w:rsidRPr="00B62D30">
        <w:rPr>
          <w:rFonts w:ascii="Garamond" w:hAnsi="Garamond"/>
        </w:rPr>
        <w:t>i</w:t>
      </w:r>
      <w:proofErr w:type="spellEnd"/>
      <w:r w:rsidRPr="00B62D30">
        <w:rPr>
          <w:rFonts w:ascii="Garamond" w:hAnsi="Garamond"/>
        </w:rPr>
        <w:t xml:space="preserve">) </w:t>
      </w:r>
      <w:proofErr w:type="spellStart"/>
      <w:r w:rsidRPr="00B62D30">
        <w:rPr>
          <w:rFonts w:ascii="Garamond" w:hAnsi="Garamond"/>
        </w:rPr>
        <w:t>Karyotype</w:t>
      </w:r>
      <w:proofErr w:type="spellEnd"/>
      <w:r w:rsidRPr="00B62D30">
        <w:rPr>
          <w:rFonts w:ascii="Garamond" w:hAnsi="Garamond"/>
        </w:rPr>
        <w:t xml:space="preserve"> (ii) </w:t>
      </w:r>
      <w:proofErr w:type="spellStart"/>
      <w:r w:rsidRPr="00B62D30">
        <w:rPr>
          <w:rFonts w:ascii="Garamond" w:hAnsi="Garamond"/>
        </w:rPr>
        <w:t>Codominance</w:t>
      </w:r>
      <w:proofErr w:type="spellEnd"/>
      <w:r w:rsidRPr="00B62D30">
        <w:rPr>
          <w:rFonts w:ascii="Garamond" w:hAnsi="Garamond"/>
        </w:rPr>
        <w:t xml:space="preserve"> (iii) dosage compensation.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  </w:t>
      </w:r>
      <w:proofErr w:type="gramStart"/>
      <w:r w:rsidRPr="00B62D30">
        <w:rPr>
          <w:rFonts w:ascii="Garamond" w:hAnsi="Garamond"/>
        </w:rPr>
        <w:t>b</w:t>
      </w:r>
      <w:proofErr w:type="gramEnd"/>
      <w:r w:rsidRPr="00B62D30">
        <w:rPr>
          <w:rFonts w:ascii="Garamond" w:hAnsi="Garamond"/>
        </w:rPr>
        <w:t>. Explain why sickle cell anemia is regarded as a heritable disease.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</w:p>
    <w:p w:rsidR="002C2F32" w:rsidRPr="00B62D30" w:rsidRDefault="002C2F32" w:rsidP="002C2F32">
      <w:pPr>
        <w:jc w:val="both"/>
        <w:rPr>
          <w:rFonts w:ascii="Garamond" w:hAnsi="Garamond"/>
        </w:rPr>
      </w:pP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>4ai.Enumerate the role of structural chromosomal aberrations in plant breeding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  ii. Describe the mode of occurrence of the different types of inversions you know.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  b. </w:t>
      </w:r>
      <w:proofErr w:type="spellStart"/>
      <w:r w:rsidRPr="00B62D30">
        <w:rPr>
          <w:rFonts w:ascii="Garamond" w:hAnsi="Garamond"/>
        </w:rPr>
        <w:t>Polyploids</w:t>
      </w:r>
      <w:proofErr w:type="spellEnd"/>
      <w:r w:rsidRPr="00B62D30">
        <w:rPr>
          <w:rFonts w:ascii="Garamond" w:hAnsi="Garamond"/>
        </w:rPr>
        <w:t xml:space="preserve"> are of significant effects. Discuss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>5ai.How do genes determine sex?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  ii. Describe the structure of protein.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 </w:t>
      </w:r>
      <w:proofErr w:type="gramStart"/>
      <w:r w:rsidRPr="00B62D30">
        <w:rPr>
          <w:rFonts w:ascii="Garamond" w:hAnsi="Garamond"/>
        </w:rPr>
        <w:t>bi</w:t>
      </w:r>
      <w:proofErr w:type="gramEnd"/>
      <w:r w:rsidRPr="00B62D30">
        <w:rPr>
          <w:rFonts w:ascii="Garamond" w:hAnsi="Garamond"/>
        </w:rPr>
        <w:t>. What are the components of a ribosome?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  ii. Describe the various stages involved in transcription.</w:t>
      </w:r>
    </w:p>
    <w:p w:rsidR="002C2F32" w:rsidRPr="00B62D30" w:rsidRDefault="002C2F32" w:rsidP="002C2F32">
      <w:pPr>
        <w:rPr>
          <w:rFonts w:ascii="Garamond" w:hAnsi="Garamond"/>
        </w:rPr>
      </w:pP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6ai. </w:t>
      </w:r>
      <w:proofErr w:type="gramStart"/>
      <w:r w:rsidRPr="00B62D30">
        <w:rPr>
          <w:rFonts w:ascii="Garamond" w:hAnsi="Garamond"/>
        </w:rPr>
        <w:t>What</w:t>
      </w:r>
      <w:proofErr w:type="gramEnd"/>
      <w:r w:rsidRPr="00B62D30">
        <w:rPr>
          <w:rFonts w:ascii="Garamond" w:hAnsi="Garamond"/>
        </w:rPr>
        <w:t xml:space="preserve"> do you understand by the term </w:t>
      </w:r>
      <w:proofErr w:type="spellStart"/>
      <w:r w:rsidRPr="00B62D30">
        <w:rPr>
          <w:rFonts w:ascii="Garamond" w:hAnsi="Garamond"/>
        </w:rPr>
        <w:t>paralogous</w:t>
      </w:r>
      <w:proofErr w:type="spellEnd"/>
      <w:r w:rsidRPr="00B62D30">
        <w:rPr>
          <w:rFonts w:ascii="Garamond" w:hAnsi="Garamond"/>
        </w:rPr>
        <w:t>?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  ii. Briefly discuss the origin of polyploidy. 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 </w:t>
      </w:r>
      <w:proofErr w:type="gramStart"/>
      <w:r w:rsidRPr="00B62D30">
        <w:rPr>
          <w:rFonts w:ascii="Garamond" w:hAnsi="Garamond"/>
        </w:rPr>
        <w:t>bi</w:t>
      </w:r>
      <w:proofErr w:type="gramEnd"/>
      <w:r w:rsidRPr="00B62D30">
        <w:rPr>
          <w:rFonts w:ascii="Garamond" w:hAnsi="Garamond"/>
        </w:rPr>
        <w:t>. List the characteristics of X-linked traits</w:t>
      </w:r>
    </w:p>
    <w:p w:rsidR="002C2F32" w:rsidRPr="00B62D30" w:rsidRDefault="002C2F32" w:rsidP="002C2F32">
      <w:pPr>
        <w:jc w:val="both"/>
        <w:rPr>
          <w:rFonts w:ascii="Garamond" w:hAnsi="Garamond"/>
        </w:rPr>
      </w:pPr>
      <w:r w:rsidRPr="00B62D30">
        <w:rPr>
          <w:rFonts w:ascii="Garamond" w:hAnsi="Garamond"/>
        </w:rPr>
        <w:t xml:space="preserve"> ii. Write short notes on the following: </w:t>
      </w:r>
    </w:p>
    <w:p w:rsidR="002C2F32" w:rsidRPr="00B62D30" w:rsidRDefault="002C2F32" w:rsidP="002C2F3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62D30">
        <w:rPr>
          <w:rFonts w:ascii="Garamond" w:hAnsi="Garamond"/>
        </w:rPr>
        <w:t xml:space="preserve">silent mutation (ii) </w:t>
      </w:r>
      <w:proofErr w:type="spellStart"/>
      <w:r w:rsidRPr="00B62D30">
        <w:rPr>
          <w:rFonts w:ascii="Garamond" w:hAnsi="Garamond"/>
        </w:rPr>
        <w:t>missence</w:t>
      </w:r>
      <w:proofErr w:type="spellEnd"/>
      <w:r w:rsidRPr="00B62D30">
        <w:rPr>
          <w:rFonts w:ascii="Garamond" w:hAnsi="Garamond"/>
        </w:rPr>
        <w:t xml:space="preserve"> mutation and (iii) point mutation</w:t>
      </w:r>
    </w:p>
    <w:sectPr w:rsidR="002C2F32" w:rsidRPr="00B62D30" w:rsidSect="0001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7382"/>
    <w:multiLevelType w:val="hybridMultilevel"/>
    <w:tmpl w:val="9FCE2092"/>
    <w:lvl w:ilvl="0" w:tplc="D194CA8A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F32"/>
    <w:rsid w:val="00017F6B"/>
    <w:rsid w:val="0023637E"/>
    <w:rsid w:val="002C2F32"/>
    <w:rsid w:val="0048218E"/>
    <w:rsid w:val="00A97552"/>
    <w:rsid w:val="00B6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F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C2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Hewlett-Packard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2013-06-28T10:06:00Z</cp:lastPrinted>
  <dcterms:created xsi:type="dcterms:W3CDTF">2013-06-28T10:57:00Z</dcterms:created>
  <dcterms:modified xsi:type="dcterms:W3CDTF">2013-06-28T10:57:00Z</dcterms:modified>
</cp:coreProperties>
</file>