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E" w:rsidRPr="001803BE" w:rsidRDefault="001803BE" w:rsidP="001803BE">
      <w:pPr>
        <w:rPr>
          <w:rFonts w:ascii="Berlin Sans FB" w:hAnsi="Berlin Sans FB" w:cs="TimesNewRomanPSMT"/>
          <w:sz w:val="24"/>
          <w:szCs w:val="24"/>
        </w:rPr>
      </w:pPr>
      <w:r w:rsidRPr="001803BE">
        <w:rPr>
          <w:rFonts w:ascii="Berlin Sans FB" w:hAnsi="Berlin Sans FB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-714376</wp:posOffset>
            </wp:positionV>
            <wp:extent cx="1028700" cy="885825"/>
            <wp:effectExtent l="19050" t="0" r="0" b="0"/>
            <wp:wrapNone/>
            <wp:docPr id="1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8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BE" w:rsidRPr="001803BE" w:rsidRDefault="001803BE" w:rsidP="001803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803B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803BE" w:rsidRPr="001803BE" w:rsidRDefault="001803BE" w:rsidP="001803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803B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803BE" w:rsidRPr="001803BE" w:rsidRDefault="001803BE" w:rsidP="001803B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803B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803BE" w:rsidRPr="001803BE" w:rsidRDefault="001803BE" w:rsidP="001803B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803B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803BE" w:rsidRPr="001803BE" w:rsidRDefault="001803BE" w:rsidP="001803BE">
      <w:pPr>
        <w:jc w:val="both"/>
        <w:rPr>
          <w:rFonts w:ascii="Berlin Sans FB" w:hAnsi="Berlin Sans FB"/>
          <w:b/>
          <w:sz w:val="24"/>
          <w:szCs w:val="24"/>
        </w:rPr>
      </w:pPr>
    </w:p>
    <w:p w:rsidR="001803BE" w:rsidRPr="001803BE" w:rsidRDefault="001803BE" w:rsidP="001803BE">
      <w:pPr>
        <w:spacing w:after="0" w:line="220" w:lineRule="exact"/>
        <w:jc w:val="both"/>
        <w:rPr>
          <w:rFonts w:ascii="Berlin Sans FB" w:hAnsi="Berlin Sans FB" w:cs="Times New Roman"/>
          <w:b/>
          <w:bCs/>
          <w:sz w:val="24"/>
          <w:szCs w:val="24"/>
        </w:rPr>
      </w:pPr>
      <w:r w:rsidRPr="001803BE">
        <w:rPr>
          <w:rFonts w:ascii="Berlin Sans FB" w:hAnsi="Berlin Sans FB"/>
          <w:b/>
          <w:sz w:val="24"/>
          <w:szCs w:val="24"/>
        </w:rPr>
        <w:t>COURSE CODE:</w:t>
      </w:r>
      <w:r w:rsidRPr="001803BE">
        <w:rPr>
          <w:rFonts w:ascii="Berlin Sans FB" w:hAnsi="Berlin Sans FB" w:cs="Times New Roman"/>
          <w:b/>
          <w:bCs/>
          <w:sz w:val="24"/>
          <w:szCs w:val="24"/>
        </w:rPr>
        <w:t xml:space="preserve"> CSS 755</w:t>
      </w:r>
    </w:p>
    <w:p w:rsidR="001803BE" w:rsidRPr="001803BE" w:rsidRDefault="001803BE" w:rsidP="001803BE">
      <w:pPr>
        <w:spacing w:after="0" w:line="220" w:lineRule="exact"/>
        <w:jc w:val="both"/>
        <w:rPr>
          <w:rFonts w:ascii="Berlin Sans FB" w:hAnsi="Berlin Sans FB"/>
          <w:b/>
          <w:sz w:val="24"/>
          <w:szCs w:val="24"/>
        </w:rPr>
      </w:pPr>
    </w:p>
    <w:p w:rsid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  <w:r w:rsidRPr="001803BE">
        <w:rPr>
          <w:rFonts w:ascii="Berlin Sans FB" w:hAnsi="Berlin Sans FB"/>
          <w:b/>
          <w:sz w:val="24"/>
          <w:szCs w:val="24"/>
        </w:rPr>
        <w:t>COURSE TITLE</w:t>
      </w:r>
      <w:proofErr w:type="gramStart"/>
      <w:r w:rsidRPr="001803BE">
        <w:rPr>
          <w:rFonts w:ascii="Berlin Sans FB" w:hAnsi="Berlin Sans FB"/>
          <w:b/>
          <w:sz w:val="24"/>
          <w:szCs w:val="24"/>
        </w:rPr>
        <w:t>:</w:t>
      </w:r>
      <w:r w:rsidRPr="001803BE">
        <w:rPr>
          <w:rFonts w:ascii="Berlin Sans FB" w:hAnsi="Berlin Sans FB" w:cs="TimesNewRomanPSMT"/>
          <w:b/>
          <w:sz w:val="24"/>
          <w:szCs w:val="24"/>
        </w:rPr>
        <w:t xml:space="preserve"> :</w:t>
      </w:r>
      <w:proofErr w:type="gramEnd"/>
      <w:r w:rsidRPr="001803BE">
        <w:rPr>
          <w:rFonts w:ascii="Berlin Sans FB" w:hAnsi="Berlin Sans FB" w:cs="TimesNewRomanPSMT"/>
          <w:b/>
          <w:sz w:val="24"/>
          <w:szCs w:val="24"/>
        </w:rPr>
        <w:t xml:space="preserve"> </w:t>
      </w:r>
      <w:r w:rsidRPr="001803BE">
        <w:rPr>
          <w:rFonts w:ascii="Berlin Sans FB" w:hAnsi="Berlin Sans FB" w:cs="Times New Roman"/>
          <w:b/>
          <w:bCs/>
          <w:sz w:val="24"/>
          <w:szCs w:val="24"/>
        </w:rPr>
        <w:t>PATTERNS AND TRENDS OF CRIME IN NIGERIA</w:t>
      </w:r>
      <w:r w:rsidRPr="001803BE">
        <w:rPr>
          <w:rFonts w:ascii="Berlin Sans FB" w:hAnsi="Berlin Sans FB" w:cs="TimesNewRomanPSMT"/>
          <w:b/>
          <w:sz w:val="24"/>
          <w:szCs w:val="24"/>
        </w:rPr>
        <w:t xml:space="preserve"> </w:t>
      </w:r>
    </w:p>
    <w:p w:rsid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</w:p>
    <w:p w:rsidR="001803BE" w:rsidRP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  <w:r w:rsidRPr="001803BE">
        <w:rPr>
          <w:rFonts w:ascii="Berlin Sans FB" w:hAnsi="Berlin Sans FB" w:cs="TimesNewRomanPSMT"/>
          <w:b/>
          <w:sz w:val="24"/>
          <w:szCs w:val="24"/>
        </w:rPr>
        <w:t>INSTRUCTIONS: ANSWER THREE QUESTIONS FROM FIVE QUESTIONS.</w:t>
      </w:r>
    </w:p>
    <w:p w:rsidR="001803BE" w:rsidRP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</w:p>
    <w:p w:rsidR="001803BE" w:rsidRPr="001803BE" w:rsidRDefault="001803BE" w:rsidP="001803BE">
      <w:pPr>
        <w:spacing w:after="0" w:line="220" w:lineRule="exact"/>
        <w:rPr>
          <w:rFonts w:ascii="Berlin Sans FB" w:hAnsi="Berlin Sans FB"/>
          <w:b/>
          <w:sz w:val="24"/>
          <w:szCs w:val="24"/>
        </w:rPr>
      </w:pPr>
      <w:r w:rsidRPr="001803BE">
        <w:rPr>
          <w:rFonts w:ascii="Berlin Sans FB" w:hAnsi="Berlin Sans FB"/>
          <w:b/>
          <w:sz w:val="24"/>
          <w:szCs w:val="24"/>
        </w:rPr>
        <w:t>TIME ALLOWE</w:t>
      </w:r>
      <w:r w:rsidR="00463926" w:rsidRPr="001803BE">
        <w:rPr>
          <w:rFonts w:ascii="Berlin Sans FB" w:hAnsi="Berlin Sans FB"/>
          <w:b/>
          <w:sz w:val="24"/>
          <w:szCs w:val="24"/>
        </w:rPr>
        <w:t>D</w:t>
      </w:r>
      <w:proofErr w:type="gramStart"/>
      <w:r w:rsidR="00463926" w:rsidRPr="001803BE">
        <w:rPr>
          <w:rFonts w:ascii="Berlin Sans FB" w:hAnsi="Berlin Sans FB"/>
          <w:b/>
          <w:sz w:val="24"/>
          <w:szCs w:val="24"/>
        </w:rPr>
        <w:t>:</w:t>
      </w:r>
      <w:r w:rsidR="00463926">
        <w:rPr>
          <w:rFonts w:ascii="Berlin Sans FB" w:hAnsi="Berlin Sans FB"/>
          <w:b/>
          <w:sz w:val="24"/>
          <w:szCs w:val="24"/>
        </w:rPr>
        <w:t>2HRS</w:t>
      </w:r>
      <w:proofErr w:type="gramEnd"/>
    </w:p>
    <w:p w:rsidR="001803BE" w:rsidRP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</w:p>
    <w:p w:rsidR="001803BE" w:rsidRPr="001803BE" w:rsidRDefault="001803BE" w:rsidP="001803BE">
      <w:pPr>
        <w:spacing w:after="0" w:line="220" w:lineRule="exact"/>
        <w:rPr>
          <w:rFonts w:ascii="Berlin Sans FB" w:hAnsi="Berlin Sans FB" w:cs="TimesNewRomanPSMT"/>
          <w:b/>
          <w:sz w:val="24"/>
          <w:szCs w:val="24"/>
        </w:rPr>
      </w:pPr>
      <w:r w:rsidRPr="001803BE">
        <w:rPr>
          <w:rFonts w:ascii="Berlin Sans FB" w:hAnsi="Berlin Sans FB"/>
          <w:b/>
          <w:sz w:val="24"/>
          <w:szCs w:val="24"/>
        </w:rPr>
        <w:t>INSTRUCTIONS:</w:t>
      </w:r>
      <w:r w:rsidRPr="001803BE">
        <w:rPr>
          <w:rFonts w:ascii="Berlin Sans FB" w:hAnsi="Berlin Sans FB" w:cs="TimesNewRomanPSMT"/>
          <w:b/>
          <w:sz w:val="24"/>
          <w:szCs w:val="24"/>
        </w:rPr>
        <w:t xml:space="preserve"> ANSWER THREE QUESTIONS FROM FIVE QUESTIONS</w:t>
      </w:r>
      <w:proofErr w:type="gramStart"/>
      <w:r w:rsidRPr="001803BE">
        <w:rPr>
          <w:rFonts w:ascii="Berlin Sans FB" w:hAnsi="Berlin Sans FB" w:cs="TimesNewRomanPSMT"/>
          <w:b/>
          <w:sz w:val="24"/>
          <w:szCs w:val="24"/>
        </w:rPr>
        <w:t>..</w:t>
      </w:r>
      <w:proofErr w:type="gramEnd"/>
    </w:p>
    <w:p w:rsidR="001803BE" w:rsidRPr="001803BE" w:rsidRDefault="001803BE" w:rsidP="001803BE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1803BE" w:rsidRPr="001803BE" w:rsidRDefault="001803BE" w:rsidP="001803BE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1803BE">
        <w:rPr>
          <w:rFonts w:ascii="Berlin Sans FB" w:hAnsi="Berlin Sans FB" w:cs="Times New Roman"/>
          <w:bCs/>
          <w:sz w:val="24"/>
          <w:szCs w:val="24"/>
          <w:lang w:val="yo-NG"/>
        </w:rPr>
        <w:t>1 mark for correct use of English Language</w:t>
      </w:r>
    </w:p>
    <w:p w:rsidR="001803BE" w:rsidRPr="001803BE" w:rsidRDefault="001803BE" w:rsidP="001803BE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1803BE">
        <w:rPr>
          <w:rFonts w:ascii="Berlin Sans FB" w:hAnsi="Berlin Sans FB" w:cs="Times New Roman"/>
          <w:b/>
          <w:bCs/>
          <w:sz w:val="24"/>
          <w:szCs w:val="24"/>
        </w:rPr>
        <w:t>1.</w:t>
      </w:r>
      <w:r w:rsidRPr="001803BE">
        <w:rPr>
          <w:rFonts w:ascii="Berlin Sans FB" w:hAnsi="Berlin Sans FB" w:cs="Times New Roman"/>
          <w:bCs/>
          <w:sz w:val="24"/>
          <w:szCs w:val="24"/>
        </w:rPr>
        <w:t xml:space="preserve"> Succinctly explain the ten use</w:t>
      </w:r>
      <w:r w:rsidRPr="001803BE">
        <w:rPr>
          <w:rFonts w:ascii="Berlin Sans FB" w:hAnsi="Berlin Sans FB" w:cs="Times New Roman"/>
          <w:bCs/>
          <w:sz w:val="24"/>
          <w:szCs w:val="24"/>
          <w:lang w:val="yo-NG"/>
        </w:rPr>
        <w:t>s</w:t>
      </w:r>
      <w:r w:rsidRPr="001803BE">
        <w:rPr>
          <w:rFonts w:ascii="Berlin Sans FB" w:hAnsi="Berlin Sans FB" w:cs="Times New Roman"/>
          <w:bCs/>
          <w:sz w:val="24"/>
          <w:szCs w:val="24"/>
        </w:rPr>
        <w:t xml:space="preserve"> of crime statistics</w:t>
      </w:r>
      <w:r w:rsidRPr="001803BE">
        <w:rPr>
          <w:rFonts w:ascii="Berlin Sans FB" w:hAnsi="Berlin Sans FB" w:cs="Times New Roman"/>
          <w:bCs/>
          <w:sz w:val="24"/>
          <w:szCs w:val="24"/>
          <w:lang w:val="yo-NG"/>
        </w:rPr>
        <w:tab/>
        <w:t>23 marks</w:t>
      </w: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1803BE">
        <w:rPr>
          <w:rFonts w:ascii="Berlin Sans FB" w:hAnsi="Berlin Sans FB" w:cs="Times New Roman"/>
          <w:b/>
          <w:bCs/>
          <w:sz w:val="24"/>
          <w:szCs w:val="24"/>
        </w:rPr>
        <w:t>2.</w:t>
      </w:r>
      <w:r w:rsidRPr="001803BE">
        <w:rPr>
          <w:rFonts w:ascii="Berlin Sans FB" w:hAnsi="Berlin Sans FB" w:cs="Times New Roman"/>
          <w:bCs/>
          <w:sz w:val="24"/>
          <w:szCs w:val="24"/>
        </w:rPr>
        <w:t xml:space="preserve"> Discuss the advantages and disadvantages of victim-survey. </w:t>
      </w:r>
      <w:r w:rsidRPr="001803BE">
        <w:rPr>
          <w:rFonts w:ascii="Berlin Sans FB" w:hAnsi="Berlin Sans FB" w:cs="Times New Roman"/>
          <w:bCs/>
          <w:sz w:val="24"/>
          <w:szCs w:val="24"/>
          <w:lang w:val="yo-NG"/>
        </w:rPr>
        <w:t xml:space="preserve"> 23 marks</w:t>
      </w: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Cs/>
          <w:sz w:val="24"/>
          <w:szCs w:val="24"/>
        </w:rPr>
      </w:pPr>
      <w:r w:rsidRPr="001803BE">
        <w:rPr>
          <w:rFonts w:ascii="Berlin Sans FB" w:hAnsi="Berlin Sans FB" w:cs="Times New Roman"/>
          <w:b/>
          <w:bCs/>
          <w:sz w:val="24"/>
          <w:szCs w:val="24"/>
        </w:rPr>
        <w:t>3a).</w:t>
      </w:r>
      <w:r w:rsidRPr="001803BE">
        <w:rPr>
          <w:rFonts w:ascii="Berlin Sans FB" w:hAnsi="Berlin Sans FB" w:cs="Times New Roman"/>
          <w:bCs/>
          <w:sz w:val="24"/>
          <w:szCs w:val="24"/>
        </w:rPr>
        <w:t xml:space="preserve"> What do you understand by crime statistics?</w:t>
      </w:r>
      <w:r w:rsidRPr="001803BE">
        <w:rPr>
          <w:rFonts w:ascii="Berlin Sans FB" w:hAnsi="Berlin Sans FB" w:cs="Times New Roman"/>
          <w:bCs/>
          <w:sz w:val="24"/>
          <w:szCs w:val="24"/>
          <w:lang w:val="yo-NG"/>
        </w:rPr>
        <w:t xml:space="preserve"> 5 marks</w:t>
      </w: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bCs/>
          <w:sz w:val="24"/>
          <w:szCs w:val="24"/>
        </w:rPr>
      </w:pPr>
    </w:p>
    <w:p w:rsidR="001803BE" w:rsidRDefault="001803BE" w:rsidP="001803BE">
      <w:pPr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  <w:r w:rsidRPr="001803BE">
        <w:rPr>
          <w:rFonts w:ascii="Berlin Sans FB" w:hAnsi="Berlin Sans FB" w:cs="Times New Roman"/>
          <w:b/>
          <w:sz w:val="24"/>
          <w:szCs w:val="24"/>
        </w:rPr>
        <w:t>3b).</w:t>
      </w:r>
      <w:r w:rsidRPr="001803BE">
        <w:rPr>
          <w:rFonts w:ascii="Berlin Sans FB" w:hAnsi="Berlin Sans FB" w:cs="Times New Roman"/>
          <w:sz w:val="24"/>
          <w:szCs w:val="24"/>
        </w:rPr>
        <w:t xml:space="preserve"> List and explain the four unofficial sources of crime statistics</w:t>
      </w:r>
      <w:r w:rsidRPr="001803BE">
        <w:rPr>
          <w:rFonts w:ascii="Berlin Sans FB" w:hAnsi="Berlin Sans FB" w:cs="Times New Roman"/>
          <w:sz w:val="24"/>
          <w:szCs w:val="24"/>
          <w:lang w:val="yo-NG"/>
        </w:rPr>
        <w:t xml:space="preserve"> 18 marks</w:t>
      </w:r>
    </w:p>
    <w:p w:rsidR="001803BE" w:rsidRPr="001803BE" w:rsidRDefault="001803BE" w:rsidP="001803BE">
      <w:pPr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  <w:r w:rsidRPr="001803BE">
        <w:rPr>
          <w:rFonts w:ascii="Berlin Sans FB" w:hAnsi="Berlin Sans FB" w:cs="Times New Roman"/>
          <w:b/>
          <w:sz w:val="24"/>
          <w:szCs w:val="24"/>
        </w:rPr>
        <w:t>4a).</w:t>
      </w:r>
      <w:r w:rsidRPr="001803BE">
        <w:rPr>
          <w:rFonts w:ascii="Berlin Sans FB" w:hAnsi="Berlin Sans FB" w:cs="Times New Roman"/>
          <w:sz w:val="24"/>
          <w:szCs w:val="24"/>
        </w:rPr>
        <w:t xml:space="preserve"> Briefly explain the agents of social control in Nigeria.</w:t>
      </w:r>
      <w:r w:rsidRPr="001803BE">
        <w:rPr>
          <w:rFonts w:ascii="Berlin Sans FB" w:hAnsi="Berlin Sans FB" w:cs="Times New Roman"/>
          <w:sz w:val="24"/>
          <w:szCs w:val="24"/>
          <w:lang w:val="yo-NG"/>
        </w:rPr>
        <w:t xml:space="preserve"> 10 marks</w:t>
      </w:r>
    </w:p>
    <w:p w:rsidR="001803BE" w:rsidRPr="001803BE" w:rsidRDefault="001803BE" w:rsidP="001803B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1803BE" w:rsidRDefault="001803BE" w:rsidP="001803BE">
      <w:pPr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  <w:r w:rsidRPr="001803BE">
        <w:rPr>
          <w:rFonts w:ascii="Berlin Sans FB" w:hAnsi="Berlin Sans FB" w:cs="Times New Roman"/>
          <w:b/>
          <w:sz w:val="24"/>
          <w:szCs w:val="24"/>
        </w:rPr>
        <w:t>4b).</w:t>
      </w:r>
      <w:r w:rsidRPr="001803BE">
        <w:rPr>
          <w:rFonts w:ascii="Berlin Sans FB" w:hAnsi="Berlin Sans FB" w:cs="Times New Roman"/>
          <w:sz w:val="24"/>
          <w:szCs w:val="24"/>
        </w:rPr>
        <w:t xml:space="preserve"> List the problem associated with the agents of social control in Nigeria.</w:t>
      </w:r>
      <w:r w:rsidRPr="001803BE">
        <w:rPr>
          <w:rFonts w:ascii="Berlin Sans FB" w:hAnsi="Berlin Sans FB" w:cs="Times New Roman"/>
          <w:sz w:val="24"/>
          <w:szCs w:val="24"/>
          <w:lang w:val="yo-NG"/>
        </w:rPr>
        <w:t xml:space="preserve"> 13 marks</w:t>
      </w:r>
    </w:p>
    <w:p w:rsidR="001803BE" w:rsidRPr="001803BE" w:rsidRDefault="001803BE" w:rsidP="001803BE">
      <w:pPr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1803BE" w:rsidRPr="001803BE" w:rsidRDefault="001803BE" w:rsidP="001803BE">
      <w:pPr>
        <w:spacing w:after="100" w:afterAutospacing="1" w:line="240" w:lineRule="auto"/>
        <w:jc w:val="both"/>
        <w:rPr>
          <w:rFonts w:ascii="Berlin Sans FB" w:hAnsi="Berlin Sans FB" w:cs="Times New Roman"/>
          <w:sz w:val="24"/>
          <w:szCs w:val="24"/>
          <w:lang w:val="yo-NG"/>
        </w:rPr>
      </w:pPr>
      <w:r w:rsidRPr="001803BE">
        <w:rPr>
          <w:rFonts w:ascii="Berlin Sans FB" w:hAnsi="Berlin Sans FB" w:cs="Times New Roman"/>
          <w:b/>
          <w:sz w:val="24"/>
          <w:szCs w:val="24"/>
        </w:rPr>
        <w:t>5.</w:t>
      </w:r>
      <w:r w:rsidRPr="001803BE">
        <w:rPr>
          <w:rFonts w:ascii="Berlin Sans FB" w:hAnsi="Berlin Sans FB" w:cs="Times New Roman"/>
          <w:sz w:val="24"/>
          <w:szCs w:val="24"/>
        </w:rPr>
        <w:t xml:space="preserve"> Enumerate the factors that contribute to the </w:t>
      </w:r>
      <w:proofErr w:type="spellStart"/>
      <w:r w:rsidRPr="001803BE">
        <w:rPr>
          <w:rFonts w:ascii="Berlin Sans FB" w:hAnsi="Berlin Sans FB" w:cs="Times New Roman"/>
          <w:sz w:val="24"/>
          <w:szCs w:val="24"/>
        </w:rPr>
        <w:t>internationalisation</w:t>
      </w:r>
      <w:proofErr w:type="spellEnd"/>
      <w:r w:rsidRPr="001803BE">
        <w:rPr>
          <w:rFonts w:ascii="Berlin Sans FB" w:hAnsi="Berlin Sans FB" w:cs="Times New Roman"/>
          <w:sz w:val="24"/>
          <w:szCs w:val="24"/>
        </w:rPr>
        <w:t xml:space="preserve"> of crime.</w:t>
      </w:r>
      <w:r w:rsidRPr="001803BE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sectPr w:rsidR="001803BE" w:rsidRPr="001803BE" w:rsidSect="005B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BE"/>
    <w:rsid w:val="00024AF9"/>
    <w:rsid w:val="001803BE"/>
    <w:rsid w:val="00463926"/>
    <w:rsid w:val="0060126C"/>
    <w:rsid w:val="0060776C"/>
    <w:rsid w:val="0081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3B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CD8E-BE13-4E24-BF1B-10450F89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Deftones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2013-06-14T13:00:00Z</cp:lastPrinted>
  <dcterms:created xsi:type="dcterms:W3CDTF">2013-06-14T14:32:00Z</dcterms:created>
  <dcterms:modified xsi:type="dcterms:W3CDTF">2013-06-14T14:32:00Z</dcterms:modified>
</cp:coreProperties>
</file>