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D7" w:rsidRPr="006569D7" w:rsidRDefault="006569D7" w:rsidP="006569D7">
      <w:pPr>
        <w:pStyle w:val="NoSpacing"/>
        <w:rPr>
          <w:rFonts w:ascii="Berlin Sans FB" w:hAnsi="Berlin Sans FB"/>
          <w:sz w:val="24"/>
          <w:szCs w:val="24"/>
        </w:rPr>
      </w:pPr>
      <w:r w:rsidRPr="006569D7">
        <w:rPr>
          <w:rFonts w:ascii="Berlin Sans FB" w:hAnsi="Berlin Sans FB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-666750</wp:posOffset>
            </wp:positionV>
            <wp:extent cx="1162050" cy="866775"/>
            <wp:effectExtent l="19050" t="0" r="0" b="0"/>
            <wp:wrapNone/>
            <wp:docPr id="4" name="Picture 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71" cy="8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9D7" w:rsidRPr="006569D7" w:rsidRDefault="006569D7" w:rsidP="006569D7">
      <w:pPr>
        <w:pStyle w:val="NoSpacing"/>
        <w:rPr>
          <w:rFonts w:ascii="Berlin Sans FB" w:hAnsi="Berlin Sans FB"/>
          <w:b/>
          <w:sz w:val="24"/>
          <w:szCs w:val="24"/>
        </w:rPr>
      </w:pPr>
    </w:p>
    <w:p w:rsidR="006569D7" w:rsidRPr="006569D7" w:rsidRDefault="006569D7" w:rsidP="006569D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69D7">
        <w:rPr>
          <w:rFonts w:ascii="Berlin Sans FB" w:eastAsia="Batang" w:hAnsi="Berlin Sans FB" w:cs="Courier New"/>
          <w:b/>
          <w:sz w:val="24"/>
          <w:szCs w:val="24"/>
        </w:rPr>
        <w:t>NATIONAL OPEN UNIVERSITY OF NIGERIA</w:t>
      </w:r>
    </w:p>
    <w:p w:rsidR="006569D7" w:rsidRPr="006569D7" w:rsidRDefault="006569D7" w:rsidP="006569D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69D7">
        <w:rPr>
          <w:rFonts w:ascii="Berlin Sans FB" w:eastAsia="Batang" w:hAnsi="Berlin Sans FB" w:cs="Courier New"/>
          <w:b/>
          <w:sz w:val="24"/>
          <w:szCs w:val="24"/>
        </w:rPr>
        <w:t>14-16 AHMADU BELLO WAY, VICTORIA ISLAND, LAGOS</w:t>
      </w:r>
    </w:p>
    <w:p w:rsidR="006569D7" w:rsidRPr="006569D7" w:rsidRDefault="006569D7" w:rsidP="006569D7">
      <w:pPr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69D7">
        <w:rPr>
          <w:rFonts w:ascii="Berlin Sans FB" w:eastAsia="Batang" w:hAnsi="Berlin Sans FB" w:cs="Courier New"/>
          <w:b/>
          <w:sz w:val="24"/>
          <w:szCs w:val="24"/>
        </w:rPr>
        <w:t>SCHOOL OF ARTS AND SOCIAL SCIENCES</w:t>
      </w:r>
    </w:p>
    <w:p w:rsidR="006569D7" w:rsidRPr="006569D7" w:rsidRDefault="006569D7" w:rsidP="006569D7">
      <w:pPr>
        <w:pStyle w:val="NoSpacing"/>
        <w:jc w:val="center"/>
        <w:rPr>
          <w:rFonts w:ascii="Berlin Sans FB" w:eastAsia="Batang" w:hAnsi="Berlin Sans FB" w:cs="Courier New"/>
          <w:b/>
          <w:sz w:val="24"/>
          <w:szCs w:val="24"/>
        </w:rPr>
      </w:pPr>
      <w:r w:rsidRPr="006569D7">
        <w:rPr>
          <w:rFonts w:ascii="Berlin Sans FB" w:eastAsia="Batang" w:hAnsi="Berlin Sans FB" w:cs="Courier New"/>
          <w:b/>
          <w:sz w:val="24"/>
          <w:szCs w:val="24"/>
        </w:rPr>
        <w:t>JUNE/JULY 2013 EXAMINATION</w:t>
      </w:r>
    </w:p>
    <w:p w:rsidR="006569D7" w:rsidRDefault="006569D7" w:rsidP="006569D7">
      <w:pPr>
        <w:jc w:val="both"/>
        <w:rPr>
          <w:rFonts w:ascii="Berlin Sans FB" w:hAnsi="Berlin Sans FB"/>
          <w:b/>
          <w:sz w:val="24"/>
          <w:szCs w:val="24"/>
        </w:rPr>
      </w:pPr>
    </w:p>
    <w:p w:rsidR="006569D7" w:rsidRPr="006569D7" w:rsidRDefault="006569D7" w:rsidP="006569D7">
      <w:pPr>
        <w:jc w:val="both"/>
        <w:rPr>
          <w:rFonts w:ascii="Berlin Sans FB" w:hAnsi="Berlin Sans FB"/>
          <w:b/>
          <w:sz w:val="24"/>
          <w:szCs w:val="24"/>
        </w:rPr>
      </w:pPr>
      <w:r w:rsidRPr="006569D7">
        <w:rPr>
          <w:rFonts w:ascii="Berlin Sans FB" w:hAnsi="Berlin Sans FB"/>
          <w:b/>
          <w:sz w:val="24"/>
          <w:szCs w:val="24"/>
        </w:rPr>
        <w:t xml:space="preserve">COURSE CODE: CTH 323                                                                                  </w:t>
      </w:r>
    </w:p>
    <w:p w:rsidR="006569D7" w:rsidRPr="006569D7" w:rsidRDefault="006569D7" w:rsidP="006569D7">
      <w:pPr>
        <w:jc w:val="both"/>
        <w:rPr>
          <w:rFonts w:ascii="Berlin Sans FB" w:hAnsi="Berlin Sans FB"/>
          <w:b/>
          <w:sz w:val="24"/>
          <w:szCs w:val="24"/>
        </w:rPr>
      </w:pPr>
      <w:r w:rsidRPr="006569D7">
        <w:rPr>
          <w:rFonts w:ascii="Berlin Sans FB" w:hAnsi="Berlin Sans FB"/>
          <w:b/>
          <w:sz w:val="24"/>
          <w:szCs w:val="24"/>
        </w:rPr>
        <w:t>COURSE TITLE: OLD TESTAMENT THEOLOGY</w:t>
      </w:r>
    </w:p>
    <w:p w:rsidR="006569D7" w:rsidRPr="006569D7" w:rsidRDefault="006569D7" w:rsidP="006569D7">
      <w:pPr>
        <w:jc w:val="both"/>
        <w:rPr>
          <w:rFonts w:ascii="Berlin Sans FB" w:hAnsi="Berlin Sans FB"/>
          <w:b/>
          <w:sz w:val="24"/>
          <w:szCs w:val="24"/>
        </w:rPr>
      </w:pPr>
      <w:r w:rsidRPr="006569D7">
        <w:rPr>
          <w:rFonts w:ascii="Berlin Sans FB" w:hAnsi="Berlin Sans FB"/>
          <w:b/>
          <w:sz w:val="24"/>
          <w:szCs w:val="24"/>
        </w:rPr>
        <w:t>TIME ALLOWED: 2HRS</w:t>
      </w:r>
    </w:p>
    <w:p w:rsidR="006569D7" w:rsidRPr="006569D7" w:rsidRDefault="006569D7" w:rsidP="006569D7">
      <w:pPr>
        <w:pStyle w:val="NoSpacing"/>
        <w:rPr>
          <w:rFonts w:ascii="Berlin Sans FB" w:hAnsi="Berlin Sans FB"/>
          <w:b/>
          <w:sz w:val="24"/>
          <w:szCs w:val="24"/>
        </w:rPr>
      </w:pPr>
      <w:r w:rsidRPr="006569D7">
        <w:rPr>
          <w:rFonts w:ascii="Berlin Sans FB" w:hAnsi="Berlin Sans FB"/>
          <w:b/>
          <w:sz w:val="24"/>
          <w:szCs w:val="24"/>
        </w:rPr>
        <w:t>INSTRUCTIONS: ANSWER QUESTION 1 IN SECTION A AND ANY OTHER TWO IN SECTION B (SECTION 1 CARRIES 30 MARKS, WHILE SECTION B CARRIES 20 MARKS EACH)</w:t>
      </w:r>
    </w:p>
    <w:p w:rsidR="006569D7" w:rsidRPr="006569D7" w:rsidRDefault="006569D7" w:rsidP="006569D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6569D7" w:rsidRPr="006569D7" w:rsidRDefault="006569D7" w:rsidP="006569D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6569D7" w:rsidRDefault="006569D7" w:rsidP="006569D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6569D7" w:rsidRPr="006569D7" w:rsidRDefault="006569D7" w:rsidP="006569D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  <w:r w:rsidRPr="006569D7">
        <w:rPr>
          <w:rFonts w:ascii="Berlin Sans FB" w:hAnsi="Berlin Sans FB"/>
          <w:b/>
          <w:sz w:val="24"/>
          <w:szCs w:val="24"/>
        </w:rPr>
        <w:t>SECTION A</w:t>
      </w:r>
    </w:p>
    <w:p w:rsidR="006569D7" w:rsidRPr="006569D7" w:rsidRDefault="006569D7" w:rsidP="006569D7">
      <w:pPr>
        <w:pStyle w:val="NoSpacing"/>
        <w:numPr>
          <w:ilvl w:val="0"/>
          <w:numId w:val="1"/>
        </w:numPr>
        <w:spacing w:before="240"/>
        <w:jc w:val="both"/>
        <w:rPr>
          <w:rFonts w:ascii="Berlin Sans FB" w:hAnsi="Berlin Sans FB"/>
          <w:sz w:val="24"/>
          <w:szCs w:val="24"/>
        </w:rPr>
      </w:pPr>
      <w:r w:rsidRPr="006569D7">
        <w:rPr>
          <w:rFonts w:ascii="Berlin Sans FB" w:hAnsi="Berlin Sans FB"/>
          <w:sz w:val="24"/>
          <w:szCs w:val="24"/>
        </w:rPr>
        <w:t>Write a short note on the possible origin of sin and evil from Old Testament perspective.</w:t>
      </w:r>
    </w:p>
    <w:p w:rsidR="006569D7" w:rsidRPr="006569D7" w:rsidRDefault="006569D7" w:rsidP="006569D7">
      <w:pPr>
        <w:pStyle w:val="NoSpacing"/>
        <w:jc w:val="both"/>
        <w:rPr>
          <w:rFonts w:ascii="Berlin Sans FB" w:hAnsi="Berlin Sans FB"/>
          <w:b/>
          <w:sz w:val="24"/>
          <w:szCs w:val="24"/>
        </w:rPr>
      </w:pPr>
    </w:p>
    <w:p w:rsidR="006569D7" w:rsidRDefault="006569D7" w:rsidP="006569D7">
      <w:pPr>
        <w:pStyle w:val="NoSpacing"/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</w:p>
    <w:p w:rsidR="006569D7" w:rsidRPr="006569D7" w:rsidRDefault="006569D7" w:rsidP="006569D7">
      <w:pPr>
        <w:pStyle w:val="NoSpacing"/>
        <w:spacing w:line="480" w:lineRule="auto"/>
        <w:jc w:val="both"/>
        <w:rPr>
          <w:rFonts w:ascii="Berlin Sans FB" w:hAnsi="Berlin Sans FB"/>
          <w:b/>
          <w:sz w:val="24"/>
          <w:szCs w:val="24"/>
        </w:rPr>
      </w:pPr>
      <w:r w:rsidRPr="006569D7">
        <w:rPr>
          <w:rFonts w:ascii="Berlin Sans FB" w:hAnsi="Berlin Sans FB"/>
          <w:b/>
          <w:sz w:val="24"/>
          <w:szCs w:val="24"/>
        </w:rPr>
        <w:t>SECTION B</w:t>
      </w:r>
    </w:p>
    <w:p w:rsidR="006569D7" w:rsidRPr="006569D7" w:rsidRDefault="006569D7" w:rsidP="006569D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6569D7">
        <w:rPr>
          <w:rFonts w:ascii="Berlin Sans FB" w:hAnsi="Berlin Sans FB"/>
          <w:sz w:val="24"/>
          <w:szCs w:val="24"/>
        </w:rPr>
        <w:t>Mention and discuss at least 5 distinctive features of the nature of humanity recorded in the Old Testament.</w:t>
      </w:r>
    </w:p>
    <w:p w:rsidR="006569D7" w:rsidRPr="006569D7" w:rsidRDefault="006569D7" w:rsidP="006569D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6569D7">
        <w:rPr>
          <w:rFonts w:ascii="Berlin Sans FB" w:hAnsi="Berlin Sans FB"/>
          <w:sz w:val="24"/>
          <w:szCs w:val="24"/>
        </w:rPr>
        <w:t>Describe the regulations governing the use of land in the Old Testament.</w:t>
      </w:r>
    </w:p>
    <w:p w:rsidR="006569D7" w:rsidRPr="006569D7" w:rsidRDefault="006569D7" w:rsidP="006569D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6569D7">
        <w:rPr>
          <w:rFonts w:ascii="Berlin Sans FB" w:hAnsi="Berlin Sans FB"/>
          <w:sz w:val="24"/>
          <w:szCs w:val="24"/>
        </w:rPr>
        <w:t>Explain the following types of sacrifice in the Old Testament:  Wave offering, Burnt offering, Peace offering and Qorban.</w:t>
      </w:r>
    </w:p>
    <w:p w:rsidR="00FD23F3" w:rsidRPr="006569D7" w:rsidRDefault="006569D7" w:rsidP="006569D7">
      <w:pPr>
        <w:pStyle w:val="NoSpacing"/>
        <w:numPr>
          <w:ilvl w:val="0"/>
          <w:numId w:val="1"/>
        </w:numPr>
        <w:spacing w:before="240" w:line="480" w:lineRule="auto"/>
        <w:jc w:val="both"/>
        <w:rPr>
          <w:rFonts w:ascii="Berlin Sans FB" w:hAnsi="Berlin Sans FB"/>
          <w:sz w:val="24"/>
          <w:szCs w:val="24"/>
        </w:rPr>
      </w:pPr>
      <w:r w:rsidRPr="006569D7">
        <w:rPr>
          <w:rFonts w:ascii="Berlin Sans FB" w:hAnsi="Berlin Sans FB"/>
          <w:sz w:val="24"/>
          <w:szCs w:val="24"/>
        </w:rPr>
        <w:t>Define  the  term:  Old  Testament  Theology,  and  discuss  some  of  the  methodologies advocated by scholars for OT Theology.</w:t>
      </w:r>
    </w:p>
    <w:p w:rsidR="006569D7" w:rsidRPr="006569D7" w:rsidRDefault="006569D7">
      <w:pPr>
        <w:rPr>
          <w:rFonts w:ascii="Berlin Sans FB" w:hAnsi="Berlin Sans FB"/>
          <w:sz w:val="24"/>
          <w:szCs w:val="24"/>
        </w:rPr>
      </w:pPr>
    </w:p>
    <w:sectPr w:rsidR="006569D7" w:rsidRPr="006569D7" w:rsidSect="003C02B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EE" w:rsidRDefault="00F011EE" w:rsidP="00FA36D5">
      <w:pPr>
        <w:spacing w:after="0" w:line="240" w:lineRule="auto"/>
      </w:pPr>
      <w:r>
        <w:separator/>
      </w:r>
    </w:p>
  </w:endnote>
  <w:endnote w:type="continuationSeparator" w:id="1">
    <w:p w:rsidR="00F011EE" w:rsidRDefault="00F011EE" w:rsidP="00FA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817"/>
      <w:docPartObj>
        <w:docPartGallery w:val="Page Numbers (Bottom of Page)"/>
        <w:docPartUnique/>
      </w:docPartObj>
    </w:sdtPr>
    <w:sdtContent>
      <w:p w:rsidR="00AC29B3" w:rsidRDefault="00FA36D5">
        <w:pPr>
          <w:pStyle w:val="Footer"/>
          <w:jc w:val="right"/>
        </w:pPr>
        <w:r>
          <w:fldChar w:fldCharType="begin"/>
        </w:r>
        <w:r w:rsidR="00B87E6A">
          <w:instrText xml:space="preserve"> PAGE   \* MERGEFORMAT </w:instrText>
        </w:r>
        <w:r>
          <w:fldChar w:fldCharType="separate"/>
        </w:r>
        <w:r w:rsidR="002014DF">
          <w:rPr>
            <w:noProof/>
          </w:rPr>
          <w:t>1</w:t>
        </w:r>
        <w:r>
          <w:fldChar w:fldCharType="end"/>
        </w:r>
      </w:p>
    </w:sdtContent>
  </w:sdt>
  <w:p w:rsidR="00AC29B3" w:rsidRDefault="00F011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EE" w:rsidRDefault="00F011EE" w:rsidP="00FA36D5">
      <w:pPr>
        <w:spacing w:after="0" w:line="240" w:lineRule="auto"/>
      </w:pPr>
      <w:r>
        <w:separator/>
      </w:r>
    </w:p>
  </w:footnote>
  <w:footnote w:type="continuationSeparator" w:id="1">
    <w:p w:rsidR="00F011EE" w:rsidRDefault="00F011EE" w:rsidP="00FA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85504"/>
    <w:multiLevelType w:val="hybridMultilevel"/>
    <w:tmpl w:val="2D1E5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9D7"/>
    <w:rsid w:val="002014DF"/>
    <w:rsid w:val="006569D7"/>
    <w:rsid w:val="00B87E6A"/>
    <w:rsid w:val="00F011EE"/>
    <w:rsid w:val="00FA36D5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9D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9D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D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Deftones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cp:lastPrinted>2013-06-29T10:25:00Z</cp:lastPrinted>
  <dcterms:created xsi:type="dcterms:W3CDTF">2013-06-29T12:50:00Z</dcterms:created>
  <dcterms:modified xsi:type="dcterms:W3CDTF">2013-06-29T12:50:00Z</dcterms:modified>
</cp:coreProperties>
</file>