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04" w:rsidRPr="00874F9B" w:rsidRDefault="00DB6404" w:rsidP="00DB64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-428625</wp:posOffset>
            </wp:positionV>
            <wp:extent cx="971550" cy="755650"/>
            <wp:effectExtent l="0" t="0" r="0" b="0"/>
            <wp:wrapThrough wrapText="bothSides">
              <wp:wrapPolygon edited="0">
                <wp:start x="0" y="0"/>
                <wp:lineTo x="0" y="21237"/>
                <wp:lineTo x="21176" y="21237"/>
                <wp:lineTo x="21176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404" w:rsidRPr="003717CA" w:rsidRDefault="00DB6404" w:rsidP="00DB640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DB6404" w:rsidRPr="003717CA" w:rsidRDefault="00DB6404" w:rsidP="00DB640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DB6404" w:rsidRPr="003717CA" w:rsidRDefault="00DB6404" w:rsidP="00DB640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DB6404" w:rsidRDefault="00DB6404" w:rsidP="00DB640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DB6404" w:rsidRPr="003717CA" w:rsidRDefault="00DB6404" w:rsidP="00DB640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B6404" w:rsidRPr="00DB6404" w:rsidRDefault="00DB6404" w:rsidP="00DB640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B6404">
        <w:rPr>
          <w:rFonts w:ascii="Garamond" w:hAnsi="Garamond"/>
          <w:b/>
          <w:sz w:val="24"/>
          <w:szCs w:val="24"/>
        </w:rPr>
        <w:t xml:space="preserve">COURSE CODE: </w:t>
      </w:r>
      <w:r w:rsidRPr="00DB6404">
        <w:rPr>
          <w:rFonts w:ascii="Garamond" w:hAnsi="Garamond" w:cs="Times New Roman"/>
          <w:b/>
          <w:sz w:val="24"/>
          <w:szCs w:val="24"/>
        </w:rPr>
        <w:t>ESM444</w:t>
      </w:r>
    </w:p>
    <w:p w:rsidR="00DB6404" w:rsidRPr="00DB6404" w:rsidRDefault="00DB6404" w:rsidP="00DB6404">
      <w:pPr>
        <w:spacing w:after="0" w:line="240" w:lineRule="auto"/>
        <w:ind w:left="2070" w:hanging="2070"/>
        <w:rPr>
          <w:rFonts w:ascii="Garamond" w:hAnsi="Garamond"/>
          <w:b/>
          <w:sz w:val="24"/>
          <w:szCs w:val="24"/>
        </w:rPr>
      </w:pPr>
      <w:r w:rsidRPr="00DB6404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DB6404">
        <w:rPr>
          <w:rFonts w:ascii="Garamond" w:hAnsi="Garamond"/>
          <w:b/>
          <w:sz w:val="24"/>
          <w:szCs w:val="24"/>
        </w:rPr>
        <w:t>INDUSTRIAL WASTES AND INDUSTRIAL WATER TREATMENT</w:t>
      </w:r>
      <w:bookmarkEnd w:id="0"/>
    </w:p>
    <w:p w:rsidR="00DB6404" w:rsidRPr="00DB6404" w:rsidRDefault="00DB6404" w:rsidP="00DB6404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B6404">
        <w:rPr>
          <w:rFonts w:ascii="Garamond" w:hAnsi="Garamond"/>
          <w:b/>
          <w:sz w:val="24"/>
          <w:szCs w:val="24"/>
        </w:rPr>
        <w:t>TIME ALLOWED:</w:t>
      </w:r>
      <w:r w:rsidRPr="00DB6404">
        <w:rPr>
          <w:rFonts w:ascii="Garamond" w:hAnsi="Garamond" w:cs="Times New Roman"/>
          <w:b/>
          <w:sz w:val="24"/>
          <w:szCs w:val="24"/>
        </w:rPr>
        <w:t>2 HOURS</w:t>
      </w:r>
    </w:p>
    <w:p w:rsidR="00DB6404" w:rsidRPr="00EC14D9" w:rsidRDefault="00DB6404" w:rsidP="00DB6404">
      <w:pPr>
        <w:spacing w:after="0" w:line="240" w:lineRule="auto"/>
        <w:rPr>
          <w:rFonts w:ascii="Garamond" w:hAnsi="Garamond"/>
          <w:b/>
        </w:rPr>
      </w:pPr>
      <w:r w:rsidRPr="00DB6404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DB6404">
        <w:rPr>
          <w:rFonts w:ascii="Garamond" w:hAnsi="Garamond" w:cs="Times New Roman"/>
          <w:b/>
          <w:sz w:val="24"/>
          <w:szCs w:val="24"/>
        </w:rPr>
        <w:t xml:space="preserve">Answer any four questions  </w:t>
      </w:r>
      <w:r w:rsidRPr="00DB6404">
        <w:rPr>
          <w:rFonts w:ascii="Garamond" w:hAnsi="Garamond" w:cs="Times New Roman"/>
          <w:b/>
          <w:sz w:val="24"/>
          <w:szCs w:val="24"/>
        </w:rPr>
        <w:tab/>
      </w:r>
    </w:p>
    <w:p w:rsidR="00CD7E14" w:rsidRPr="00DB6404" w:rsidRDefault="00CD7E14" w:rsidP="00DB6404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677640" w:rsidRPr="00DB6404" w:rsidRDefault="00DB6404" w:rsidP="00AE2143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Q1</w:t>
      </w:r>
    </w:p>
    <w:p w:rsidR="001A51E5" w:rsidRPr="00DB6404" w:rsidRDefault="00677640" w:rsidP="00AE2143">
      <w:pPr>
        <w:pStyle w:val="ListParagraph"/>
        <w:numPr>
          <w:ilvl w:val="0"/>
          <w:numId w:val="12"/>
        </w:numPr>
        <w:spacing w:after="0"/>
        <w:rPr>
          <w:rFonts w:ascii="Garamond" w:hAnsi="Garamond" w:cs="Times New Roman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 xml:space="preserve">Describe the </w:t>
      </w:r>
      <w:r w:rsidR="00804F38" w:rsidRPr="00DB6404">
        <w:rPr>
          <w:rFonts w:ascii="Garamond" w:hAnsi="Garamond" w:cs="Times New Roman"/>
          <w:sz w:val="24"/>
          <w:szCs w:val="24"/>
        </w:rPr>
        <w:t>closed</w:t>
      </w:r>
      <w:r w:rsidRPr="00DB6404">
        <w:rPr>
          <w:rFonts w:ascii="Garamond" w:hAnsi="Garamond" w:cs="Times New Roman"/>
          <w:sz w:val="24"/>
          <w:szCs w:val="24"/>
        </w:rPr>
        <w:t xml:space="preserve"> recirculation </w:t>
      </w:r>
      <w:r w:rsidR="00804F38" w:rsidRPr="00DB6404">
        <w:rPr>
          <w:rFonts w:ascii="Garamond" w:hAnsi="Garamond" w:cs="Times New Roman"/>
          <w:sz w:val="24"/>
          <w:szCs w:val="24"/>
        </w:rPr>
        <w:t>water system</w:t>
      </w:r>
      <w:r w:rsidRPr="00DB6404">
        <w:rPr>
          <w:rFonts w:ascii="Garamond" w:hAnsi="Garamond" w:cs="Times New Roman"/>
          <w:sz w:val="24"/>
          <w:szCs w:val="24"/>
        </w:rPr>
        <w:t>.</w:t>
      </w:r>
      <w:r w:rsidR="00CA07CA" w:rsidRPr="00DB6404">
        <w:rPr>
          <w:rFonts w:ascii="Garamond" w:hAnsi="Garamond" w:cs="Times New Roman"/>
          <w:sz w:val="24"/>
          <w:szCs w:val="24"/>
        </w:rPr>
        <w:t xml:space="preserve"> (</w:t>
      </w:r>
      <w:r w:rsidR="00804F38" w:rsidRPr="00DB6404">
        <w:rPr>
          <w:rFonts w:ascii="Garamond" w:hAnsi="Garamond" w:cs="Times New Roman"/>
          <w:sz w:val="24"/>
          <w:szCs w:val="24"/>
        </w:rPr>
        <w:t>3</w:t>
      </w:r>
      <w:r w:rsidR="00CA07CA" w:rsidRPr="00DB6404">
        <w:rPr>
          <w:rFonts w:ascii="Garamond" w:hAnsi="Garamond" w:cs="Times New Roman"/>
          <w:sz w:val="24"/>
          <w:szCs w:val="24"/>
        </w:rPr>
        <w:t>½ marks)</w:t>
      </w:r>
    </w:p>
    <w:p w:rsidR="00804F38" w:rsidRPr="00DB6404" w:rsidRDefault="00804F38" w:rsidP="00804F38">
      <w:pPr>
        <w:pStyle w:val="ListParagraph"/>
        <w:numPr>
          <w:ilvl w:val="0"/>
          <w:numId w:val="12"/>
        </w:numPr>
        <w:rPr>
          <w:rFonts w:ascii="Garamond" w:hAnsi="Garamond" w:cs="Times New Roman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>Explain how scales and corrosion can be controlled in a closed recirculation water system (5 marks)</w:t>
      </w:r>
    </w:p>
    <w:p w:rsidR="00804F38" w:rsidRPr="00DB6404" w:rsidRDefault="00677640" w:rsidP="00804F38">
      <w:pPr>
        <w:pStyle w:val="ListParagraph"/>
        <w:numPr>
          <w:ilvl w:val="0"/>
          <w:numId w:val="12"/>
        </w:numPr>
        <w:rPr>
          <w:rFonts w:ascii="Garamond" w:hAnsi="Garamond" w:cs="Times New Roman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>List six advantages of closed recirculating water system</w:t>
      </w:r>
      <w:r w:rsidR="00CA07CA" w:rsidRPr="00DB6404">
        <w:rPr>
          <w:rFonts w:ascii="Garamond" w:hAnsi="Garamond" w:cs="Times New Roman"/>
          <w:sz w:val="24"/>
          <w:szCs w:val="24"/>
        </w:rPr>
        <w:t>(6 marks)</w:t>
      </w:r>
    </w:p>
    <w:p w:rsidR="00677640" w:rsidRPr="00DB6404" w:rsidRDefault="006D46CC" w:rsidP="00804F38">
      <w:pPr>
        <w:pStyle w:val="ListParagraph"/>
        <w:numPr>
          <w:ilvl w:val="0"/>
          <w:numId w:val="12"/>
        </w:numPr>
        <w:rPr>
          <w:rFonts w:ascii="Garamond" w:hAnsi="Garamond" w:cs="Times New Roman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>Explain briefly the industrial a</w:t>
      </w:r>
      <w:r w:rsidR="00677640" w:rsidRPr="00DB6404">
        <w:rPr>
          <w:rFonts w:ascii="Garamond" w:hAnsi="Garamond" w:cs="Times New Roman"/>
          <w:sz w:val="24"/>
          <w:szCs w:val="24"/>
        </w:rPr>
        <w:t>pplications of closed recirculation water system</w:t>
      </w:r>
      <w:r w:rsidR="00CA07CA" w:rsidRPr="00DB6404">
        <w:rPr>
          <w:rFonts w:ascii="Garamond" w:hAnsi="Garamond" w:cs="Times New Roman"/>
          <w:sz w:val="24"/>
          <w:szCs w:val="24"/>
        </w:rPr>
        <w:t xml:space="preserve"> (</w:t>
      </w:r>
      <w:r w:rsidR="00804F38" w:rsidRPr="00DB6404">
        <w:rPr>
          <w:rFonts w:ascii="Garamond" w:hAnsi="Garamond" w:cs="Times New Roman"/>
          <w:sz w:val="24"/>
          <w:szCs w:val="24"/>
        </w:rPr>
        <w:t>3</w:t>
      </w:r>
      <w:r w:rsidR="00CA07CA" w:rsidRPr="00DB6404">
        <w:rPr>
          <w:rFonts w:ascii="Garamond" w:hAnsi="Garamond" w:cs="Times New Roman"/>
          <w:sz w:val="24"/>
          <w:szCs w:val="24"/>
        </w:rPr>
        <w:t xml:space="preserve"> marks)</w:t>
      </w:r>
    </w:p>
    <w:p w:rsidR="00720D21" w:rsidRPr="00DB6404" w:rsidRDefault="00DB6404" w:rsidP="00AE2143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Q2</w:t>
      </w:r>
    </w:p>
    <w:p w:rsidR="00AE2143" w:rsidRPr="00DB6404" w:rsidRDefault="00720D21" w:rsidP="00AE2143">
      <w:pPr>
        <w:pStyle w:val="ListParagraph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Garamond" w:hAnsi="Garamond" w:cs="Times New Roman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 xml:space="preserve">Describe the </w:t>
      </w:r>
      <w:r w:rsidR="00AE2143" w:rsidRPr="00DB6404">
        <w:rPr>
          <w:rFonts w:ascii="Garamond" w:hAnsi="Garamond" w:cs="Times New Roman"/>
          <w:sz w:val="24"/>
          <w:szCs w:val="24"/>
        </w:rPr>
        <w:t>need for External and Internal treatments for boilers</w:t>
      </w:r>
      <w:r w:rsidR="00CA07CA" w:rsidRPr="00DB6404">
        <w:rPr>
          <w:rFonts w:ascii="Garamond" w:hAnsi="Garamond" w:cs="Times New Roman"/>
          <w:sz w:val="24"/>
          <w:szCs w:val="24"/>
        </w:rPr>
        <w:t>(7½ marks)</w:t>
      </w:r>
    </w:p>
    <w:p w:rsidR="00AE2143" w:rsidRPr="00DB6404" w:rsidRDefault="00AE2143" w:rsidP="00AE2143">
      <w:pPr>
        <w:pStyle w:val="ListParagraph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Garamond" w:hAnsi="Garamond" w:cs="Times New Roman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>List four important features of an Industrial boiler water treatment (4 marks)</w:t>
      </w:r>
    </w:p>
    <w:p w:rsidR="00720D21" w:rsidRPr="00DB6404" w:rsidRDefault="00720D21" w:rsidP="00AE2143">
      <w:pPr>
        <w:pStyle w:val="ListParagraph"/>
        <w:numPr>
          <w:ilvl w:val="0"/>
          <w:numId w:val="14"/>
        </w:numPr>
        <w:spacing w:after="0" w:line="360" w:lineRule="auto"/>
        <w:ind w:left="709" w:hanging="425"/>
        <w:jc w:val="both"/>
        <w:rPr>
          <w:rFonts w:ascii="Garamond" w:hAnsi="Garamond" w:cs="Times New Roman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>Discuss problems associated with the use of boilers</w:t>
      </w:r>
      <w:r w:rsidR="00695A42" w:rsidRPr="00DB6404">
        <w:rPr>
          <w:rFonts w:ascii="Garamond" w:hAnsi="Garamond" w:cs="Times New Roman"/>
          <w:sz w:val="24"/>
          <w:szCs w:val="24"/>
        </w:rPr>
        <w:t>(</w:t>
      </w:r>
      <w:r w:rsidR="00AE2143" w:rsidRPr="00DB6404">
        <w:rPr>
          <w:rFonts w:ascii="Garamond" w:hAnsi="Garamond" w:cs="Times New Roman"/>
          <w:sz w:val="24"/>
          <w:szCs w:val="24"/>
        </w:rPr>
        <w:t>6</w:t>
      </w:r>
      <w:r w:rsidR="00695A42" w:rsidRPr="00DB6404">
        <w:rPr>
          <w:rFonts w:ascii="Garamond" w:hAnsi="Garamond" w:cs="Times New Roman"/>
          <w:sz w:val="24"/>
          <w:szCs w:val="24"/>
        </w:rPr>
        <w:t xml:space="preserve"> marks)</w:t>
      </w:r>
    </w:p>
    <w:p w:rsidR="00720D21" w:rsidRPr="00DB6404" w:rsidRDefault="00720D21" w:rsidP="006B1DB2">
      <w:pPr>
        <w:rPr>
          <w:rFonts w:ascii="Garamond" w:hAnsi="Garamond" w:cs="Times New Roman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>Q3</w:t>
      </w:r>
    </w:p>
    <w:p w:rsidR="00720D21" w:rsidRPr="00DB6404" w:rsidRDefault="00720D21" w:rsidP="00DB6404">
      <w:pPr>
        <w:tabs>
          <w:tab w:val="left" w:pos="774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 xml:space="preserve">(a) Identify the various sources </w:t>
      </w:r>
      <w:r w:rsidR="00F05605" w:rsidRPr="00DB6404">
        <w:rPr>
          <w:rFonts w:ascii="Garamond" w:hAnsi="Garamond" w:cs="Times New Roman"/>
          <w:sz w:val="24"/>
          <w:szCs w:val="24"/>
        </w:rPr>
        <w:t xml:space="preserve">and composition </w:t>
      </w:r>
      <w:r w:rsidRPr="00DB6404">
        <w:rPr>
          <w:rFonts w:ascii="Garamond" w:hAnsi="Garamond" w:cs="Times New Roman"/>
          <w:sz w:val="24"/>
          <w:szCs w:val="24"/>
        </w:rPr>
        <w:t>of industrial wastewaters.</w:t>
      </w:r>
      <w:r w:rsidR="00DB6404" w:rsidRPr="00DB6404">
        <w:rPr>
          <w:rFonts w:ascii="Garamond" w:hAnsi="Garamond" w:cs="Times New Roman"/>
          <w:sz w:val="24"/>
          <w:szCs w:val="24"/>
        </w:rPr>
        <w:t>(5 marks)</w:t>
      </w:r>
    </w:p>
    <w:p w:rsidR="00720D21" w:rsidRPr="00DB6404" w:rsidRDefault="00695A42" w:rsidP="00DB640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 xml:space="preserve">(b) </w:t>
      </w:r>
      <w:r w:rsidR="00F05605" w:rsidRPr="00DB6404">
        <w:rPr>
          <w:rFonts w:ascii="Garamond" w:hAnsi="Garamond" w:cs="Times New Roman"/>
          <w:sz w:val="24"/>
          <w:szCs w:val="24"/>
        </w:rPr>
        <w:t>Industrial Wastewaters are treated to obtain good quality water for specific purposes. List the different procedures used in industrial wastewater treatment.</w:t>
      </w:r>
      <w:r w:rsidRPr="00DB6404">
        <w:rPr>
          <w:rFonts w:ascii="Garamond" w:hAnsi="Garamond" w:cs="Times New Roman"/>
          <w:sz w:val="24"/>
          <w:szCs w:val="24"/>
        </w:rPr>
        <w:t>(5 marks)</w:t>
      </w:r>
    </w:p>
    <w:p w:rsidR="00DB6404" w:rsidRDefault="00F05605" w:rsidP="00DB640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 xml:space="preserve"> (c) </w:t>
      </w:r>
      <w:r w:rsidR="006B1DB2" w:rsidRPr="00DB6404">
        <w:rPr>
          <w:rFonts w:ascii="Garamond" w:hAnsi="Garamond" w:cs="Times New Roman"/>
          <w:sz w:val="24"/>
          <w:szCs w:val="24"/>
        </w:rPr>
        <w:t>Describe briefly the Preliminary and Primary</w:t>
      </w:r>
      <w:r w:rsidRPr="00DB6404">
        <w:rPr>
          <w:rFonts w:ascii="Garamond" w:hAnsi="Garamond" w:cs="Times New Roman"/>
          <w:sz w:val="24"/>
          <w:szCs w:val="24"/>
        </w:rPr>
        <w:t xml:space="preserve"> treatment</w:t>
      </w:r>
      <w:r w:rsidR="006B1DB2" w:rsidRPr="00DB6404">
        <w:rPr>
          <w:rFonts w:ascii="Garamond" w:hAnsi="Garamond" w:cs="Times New Roman"/>
          <w:sz w:val="24"/>
          <w:szCs w:val="24"/>
        </w:rPr>
        <w:t>s for an industrial wastewater.</w:t>
      </w:r>
    </w:p>
    <w:p w:rsidR="00CD7E14" w:rsidRPr="00DB6404" w:rsidRDefault="00695A42" w:rsidP="00DB640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 xml:space="preserve"> (</w:t>
      </w:r>
      <w:r w:rsidR="006B1DB2" w:rsidRPr="00DB6404">
        <w:rPr>
          <w:rFonts w:ascii="Garamond" w:hAnsi="Garamond" w:cs="Times New Roman"/>
          <w:sz w:val="24"/>
          <w:szCs w:val="24"/>
        </w:rPr>
        <w:t>7½ marks)</w:t>
      </w:r>
    </w:p>
    <w:p w:rsidR="00F05605" w:rsidRPr="00DB6404" w:rsidRDefault="00F05605">
      <w:pPr>
        <w:rPr>
          <w:rFonts w:ascii="Garamond" w:hAnsi="Garamond" w:cs="Times New Roman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>Q4</w:t>
      </w:r>
    </w:p>
    <w:p w:rsidR="007B3079" w:rsidRPr="00DB6404" w:rsidRDefault="00B6049D" w:rsidP="00DB6404">
      <w:pPr>
        <w:tabs>
          <w:tab w:val="left" w:pos="630"/>
        </w:tabs>
        <w:spacing w:after="0" w:line="240" w:lineRule="auto"/>
        <w:ind w:left="720" w:hanging="720"/>
        <w:rPr>
          <w:rFonts w:ascii="Garamond" w:hAnsi="Garamond" w:cs="Times New Roman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>(a) Identify some industries that generate waste and comment on the types of waste they generate</w:t>
      </w:r>
      <w:r w:rsidR="007E65D4" w:rsidRPr="00DB6404">
        <w:rPr>
          <w:rFonts w:ascii="Garamond" w:hAnsi="Garamond" w:cs="Times New Roman"/>
          <w:sz w:val="24"/>
          <w:szCs w:val="24"/>
        </w:rPr>
        <w:t>(8 marks)</w:t>
      </w:r>
    </w:p>
    <w:p w:rsidR="00B6049D" w:rsidRDefault="00B6049D" w:rsidP="00DB640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>(b) Discuss briefly the Impact of Industrial Waste on the Environment</w:t>
      </w:r>
      <w:r w:rsidR="007E65D4" w:rsidRPr="00DB6404">
        <w:rPr>
          <w:rFonts w:ascii="Garamond" w:hAnsi="Garamond" w:cs="Times New Roman"/>
          <w:sz w:val="24"/>
          <w:szCs w:val="24"/>
        </w:rPr>
        <w:t>(10 marks)</w:t>
      </w:r>
    </w:p>
    <w:p w:rsidR="00DB6404" w:rsidRPr="00DB6404" w:rsidRDefault="00DB6404" w:rsidP="00DB640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6049D" w:rsidRPr="00DB6404" w:rsidRDefault="00B6049D">
      <w:pPr>
        <w:rPr>
          <w:rFonts w:ascii="Garamond" w:hAnsi="Garamond" w:cs="Times New Roman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>Q5</w:t>
      </w:r>
    </w:p>
    <w:p w:rsidR="00B6049D" w:rsidRPr="00DB6404" w:rsidRDefault="00B6049D" w:rsidP="00B6049D">
      <w:pPr>
        <w:pStyle w:val="ListParagraph"/>
        <w:numPr>
          <w:ilvl w:val="0"/>
          <w:numId w:val="11"/>
        </w:numPr>
        <w:rPr>
          <w:rFonts w:ascii="Garamond" w:hAnsi="Garamond" w:cs="Times New Roman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 xml:space="preserve">Discuss the </w:t>
      </w:r>
      <w:r w:rsidR="007E65D4" w:rsidRPr="00DB6404">
        <w:rPr>
          <w:rFonts w:ascii="Garamond" w:hAnsi="Garamond" w:cs="Times New Roman"/>
          <w:sz w:val="24"/>
          <w:szCs w:val="24"/>
        </w:rPr>
        <w:t xml:space="preserve">integrated </w:t>
      </w:r>
      <w:r w:rsidRPr="00DB6404">
        <w:rPr>
          <w:rFonts w:ascii="Garamond" w:hAnsi="Garamond" w:cs="Times New Roman"/>
          <w:sz w:val="24"/>
          <w:szCs w:val="24"/>
        </w:rPr>
        <w:t>methods of waste disposal</w:t>
      </w:r>
      <w:r w:rsidR="007E65D4" w:rsidRPr="00DB6404">
        <w:rPr>
          <w:rFonts w:ascii="Garamond" w:hAnsi="Garamond" w:cs="Times New Roman"/>
          <w:sz w:val="24"/>
          <w:szCs w:val="24"/>
        </w:rPr>
        <w:t xml:space="preserve"> (10 marks)</w:t>
      </w:r>
    </w:p>
    <w:p w:rsidR="00B6049D" w:rsidRPr="00DB6404" w:rsidRDefault="00B6049D" w:rsidP="00B6049D">
      <w:pPr>
        <w:pStyle w:val="ListParagraph"/>
        <w:numPr>
          <w:ilvl w:val="0"/>
          <w:numId w:val="11"/>
        </w:numPr>
        <w:rPr>
          <w:rFonts w:ascii="Garamond" w:hAnsi="Garamond" w:cs="Times New Roman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>List 5 methods of waste reduction</w:t>
      </w:r>
      <w:r w:rsidR="007E65D4" w:rsidRPr="00DB6404">
        <w:rPr>
          <w:rFonts w:ascii="Garamond" w:hAnsi="Garamond" w:cs="Times New Roman"/>
          <w:sz w:val="24"/>
          <w:szCs w:val="24"/>
        </w:rPr>
        <w:t xml:space="preserve"> (7½ marks)</w:t>
      </w:r>
    </w:p>
    <w:p w:rsidR="00B6049D" w:rsidRPr="00DB6404" w:rsidRDefault="00B6049D">
      <w:pPr>
        <w:rPr>
          <w:rFonts w:ascii="Garamond" w:hAnsi="Garamond" w:cs="Times New Roman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>Q6</w:t>
      </w:r>
    </w:p>
    <w:p w:rsidR="00B6049D" w:rsidRPr="00DB6404" w:rsidRDefault="00B6049D" w:rsidP="00DB640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>(a) What is recycling in waste management?</w:t>
      </w:r>
      <w:r w:rsidR="007E65D4" w:rsidRPr="00DB6404">
        <w:rPr>
          <w:rFonts w:ascii="Garamond" w:hAnsi="Garamond" w:cs="Times New Roman"/>
          <w:sz w:val="24"/>
          <w:szCs w:val="24"/>
        </w:rPr>
        <w:t>(7 marks)</w:t>
      </w:r>
    </w:p>
    <w:p w:rsidR="00B6049D" w:rsidRPr="00DB6404" w:rsidRDefault="00B6049D" w:rsidP="00DB640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>(b) What is meant by ‘biological reprocessing’?</w:t>
      </w:r>
      <w:r w:rsidR="007E65D4" w:rsidRPr="00DB6404">
        <w:rPr>
          <w:rFonts w:ascii="Garamond" w:hAnsi="Garamond" w:cs="Times New Roman"/>
          <w:sz w:val="24"/>
          <w:szCs w:val="24"/>
        </w:rPr>
        <w:t>(6 marks)</w:t>
      </w:r>
    </w:p>
    <w:p w:rsidR="00B6049D" w:rsidRPr="00DB6404" w:rsidRDefault="00B6049D" w:rsidP="00DB6404">
      <w:pPr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DB6404">
        <w:rPr>
          <w:rFonts w:ascii="Garamond" w:hAnsi="Garamond" w:cs="Times New Roman"/>
          <w:sz w:val="24"/>
          <w:szCs w:val="24"/>
        </w:rPr>
        <w:t>(c) List 5 advantages of recycling</w:t>
      </w:r>
      <w:r w:rsidR="007E65D4" w:rsidRPr="00DB6404">
        <w:rPr>
          <w:rFonts w:ascii="Garamond" w:hAnsi="Garamond" w:cs="Times New Roman"/>
          <w:sz w:val="24"/>
          <w:szCs w:val="24"/>
        </w:rPr>
        <w:t>. (5 marks)</w:t>
      </w:r>
    </w:p>
    <w:sectPr w:rsidR="00B6049D" w:rsidRPr="00DB6404" w:rsidSect="001A5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DA6"/>
    <w:multiLevelType w:val="hybridMultilevel"/>
    <w:tmpl w:val="E9749758"/>
    <w:lvl w:ilvl="0" w:tplc="A63CD6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AA7"/>
    <w:multiLevelType w:val="hybridMultilevel"/>
    <w:tmpl w:val="A55EAE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3C637D3"/>
    <w:multiLevelType w:val="hybridMultilevel"/>
    <w:tmpl w:val="BF7C9B06"/>
    <w:lvl w:ilvl="0" w:tplc="14403724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632E4"/>
    <w:multiLevelType w:val="hybridMultilevel"/>
    <w:tmpl w:val="3F9CAA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82574E"/>
    <w:multiLevelType w:val="hybridMultilevel"/>
    <w:tmpl w:val="356CD1B6"/>
    <w:lvl w:ilvl="0" w:tplc="0B703D5A">
      <w:start w:val="3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A05CB9"/>
    <w:multiLevelType w:val="hybridMultilevel"/>
    <w:tmpl w:val="DA34A05C"/>
    <w:lvl w:ilvl="0" w:tplc="EF38BFF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410263"/>
    <w:multiLevelType w:val="hybridMultilevel"/>
    <w:tmpl w:val="CE2AE180"/>
    <w:lvl w:ilvl="0" w:tplc="25081F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5A369F"/>
    <w:multiLevelType w:val="hybridMultilevel"/>
    <w:tmpl w:val="419A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51E62"/>
    <w:multiLevelType w:val="hybridMultilevel"/>
    <w:tmpl w:val="F350F4DE"/>
    <w:lvl w:ilvl="0" w:tplc="0B703D5A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D5BA1"/>
    <w:multiLevelType w:val="hybridMultilevel"/>
    <w:tmpl w:val="BC3CD7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D2A50"/>
    <w:multiLevelType w:val="hybridMultilevel"/>
    <w:tmpl w:val="BA8AF77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B52D54"/>
    <w:multiLevelType w:val="hybridMultilevel"/>
    <w:tmpl w:val="D048F87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5811FD"/>
    <w:multiLevelType w:val="hybridMultilevel"/>
    <w:tmpl w:val="F3AA6CFA"/>
    <w:lvl w:ilvl="0" w:tplc="83CCBC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35D6D"/>
    <w:multiLevelType w:val="hybridMultilevel"/>
    <w:tmpl w:val="A3B8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7640"/>
    <w:rsid w:val="001A51E5"/>
    <w:rsid w:val="00397DE5"/>
    <w:rsid w:val="00677640"/>
    <w:rsid w:val="00695A42"/>
    <w:rsid w:val="006B1DB2"/>
    <w:rsid w:val="006B393B"/>
    <w:rsid w:val="006D46CC"/>
    <w:rsid w:val="00720D21"/>
    <w:rsid w:val="007B3079"/>
    <w:rsid w:val="007E65D4"/>
    <w:rsid w:val="00804F38"/>
    <w:rsid w:val="00AE2143"/>
    <w:rsid w:val="00B255C6"/>
    <w:rsid w:val="00B2629A"/>
    <w:rsid w:val="00B6049D"/>
    <w:rsid w:val="00BF2252"/>
    <w:rsid w:val="00C04AED"/>
    <w:rsid w:val="00CA07CA"/>
    <w:rsid w:val="00CD7E14"/>
    <w:rsid w:val="00DB6404"/>
    <w:rsid w:val="00E055D8"/>
    <w:rsid w:val="00F0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40"/>
    <w:pPr>
      <w:ind w:left="720"/>
      <w:contextualSpacing/>
    </w:pPr>
  </w:style>
  <w:style w:type="paragraph" w:styleId="NoSpacing">
    <w:name w:val="No Spacing"/>
    <w:uiPriority w:val="1"/>
    <w:qFormat/>
    <w:rsid w:val="00CD7E1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2013-06-21T09:33:00Z</cp:lastPrinted>
  <dcterms:created xsi:type="dcterms:W3CDTF">2013-06-21T09:41:00Z</dcterms:created>
  <dcterms:modified xsi:type="dcterms:W3CDTF">2013-06-21T09:41:00Z</dcterms:modified>
</cp:coreProperties>
</file>