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2C" w:rsidRPr="00306C2C" w:rsidRDefault="00306C2C" w:rsidP="00306C2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06C2C">
        <w:rPr>
          <w:rFonts w:ascii="Berlin Sans FB" w:eastAsia="Batang" w:hAnsi="Berlin Sans FB" w:cs="Courier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-676275</wp:posOffset>
            </wp:positionV>
            <wp:extent cx="1400175" cy="895350"/>
            <wp:effectExtent l="19050" t="0" r="9525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81" cy="90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C2C" w:rsidRPr="00306C2C" w:rsidRDefault="00306C2C" w:rsidP="00306C2C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306C2C" w:rsidRPr="00306C2C" w:rsidRDefault="00306C2C" w:rsidP="00306C2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06C2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06C2C" w:rsidRPr="00306C2C" w:rsidRDefault="00306C2C" w:rsidP="00306C2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06C2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06C2C" w:rsidRPr="00306C2C" w:rsidRDefault="00306C2C" w:rsidP="00306C2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06C2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06C2C" w:rsidRPr="00306C2C" w:rsidRDefault="00306C2C" w:rsidP="00306C2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06C2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06C2C" w:rsidRPr="00306C2C" w:rsidRDefault="00306C2C" w:rsidP="00306C2C">
      <w:pPr>
        <w:jc w:val="both"/>
        <w:rPr>
          <w:rFonts w:ascii="Berlin Sans FB" w:hAnsi="Berlin Sans FB"/>
          <w:b/>
          <w:sz w:val="24"/>
          <w:szCs w:val="24"/>
        </w:rPr>
      </w:pPr>
    </w:p>
    <w:p w:rsidR="00306C2C" w:rsidRPr="00306C2C" w:rsidRDefault="00306C2C" w:rsidP="00306C2C">
      <w:pPr>
        <w:tabs>
          <w:tab w:val="center" w:pos="4680"/>
          <w:tab w:val="left" w:pos="7125"/>
        </w:tabs>
        <w:spacing w:after="0" w:line="240" w:lineRule="exact"/>
        <w:rPr>
          <w:rFonts w:ascii="Berlin Sans FB" w:hAnsi="Berlin Sans FB"/>
          <w:b/>
          <w:sz w:val="24"/>
          <w:szCs w:val="24"/>
        </w:rPr>
      </w:pPr>
      <w:r w:rsidRPr="00306C2C">
        <w:rPr>
          <w:rFonts w:ascii="Berlin Sans FB" w:hAnsi="Berlin Sans FB"/>
          <w:b/>
          <w:sz w:val="24"/>
          <w:szCs w:val="24"/>
        </w:rPr>
        <w:t>COURSE CODE: FRE 331</w:t>
      </w:r>
    </w:p>
    <w:p w:rsidR="00306C2C" w:rsidRPr="00306C2C" w:rsidRDefault="00306C2C" w:rsidP="00306C2C">
      <w:pPr>
        <w:spacing w:after="0" w:line="240" w:lineRule="exact"/>
        <w:jc w:val="both"/>
        <w:rPr>
          <w:rFonts w:ascii="Berlin Sans FB" w:hAnsi="Berlin Sans FB"/>
          <w:b/>
          <w:sz w:val="24"/>
          <w:szCs w:val="24"/>
        </w:rPr>
      </w:pPr>
      <w:r w:rsidRPr="00306C2C">
        <w:rPr>
          <w:rFonts w:ascii="Berlin Sans FB" w:hAnsi="Berlin Sans FB"/>
          <w:b/>
          <w:sz w:val="24"/>
          <w:szCs w:val="24"/>
        </w:rPr>
        <w:t>COURSE TITLE: ADVANCED STUDIES IN FRENCH LANGUAGE STRUCTURE I</w:t>
      </w:r>
    </w:p>
    <w:p w:rsidR="00306C2C" w:rsidRPr="00306C2C" w:rsidRDefault="00306C2C" w:rsidP="00306C2C">
      <w:pPr>
        <w:spacing w:after="0" w:line="240" w:lineRule="exact"/>
        <w:jc w:val="both"/>
        <w:rPr>
          <w:rFonts w:ascii="Berlin Sans FB" w:hAnsi="Berlin Sans FB"/>
          <w:b/>
          <w:sz w:val="24"/>
          <w:szCs w:val="24"/>
        </w:rPr>
      </w:pPr>
      <w:r w:rsidRPr="00306C2C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306C2C">
        <w:rPr>
          <w:rFonts w:ascii="Berlin Sans FB" w:hAnsi="Berlin Sans FB"/>
          <w:b/>
          <w:sz w:val="24"/>
          <w:szCs w:val="24"/>
        </w:rPr>
        <w:t>:</w:t>
      </w:r>
      <w:r>
        <w:rPr>
          <w:rFonts w:ascii="Berlin Sans FB" w:hAnsi="Berlin Sans FB"/>
          <w:b/>
          <w:sz w:val="24"/>
          <w:szCs w:val="24"/>
        </w:rPr>
        <w:t>2HRS</w:t>
      </w:r>
      <w:proofErr w:type="gramEnd"/>
    </w:p>
    <w:p w:rsidR="00306C2C" w:rsidRPr="00306C2C" w:rsidRDefault="00306C2C" w:rsidP="00306C2C">
      <w:pPr>
        <w:tabs>
          <w:tab w:val="center" w:pos="4680"/>
          <w:tab w:val="left" w:pos="7125"/>
        </w:tabs>
        <w:spacing w:after="0" w:line="240" w:lineRule="exact"/>
        <w:jc w:val="both"/>
        <w:rPr>
          <w:rFonts w:ascii="Berlin Sans FB" w:hAnsi="Berlin Sans FB"/>
          <w:b/>
          <w:sz w:val="24"/>
          <w:szCs w:val="24"/>
        </w:rPr>
      </w:pPr>
      <w:r w:rsidRPr="00306C2C">
        <w:rPr>
          <w:rFonts w:ascii="Berlin Sans FB" w:hAnsi="Berlin Sans FB"/>
          <w:b/>
          <w:sz w:val="24"/>
          <w:szCs w:val="24"/>
        </w:rPr>
        <w:t xml:space="preserve">INSTRUCTIONS: ATTEMPT ANY THREE QUESTIONS   </w:t>
      </w:r>
    </w:p>
    <w:p w:rsidR="00306C2C" w:rsidRPr="00306C2C" w:rsidRDefault="00306C2C" w:rsidP="00306C2C">
      <w:pPr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306C2C" w:rsidRPr="00306C2C" w:rsidRDefault="00306C2C" w:rsidP="00306C2C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</w:p>
    <w:p w:rsidR="00306C2C" w:rsidRPr="00306C2C" w:rsidRDefault="00306C2C" w:rsidP="00306C2C">
      <w:pPr>
        <w:pStyle w:val="ListParagraph"/>
        <w:numPr>
          <w:ilvl w:val="0"/>
          <w:numId w:val="1"/>
        </w:numPr>
        <w:tabs>
          <w:tab w:val="center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Lisez le passage et répondez à toutes les questions </w:t>
      </w:r>
    </w:p>
    <w:p w:rsidR="00306C2C" w:rsidRPr="00306C2C" w:rsidRDefault="00306C2C" w:rsidP="00306C2C">
      <w:pPr>
        <w:tabs>
          <w:tab w:val="center" w:pos="900"/>
        </w:tabs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   20Marks.</w:t>
      </w:r>
    </w:p>
    <w:p w:rsidR="00306C2C" w:rsidRPr="00306C2C" w:rsidRDefault="00306C2C" w:rsidP="00306C2C">
      <w:pPr>
        <w:tabs>
          <w:tab w:val="center" w:pos="900"/>
        </w:tabs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  <w:lang w:val="fr-FR"/>
        </w:rPr>
      </w:pPr>
    </w:p>
    <w:p w:rsidR="00306C2C" w:rsidRPr="00306C2C" w:rsidRDefault="00306C2C" w:rsidP="00306C2C">
      <w:pPr>
        <w:pStyle w:val="ListParagraph"/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La finale de « la </w:t>
      </w:r>
      <w:proofErr w:type="spellStart"/>
      <w:r w:rsidRPr="00306C2C">
        <w:rPr>
          <w:rFonts w:ascii="Berlin Sans FB" w:hAnsi="Berlin Sans FB"/>
          <w:sz w:val="24"/>
          <w:szCs w:val="24"/>
          <w:lang w:val="fr-FR"/>
        </w:rPr>
        <w:t>league</w:t>
      </w:r>
      <w:proofErr w:type="spellEnd"/>
      <w:r w:rsidRPr="00306C2C">
        <w:rPr>
          <w:rFonts w:ascii="Berlin Sans FB" w:hAnsi="Berlin Sans FB"/>
          <w:sz w:val="24"/>
          <w:szCs w:val="24"/>
          <w:lang w:val="fr-FR"/>
        </w:rPr>
        <w:t xml:space="preserve"> » ou du Championnat national a lieu ce soir à 16 heures au stade national de l’amitié, le Ministre des sports et de la Jeunesse y sera présent avec les personnalités de l’Association nationale du football. Les finalistes, c’est-à-dire les équipes qui joueront cette finale sont : l’équipe du Centre et l’équipe du Sud. C’est une finale qui oppose deux équipes formidables. </w:t>
      </w:r>
    </w:p>
    <w:p w:rsidR="00306C2C" w:rsidRPr="00306C2C" w:rsidRDefault="00306C2C" w:rsidP="00306C2C">
      <w:pPr>
        <w:pStyle w:val="ListParagraph"/>
        <w:tabs>
          <w:tab w:val="center" w:pos="900"/>
        </w:tabs>
        <w:spacing w:after="0" w:line="360" w:lineRule="auto"/>
        <w:jc w:val="both"/>
        <w:rPr>
          <w:rFonts w:ascii="Berlin Sans FB" w:hAnsi="Berlin Sans FB"/>
          <w:b/>
          <w:sz w:val="24"/>
          <w:szCs w:val="24"/>
          <w:lang w:val="fr-FR"/>
        </w:rPr>
      </w:pPr>
      <w:r w:rsidRPr="00306C2C">
        <w:rPr>
          <w:rFonts w:ascii="Berlin Sans FB" w:hAnsi="Berlin Sans FB"/>
          <w:b/>
          <w:sz w:val="24"/>
          <w:szCs w:val="24"/>
          <w:lang w:val="fr-FR"/>
        </w:rPr>
        <w:t xml:space="preserve">Questions 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Donnez un titre à ce passage. 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>Quel rôle joue le mot ‘formidables’ ?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>Expliquez le terme la « </w:t>
      </w:r>
      <w:proofErr w:type="spellStart"/>
      <w:r w:rsidRPr="00306C2C">
        <w:rPr>
          <w:rFonts w:ascii="Berlin Sans FB" w:hAnsi="Berlin Sans FB"/>
          <w:sz w:val="24"/>
          <w:szCs w:val="24"/>
          <w:lang w:val="fr-FR"/>
        </w:rPr>
        <w:t>league</w:t>
      </w:r>
      <w:proofErr w:type="spellEnd"/>
      <w:r w:rsidRPr="00306C2C">
        <w:rPr>
          <w:rFonts w:ascii="Berlin Sans FB" w:hAnsi="Berlin Sans FB"/>
          <w:sz w:val="24"/>
          <w:szCs w:val="24"/>
          <w:lang w:val="fr-FR"/>
        </w:rPr>
        <w:t xml:space="preserve"> » 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Qui est l’invité d’honneur attendu pour l’ouverture du match ? 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Le match a lieu à 16 heures, c’est-à-dire ……… ? 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Comment s’appellent les noms des deux équipes ? 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Quel est le nom du verbe ‘oppose’ ? 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A quoi sert la ponctuation de deux points qui se trouvent dans le passage ? 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Expliquez l’usage du mot ‘y’ dans le texte. </w:t>
      </w:r>
    </w:p>
    <w:p w:rsidR="00306C2C" w:rsidRPr="00306C2C" w:rsidRDefault="00306C2C" w:rsidP="00306C2C">
      <w:pPr>
        <w:pStyle w:val="ListParagraph"/>
        <w:numPr>
          <w:ilvl w:val="0"/>
          <w:numId w:val="2"/>
        </w:numPr>
        <w:tabs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Dans le contexte du texte, expliquez le groupe de mots ‘les finalistes’. </w:t>
      </w:r>
    </w:p>
    <w:p w:rsidR="00306C2C" w:rsidRPr="00306C2C" w:rsidRDefault="00306C2C" w:rsidP="00306C2C">
      <w:pPr>
        <w:pStyle w:val="ListParagraph"/>
        <w:tabs>
          <w:tab w:val="center" w:pos="1170"/>
        </w:tabs>
        <w:spacing w:after="0" w:line="240" w:lineRule="auto"/>
        <w:ind w:left="360"/>
        <w:jc w:val="both"/>
        <w:rPr>
          <w:rFonts w:ascii="Berlin Sans FB" w:hAnsi="Berlin Sans FB"/>
          <w:sz w:val="24"/>
          <w:szCs w:val="24"/>
        </w:rPr>
      </w:pPr>
      <w:r w:rsidRPr="00306C2C">
        <w:rPr>
          <w:rFonts w:ascii="Berlin Sans FB" w:hAnsi="Berlin Sans FB"/>
          <w:sz w:val="24"/>
          <w:szCs w:val="24"/>
        </w:rPr>
        <w:t xml:space="preserve">2 Explain (in English) each of the following terms when you communicate with somebody on phone. When do we </w:t>
      </w:r>
      <w:proofErr w:type="gramStart"/>
      <w:r w:rsidRPr="00306C2C">
        <w:rPr>
          <w:rFonts w:ascii="Berlin Sans FB" w:hAnsi="Berlin Sans FB"/>
          <w:sz w:val="24"/>
          <w:szCs w:val="24"/>
        </w:rPr>
        <w:t>say:</w:t>
      </w:r>
      <w:proofErr w:type="gramEnd"/>
      <w:r w:rsidRPr="00306C2C">
        <w:rPr>
          <w:rFonts w:ascii="Berlin Sans FB" w:hAnsi="Berlin Sans FB"/>
          <w:sz w:val="24"/>
          <w:szCs w:val="24"/>
        </w:rPr>
        <w:t xml:space="preserve"> </w:t>
      </w:r>
    </w:p>
    <w:p w:rsidR="00306C2C" w:rsidRPr="00306C2C" w:rsidRDefault="00306C2C" w:rsidP="00306C2C">
      <w:pPr>
        <w:pStyle w:val="ListParagraph"/>
        <w:tabs>
          <w:tab w:val="center" w:pos="1170"/>
        </w:tabs>
        <w:spacing w:after="0" w:line="240" w:lineRule="auto"/>
        <w:ind w:left="360"/>
        <w:jc w:val="both"/>
        <w:rPr>
          <w:rFonts w:ascii="Berlin Sans FB" w:hAnsi="Berlin Sans FB"/>
          <w:sz w:val="24"/>
          <w:szCs w:val="24"/>
        </w:rPr>
      </w:pPr>
      <w:r w:rsidRPr="00306C2C">
        <w:rPr>
          <w:rFonts w:ascii="Berlin Sans FB" w:hAnsi="Berlin Sans FB"/>
          <w:sz w:val="24"/>
          <w:szCs w:val="24"/>
        </w:rPr>
        <w:t>20Marks.</w:t>
      </w:r>
    </w:p>
    <w:p w:rsidR="00306C2C" w:rsidRPr="00306C2C" w:rsidRDefault="00306C2C" w:rsidP="00306C2C">
      <w:pPr>
        <w:pStyle w:val="ListParagraph"/>
        <w:tabs>
          <w:tab w:val="center" w:pos="1170"/>
        </w:tabs>
        <w:spacing w:after="0" w:line="240" w:lineRule="auto"/>
        <w:ind w:left="360"/>
        <w:jc w:val="both"/>
        <w:rPr>
          <w:rFonts w:ascii="Berlin Sans FB" w:hAnsi="Berlin Sans FB"/>
          <w:sz w:val="24"/>
          <w:szCs w:val="24"/>
        </w:rPr>
      </w:pPr>
    </w:p>
    <w:p w:rsidR="00306C2C" w:rsidRPr="00306C2C" w:rsidRDefault="00306C2C" w:rsidP="00306C2C">
      <w:pPr>
        <w:pStyle w:val="ListParagraph"/>
        <w:tabs>
          <w:tab w:val="center" w:pos="1170"/>
        </w:tabs>
        <w:spacing w:after="0" w:line="240" w:lineRule="auto"/>
        <w:ind w:left="360"/>
        <w:jc w:val="both"/>
        <w:rPr>
          <w:rFonts w:ascii="Berlin Sans FB" w:hAnsi="Berlin Sans FB"/>
          <w:sz w:val="24"/>
          <w:szCs w:val="24"/>
        </w:rPr>
      </w:pPr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</w:rPr>
      </w:pPr>
      <w:proofErr w:type="spellStart"/>
      <w:r w:rsidRPr="00306C2C">
        <w:rPr>
          <w:rFonts w:ascii="Berlin Sans FB" w:hAnsi="Berlin Sans FB"/>
          <w:sz w:val="24"/>
          <w:szCs w:val="24"/>
        </w:rPr>
        <w:lastRenderedPageBreak/>
        <w:t>Allô</w:t>
      </w:r>
      <w:proofErr w:type="spellEnd"/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</w:rPr>
      </w:pPr>
      <w:r w:rsidRPr="00306C2C">
        <w:rPr>
          <w:rFonts w:ascii="Berlin Sans FB" w:hAnsi="Berlin Sans FB"/>
          <w:sz w:val="24"/>
          <w:szCs w:val="24"/>
        </w:rPr>
        <w:t xml:space="preserve">Qui </w:t>
      </w:r>
      <w:proofErr w:type="spellStart"/>
      <w:r w:rsidRPr="00306C2C">
        <w:rPr>
          <w:rFonts w:ascii="Berlin Sans FB" w:hAnsi="Berlin Sans FB"/>
          <w:sz w:val="24"/>
          <w:szCs w:val="24"/>
        </w:rPr>
        <w:t>est</w:t>
      </w:r>
      <w:proofErr w:type="spellEnd"/>
      <w:r w:rsidRPr="00306C2C">
        <w:rPr>
          <w:rFonts w:ascii="Berlin Sans FB" w:hAnsi="Berlin Sans FB"/>
          <w:sz w:val="24"/>
          <w:szCs w:val="24"/>
        </w:rPr>
        <w:t xml:space="preserve"> à </w:t>
      </w:r>
      <w:proofErr w:type="spellStart"/>
      <w:proofErr w:type="gramStart"/>
      <w:r w:rsidRPr="00306C2C">
        <w:rPr>
          <w:rFonts w:ascii="Berlin Sans FB" w:hAnsi="Berlin Sans FB"/>
          <w:sz w:val="24"/>
          <w:szCs w:val="24"/>
        </w:rPr>
        <w:t>l’appareil</w:t>
      </w:r>
      <w:proofErr w:type="spellEnd"/>
      <w:r w:rsidRPr="00306C2C">
        <w:rPr>
          <w:rFonts w:ascii="Berlin Sans FB" w:hAnsi="Berlin Sans FB"/>
          <w:sz w:val="24"/>
          <w:szCs w:val="24"/>
        </w:rPr>
        <w:t xml:space="preserve"> ?</w:t>
      </w:r>
      <w:proofErr w:type="gramEnd"/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Passer un coup de fil ou passer un appel </w:t>
      </w:r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Répondre à l’appareil </w:t>
      </w:r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Décrocher </w:t>
      </w:r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Raccrocher </w:t>
      </w:r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Allumer le téléphone </w:t>
      </w:r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Eteindre le téléphone </w:t>
      </w:r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Biper </w:t>
      </w:r>
    </w:p>
    <w:p w:rsidR="00306C2C" w:rsidRPr="00306C2C" w:rsidRDefault="00306C2C" w:rsidP="00306C2C">
      <w:pPr>
        <w:pStyle w:val="ListParagraph"/>
        <w:numPr>
          <w:ilvl w:val="0"/>
          <w:numId w:val="8"/>
        </w:numPr>
        <w:tabs>
          <w:tab w:val="center" w:pos="1170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C’est le récepteur. </w:t>
      </w:r>
    </w:p>
    <w:p w:rsidR="00306C2C" w:rsidRPr="00306C2C" w:rsidRDefault="00306C2C" w:rsidP="00306C2C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</w:p>
    <w:p w:rsidR="00306C2C" w:rsidRPr="00306C2C" w:rsidRDefault="00306C2C" w:rsidP="00306C2C">
      <w:pPr>
        <w:tabs>
          <w:tab w:val="left" w:pos="630"/>
          <w:tab w:val="center" w:pos="720"/>
        </w:tabs>
        <w:spacing w:after="0" w:line="240" w:lineRule="auto"/>
        <w:ind w:left="63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ab/>
        <w:t>3. Lisez le texte ci-après et répondez à toutes les questions en faisant des phrases complètes.</w:t>
      </w:r>
    </w:p>
    <w:p w:rsidR="00306C2C" w:rsidRPr="00306C2C" w:rsidRDefault="00306C2C" w:rsidP="00306C2C">
      <w:pPr>
        <w:tabs>
          <w:tab w:val="left" w:pos="630"/>
          <w:tab w:val="center" w:pos="720"/>
        </w:tabs>
        <w:spacing w:after="0" w:line="240" w:lineRule="auto"/>
        <w:ind w:left="63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20Marks. </w:t>
      </w:r>
    </w:p>
    <w:p w:rsidR="00306C2C" w:rsidRPr="00306C2C" w:rsidRDefault="00306C2C" w:rsidP="00306C2C">
      <w:pPr>
        <w:tabs>
          <w:tab w:val="left" w:pos="630"/>
          <w:tab w:val="center" w:pos="720"/>
        </w:tabs>
        <w:spacing w:after="0" w:line="240" w:lineRule="auto"/>
        <w:ind w:left="630"/>
        <w:jc w:val="both"/>
        <w:rPr>
          <w:rFonts w:ascii="Berlin Sans FB" w:hAnsi="Berlin Sans FB"/>
          <w:sz w:val="24"/>
          <w:szCs w:val="24"/>
          <w:lang w:val="fr-FR"/>
        </w:rPr>
      </w:pPr>
    </w:p>
    <w:p w:rsidR="00306C2C" w:rsidRPr="00306C2C" w:rsidRDefault="00306C2C" w:rsidP="00306C2C">
      <w:pPr>
        <w:pStyle w:val="ListParagraph"/>
        <w:tabs>
          <w:tab w:val="left" w:pos="630"/>
          <w:tab w:val="center" w:pos="720"/>
        </w:tabs>
        <w:spacing w:after="0" w:line="360" w:lineRule="auto"/>
        <w:ind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Pierre : Susan, qu’est-ce que tu manges ? </w:t>
      </w:r>
    </w:p>
    <w:p w:rsidR="00306C2C" w:rsidRPr="00306C2C" w:rsidRDefault="00306C2C" w:rsidP="00306C2C">
      <w:pPr>
        <w:pStyle w:val="ListParagraph"/>
        <w:tabs>
          <w:tab w:val="left" w:pos="630"/>
          <w:tab w:val="center" w:pos="720"/>
        </w:tabs>
        <w:spacing w:after="0" w:line="360" w:lineRule="auto"/>
        <w:ind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Susan : De la salade. Tu en veux ? </w:t>
      </w:r>
    </w:p>
    <w:p w:rsidR="00306C2C" w:rsidRPr="00306C2C" w:rsidRDefault="00306C2C" w:rsidP="00306C2C">
      <w:pPr>
        <w:pStyle w:val="ListParagraph"/>
        <w:tabs>
          <w:tab w:val="left" w:pos="630"/>
          <w:tab w:val="center" w:pos="720"/>
        </w:tabs>
        <w:spacing w:after="0" w:line="360" w:lineRule="auto"/>
        <w:ind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Pierre : Non. </w:t>
      </w:r>
    </w:p>
    <w:p w:rsidR="00306C2C" w:rsidRPr="00306C2C" w:rsidRDefault="00306C2C" w:rsidP="00306C2C">
      <w:pPr>
        <w:pStyle w:val="ListParagraph"/>
        <w:tabs>
          <w:tab w:val="left" w:pos="630"/>
          <w:tab w:val="center" w:pos="720"/>
        </w:tabs>
        <w:spacing w:after="0" w:line="360" w:lineRule="auto"/>
        <w:ind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Susan : Pourquoi ? </w:t>
      </w:r>
    </w:p>
    <w:p w:rsidR="00306C2C" w:rsidRPr="00306C2C" w:rsidRDefault="00306C2C" w:rsidP="00306C2C">
      <w:pPr>
        <w:pStyle w:val="ListParagraph"/>
        <w:tabs>
          <w:tab w:val="left" w:pos="630"/>
          <w:tab w:val="center" w:pos="720"/>
        </w:tabs>
        <w:spacing w:after="0" w:line="360" w:lineRule="auto"/>
        <w:ind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Pierre : Pas dans l’après-midi. Je préfère des arachides. Tu aimes ça ? </w:t>
      </w:r>
    </w:p>
    <w:p w:rsidR="00306C2C" w:rsidRPr="00306C2C" w:rsidRDefault="00306C2C" w:rsidP="00306C2C">
      <w:pPr>
        <w:pStyle w:val="ListParagraph"/>
        <w:tabs>
          <w:tab w:val="left" w:pos="630"/>
          <w:tab w:val="center" w:pos="720"/>
        </w:tabs>
        <w:spacing w:after="0" w:line="360" w:lineRule="auto"/>
        <w:ind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Susan : Oui, des cacahouètes, tu n’en manges pas ? </w:t>
      </w:r>
    </w:p>
    <w:p w:rsidR="00306C2C" w:rsidRPr="00306C2C" w:rsidRDefault="00306C2C" w:rsidP="00306C2C">
      <w:pPr>
        <w:pStyle w:val="ListParagraph"/>
        <w:tabs>
          <w:tab w:val="left" w:pos="630"/>
          <w:tab w:val="center" w:pos="720"/>
        </w:tabs>
        <w:spacing w:after="0" w:line="360" w:lineRule="auto"/>
        <w:ind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Pierre : Si. </w:t>
      </w:r>
    </w:p>
    <w:p w:rsidR="00306C2C" w:rsidRPr="00306C2C" w:rsidRDefault="00306C2C" w:rsidP="00306C2C">
      <w:pPr>
        <w:pStyle w:val="ListParagraph"/>
        <w:tabs>
          <w:tab w:val="left" w:pos="630"/>
          <w:tab w:val="center" w:pos="720"/>
        </w:tabs>
        <w:spacing w:after="0" w:line="360" w:lineRule="auto"/>
        <w:ind w:firstLine="90"/>
        <w:jc w:val="both"/>
        <w:rPr>
          <w:rFonts w:ascii="Berlin Sans FB" w:hAnsi="Berlin Sans FB"/>
          <w:b/>
          <w:sz w:val="24"/>
          <w:szCs w:val="24"/>
          <w:lang w:val="fr-FR"/>
        </w:rPr>
      </w:pPr>
      <w:r w:rsidRPr="00306C2C">
        <w:rPr>
          <w:rFonts w:ascii="Berlin Sans FB" w:hAnsi="Berlin Sans FB"/>
          <w:b/>
          <w:sz w:val="24"/>
          <w:szCs w:val="24"/>
          <w:lang w:val="fr-FR"/>
        </w:rPr>
        <w:t xml:space="preserve">Questions 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Dans quel sens le mot ‘si’ est-il employé ? 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Mettez la phrase ‘Tu aimes ça ? à la forme inverse. 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‘Je préfère des arachides’. Mettez cette phrase à la forme négative. 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Tu en veux ? Quel rôle joue le point d’interrogation dans cette phrase ? 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Mettez à la forme inverse : Tu en veux ? 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>Quel est l’infinitif du verbe ‘veux’ dans ‘tu en veux ?’ ?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Le mot ‘en’ remplace quoi dans : ‘Tu en veux ?’ 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Ce texte est-il un dialogue ou une narration ? 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A quoi le saviez-vous ? </w:t>
      </w:r>
    </w:p>
    <w:p w:rsidR="00306C2C" w:rsidRPr="00306C2C" w:rsidRDefault="00306C2C" w:rsidP="00306C2C">
      <w:pPr>
        <w:pStyle w:val="ListParagraph"/>
        <w:numPr>
          <w:ilvl w:val="0"/>
          <w:numId w:val="7"/>
        </w:numPr>
        <w:tabs>
          <w:tab w:val="left" w:pos="630"/>
          <w:tab w:val="center" w:pos="720"/>
        </w:tabs>
        <w:spacing w:after="0" w:line="360" w:lineRule="auto"/>
        <w:ind w:left="720" w:firstLine="90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D’après le texte, Susan n’a rien mangé. Vrai ou faux. </w:t>
      </w:r>
    </w:p>
    <w:p w:rsidR="00306C2C" w:rsidRPr="00306C2C" w:rsidRDefault="00306C2C" w:rsidP="00306C2C">
      <w:pPr>
        <w:pStyle w:val="ListParagraph"/>
        <w:tabs>
          <w:tab w:val="left" w:pos="630"/>
          <w:tab w:val="center" w:pos="720"/>
        </w:tabs>
        <w:spacing w:after="0" w:line="360" w:lineRule="auto"/>
        <w:ind w:left="810"/>
        <w:jc w:val="both"/>
        <w:rPr>
          <w:rFonts w:ascii="Berlin Sans FB" w:hAnsi="Berlin Sans FB"/>
          <w:sz w:val="24"/>
          <w:szCs w:val="24"/>
          <w:lang w:val="fr-FR"/>
        </w:rPr>
      </w:pPr>
    </w:p>
    <w:p w:rsidR="00306C2C" w:rsidRPr="00306C2C" w:rsidRDefault="00306C2C" w:rsidP="00306C2C">
      <w:pPr>
        <w:pStyle w:val="ListParagraph"/>
        <w:tabs>
          <w:tab w:val="center" w:pos="720"/>
          <w:tab w:val="left" w:pos="81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proofErr w:type="gramStart"/>
      <w:r w:rsidRPr="00306C2C">
        <w:rPr>
          <w:rFonts w:ascii="Berlin Sans FB" w:hAnsi="Berlin Sans FB"/>
          <w:sz w:val="24"/>
          <w:szCs w:val="24"/>
          <w:lang w:val="fr-FR"/>
        </w:rPr>
        <w:lastRenderedPageBreak/>
        <w:t>4.Lisez</w:t>
      </w:r>
      <w:proofErr w:type="gramEnd"/>
      <w:r w:rsidRPr="00306C2C">
        <w:rPr>
          <w:rFonts w:ascii="Berlin Sans FB" w:hAnsi="Berlin Sans FB"/>
          <w:sz w:val="24"/>
          <w:szCs w:val="24"/>
          <w:lang w:val="fr-FR"/>
        </w:rPr>
        <w:t xml:space="preserve"> et répondez </w:t>
      </w:r>
    </w:p>
    <w:p w:rsidR="00306C2C" w:rsidRPr="00306C2C" w:rsidRDefault="00306C2C" w:rsidP="00306C2C">
      <w:pPr>
        <w:pStyle w:val="ListParagraph"/>
        <w:tabs>
          <w:tab w:val="center" w:pos="720"/>
          <w:tab w:val="left" w:pos="81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   20Marks.</w:t>
      </w:r>
    </w:p>
    <w:p w:rsidR="00306C2C" w:rsidRPr="00306C2C" w:rsidRDefault="00306C2C" w:rsidP="00306C2C">
      <w:pPr>
        <w:pStyle w:val="ListParagraph"/>
        <w:tabs>
          <w:tab w:val="center" w:pos="720"/>
          <w:tab w:val="left" w:pos="81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Laquelle de ces deux phrases n’est pas à l’inverse ? </w:t>
      </w:r>
    </w:p>
    <w:p w:rsidR="00306C2C" w:rsidRPr="00306C2C" w:rsidRDefault="00306C2C" w:rsidP="00306C2C">
      <w:pPr>
        <w:pStyle w:val="ListParagraph"/>
        <w:numPr>
          <w:ilvl w:val="0"/>
          <w:numId w:val="5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Il est présent </w:t>
      </w:r>
      <w:r w:rsidRPr="00306C2C">
        <w:rPr>
          <w:rFonts w:ascii="Berlin Sans FB" w:hAnsi="Berlin Sans FB"/>
          <w:sz w:val="24"/>
          <w:szCs w:val="24"/>
          <w:lang w:val="fr-FR"/>
        </w:rPr>
        <w:tab/>
        <w:t xml:space="preserve">(b) Est-il présent ? </w:t>
      </w: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Mettez à la forme négative : ‘Est-il son ami ?’ </w:t>
      </w: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Donnez le sens en anglais : ‘As-tu soif ?’ </w:t>
      </w: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Identifiez le sujet dans la phrase : Karim parle bien le français. </w:t>
      </w: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Quel est le signifiant : </w:t>
      </w:r>
    </w:p>
    <w:p w:rsidR="00306C2C" w:rsidRPr="00306C2C" w:rsidRDefault="00306C2C" w:rsidP="00306C2C">
      <w:pPr>
        <w:pStyle w:val="ListParagraph"/>
        <w:numPr>
          <w:ilvl w:val="0"/>
          <w:numId w:val="6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Vous êtes malade ? </w:t>
      </w:r>
    </w:p>
    <w:p w:rsidR="00306C2C" w:rsidRPr="00306C2C" w:rsidRDefault="00306C2C" w:rsidP="00306C2C">
      <w:pPr>
        <w:pStyle w:val="ListParagraph"/>
        <w:numPr>
          <w:ilvl w:val="0"/>
          <w:numId w:val="6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Oui, je suis malade. </w:t>
      </w: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Quel est le nom commun dans : « Marie mange du riz. » </w:t>
      </w: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Comment peut-on identifier le refus dans une phrase ? </w:t>
      </w: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Donnez la réponse directe à cette question : ‘Vous avez mangé ?’ </w:t>
      </w: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Quel est le sujet dans cette phrase : ‘Si, je suis villageois.’ </w:t>
      </w:r>
    </w:p>
    <w:p w:rsidR="00306C2C" w:rsidRPr="00306C2C" w:rsidRDefault="00306C2C" w:rsidP="00306C2C">
      <w:pPr>
        <w:pStyle w:val="ListParagraph"/>
        <w:numPr>
          <w:ilvl w:val="0"/>
          <w:numId w:val="4"/>
        </w:numPr>
        <w:tabs>
          <w:tab w:val="center" w:pos="720"/>
          <w:tab w:val="left" w:pos="81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Identifiez l’adjectif démonstratif : ‘Ce médecin est l’ami de mon frère.’ </w:t>
      </w:r>
    </w:p>
    <w:p w:rsidR="00306C2C" w:rsidRPr="00306C2C" w:rsidRDefault="00306C2C" w:rsidP="00306C2C">
      <w:pPr>
        <w:pStyle w:val="ListParagraph"/>
        <w:tabs>
          <w:tab w:val="center" w:pos="720"/>
          <w:tab w:val="left" w:pos="810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</w:p>
    <w:p w:rsidR="00306C2C" w:rsidRPr="00306C2C" w:rsidRDefault="00306C2C" w:rsidP="00306C2C">
      <w:pPr>
        <w:pStyle w:val="ListParagraph"/>
        <w:tabs>
          <w:tab w:val="left" w:pos="108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proofErr w:type="gramStart"/>
      <w:r w:rsidRPr="00306C2C">
        <w:rPr>
          <w:rFonts w:ascii="Berlin Sans FB" w:hAnsi="Berlin Sans FB"/>
          <w:sz w:val="24"/>
          <w:szCs w:val="24"/>
          <w:lang w:val="fr-FR"/>
        </w:rPr>
        <w:t>5.Répondez</w:t>
      </w:r>
      <w:proofErr w:type="gramEnd"/>
      <w:r w:rsidRPr="00306C2C">
        <w:rPr>
          <w:rFonts w:ascii="Berlin Sans FB" w:hAnsi="Berlin Sans FB"/>
          <w:sz w:val="24"/>
          <w:szCs w:val="24"/>
          <w:lang w:val="fr-FR"/>
        </w:rPr>
        <w:t xml:space="preserve"> à toutes les questions</w:t>
      </w:r>
    </w:p>
    <w:p w:rsidR="00306C2C" w:rsidRPr="00306C2C" w:rsidRDefault="00306C2C" w:rsidP="00306C2C">
      <w:pPr>
        <w:pStyle w:val="ListParagraph"/>
        <w:tabs>
          <w:tab w:val="left" w:pos="108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20Marks. </w:t>
      </w:r>
    </w:p>
    <w:p w:rsidR="00306C2C" w:rsidRPr="00306C2C" w:rsidRDefault="00306C2C" w:rsidP="00306C2C">
      <w:pPr>
        <w:pStyle w:val="ListParagraph"/>
        <w:tabs>
          <w:tab w:val="left" w:pos="108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Mettez cette phrase à la forme négative : ‘Est-ce que vous venez ce soir ?’ </w:t>
      </w: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La phrase suivante est à quelle forme : ‘Papa dort au lit’ ? </w:t>
      </w: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‘Vous êtes docteur’, à la forme inverse on dira quoi ? </w:t>
      </w: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Traduisez en anglais : ‘Est-ce qu’il vient à l’école ?’ </w:t>
      </w: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>‘Elle regarde la télévision’ : quel est le sujet du verbe ‘regarde’ ?</w:t>
      </w: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Identifiez la phrase déclarative : (a) Avez-vous faim ?  (b) Vous avez faim.  </w:t>
      </w: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>Identifiez l’adverbe dans : ‘Vous n’êtes pas sûr ?’</w:t>
      </w: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>Donnez le sens en anglais : ‘Attention ! chien méchant’</w:t>
      </w: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A quelle forme est la phrase suivante : Ne faudrait-il pas y aller ? </w:t>
      </w:r>
    </w:p>
    <w:p w:rsidR="00306C2C" w:rsidRPr="00306C2C" w:rsidRDefault="00306C2C" w:rsidP="00306C2C">
      <w:pPr>
        <w:pStyle w:val="ListParagraph"/>
        <w:numPr>
          <w:ilvl w:val="0"/>
          <w:numId w:val="3"/>
        </w:numPr>
        <w:tabs>
          <w:tab w:val="center" w:pos="10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Est-il ton frère ?’ Donnez la réponse négative.  </w:t>
      </w:r>
    </w:p>
    <w:p w:rsidR="00306C2C" w:rsidRPr="00306C2C" w:rsidRDefault="00306C2C" w:rsidP="00306C2C">
      <w:pPr>
        <w:pStyle w:val="ListParagraph"/>
        <w:tabs>
          <w:tab w:val="center" w:pos="10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06C2C">
        <w:rPr>
          <w:rFonts w:ascii="Berlin Sans FB" w:hAnsi="Berlin Sans FB"/>
          <w:sz w:val="24"/>
          <w:szCs w:val="24"/>
          <w:lang w:val="fr-FR"/>
        </w:rPr>
        <w:t xml:space="preserve">Lisez et répondez </w:t>
      </w:r>
    </w:p>
    <w:p w:rsidR="00306C2C" w:rsidRPr="00306C2C" w:rsidRDefault="00306C2C" w:rsidP="00306C2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306C2C">
        <w:rPr>
          <w:rFonts w:ascii="Berlin Sans FB" w:hAnsi="Berlin Sans FB"/>
          <w:sz w:val="24"/>
          <w:szCs w:val="24"/>
        </w:rPr>
        <w:t>NB:</w:t>
      </w:r>
      <w:r w:rsidRPr="00306C2C">
        <w:rPr>
          <w:rFonts w:ascii="Berlin Sans FB" w:hAnsi="Berlin Sans FB"/>
          <w:sz w:val="24"/>
          <w:szCs w:val="24"/>
        </w:rPr>
        <w:tab/>
        <w:t>a.</w:t>
      </w:r>
      <w:r w:rsidRPr="00306C2C">
        <w:rPr>
          <w:rFonts w:ascii="Berlin Sans FB" w:hAnsi="Berlin Sans FB"/>
          <w:sz w:val="24"/>
          <w:szCs w:val="24"/>
        </w:rPr>
        <w:tab/>
        <w:t xml:space="preserve">3 marks are awarded on each of the three questions treated for </w:t>
      </w:r>
    </w:p>
    <w:p w:rsidR="00306C2C" w:rsidRPr="00306C2C" w:rsidRDefault="00306C2C" w:rsidP="00306C2C">
      <w:pPr>
        <w:spacing w:after="0" w:line="240" w:lineRule="auto"/>
        <w:ind w:left="720" w:firstLine="720"/>
        <w:rPr>
          <w:rFonts w:ascii="Berlin Sans FB" w:hAnsi="Berlin Sans FB"/>
          <w:sz w:val="24"/>
          <w:szCs w:val="24"/>
        </w:rPr>
      </w:pPr>
      <w:proofErr w:type="gramStart"/>
      <w:r w:rsidRPr="00306C2C">
        <w:rPr>
          <w:rFonts w:ascii="Berlin Sans FB" w:hAnsi="Berlin Sans FB"/>
          <w:sz w:val="24"/>
          <w:szCs w:val="24"/>
        </w:rPr>
        <w:t>good</w:t>
      </w:r>
      <w:proofErr w:type="gramEnd"/>
      <w:r w:rsidRPr="00306C2C">
        <w:rPr>
          <w:rFonts w:ascii="Berlin Sans FB" w:hAnsi="Berlin Sans FB"/>
          <w:sz w:val="24"/>
          <w:szCs w:val="24"/>
        </w:rPr>
        <w:t xml:space="preserve"> expression.</w:t>
      </w:r>
    </w:p>
    <w:p w:rsidR="00306C2C" w:rsidRPr="00306C2C" w:rsidRDefault="00306C2C" w:rsidP="00306C2C">
      <w:pPr>
        <w:spacing w:after="0" w:line="240" w:lineRule="auto"/>
        <w:ind w:left="720" w:firstLine="720"/>
        <w:rPr>
          <w:rFonts w:ascii="Berlin Sans FB" w:hAnsi="Berlin Sans FB"/>
          <w:sz w:val="24"/>
          <w:szCs w:val="24"/>
        </w:rPr>
      </w:pPr>
    </w:p>
    <w:p w:rsidR="00E25DF8" w:rsidRPr="00306C2C" w:rsidRDefault="00306C2C" w:rsidP="00306C2C">
      <w:pPr>
        <w:ind w:left="1440" w:hanging="720"/>
        <w:rPr>
          <w:rFonts w:ascii="Berlin Sans FB" w:hAnsi="Berlin Sans FB"/>
          <w:sz w:val="24"/>
          <w:szCs w:val="24"/>
        </w:rPr>
      </w:pPr>
      <w:r w:rsidRPr="00306C2C">
        <w:rPr>
          <w:rFonts w:ascii="Berlin Sans FB" w:hAnsi="Berlin Sans FB"/>
          <w:sz w:val="24"/>
          <w:szCs w:val="24"/>
        </w:rPr>
        <w:t>b.</w:t>
      </w:r>
      <w:r w:rsidRPr="00306C2C">
        <w:rPr>
          <w:rFonts w:ascii="Berlin Sans FB" w:hAnsi="Berlin Sans FB"/>
          <w:sz w:val="24"/>
          <w:szCs w:val="24"/>
        </w:rPr>
        <w:tab/>
        <w:t>1 extra mark is given for overall presentation: cogency of ideas, neatness etc of the work done.</w:t>
      </w:r>
    </w:p>
    <w:sectPr w:rsidR="00E25DF8" w:rsidRPr="00306C2C" w:rsidSect="00E2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8D9"/>
    <w:multiLevelType w:val="hybridMultilevel"/>
    <w:tmpl w:val="081214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893"/>
    <w:multiLevelType w:val="hybridMultilevel"/>
    <w:tmpl w:val="CE96E9A6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5391"/>
    <w:multiLevelType w:val="hybridMultilevel"/>
    <w:tmpl w:val="6DE68176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46CF1"/>
    <w:multiLevelType w:val="hybridMultilevel"/>
    <w:tmpl w:val="0492A4B4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4122B"/>
    <w:multiLevelType w:val="hybridMultilevel"/>
    <w:tmpl w:val="F7145136"/>
    <w:lvl w:ilvl="0" w:tplc="4A0896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7E4DD8"/>
    <w:multiLevelType w:val="hybridMultilevel"/>
    <w:tmpl w:val="B394C27C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225A5"/>
    <w:multiLevelType w:val="hybridMultilevel"/>
    <w:tmpl w:val="DAB4CAAA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FC30FD"/>
    <w:multiLevelType w:val="hybridMultilevel"/>
    <w:tmpl w:val="558C3BB4"/>
    <w:lvl w:ilvl="0" w:tplc="E2AA0FC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C2C"/>
    <w:rsid w:val="00306C2C"/>
    <w:rsid w:val="005B461E"/>
    <w:rsid w:val="00B47233"/>
    <w:rsid w:val="00E2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2C"/>
    <w:pPr>
      <w:ind w:left="720"/>
      <w:contextualSpacing/>
    </w:pPr>
  </w:style>
  <w:style w:type="paragraph" w:styleId="NoSpacing">
    <w:name w:val="No Spacing"/>
    <w:uiPriority w:val="1"/>
    <w:qFormat/>
    <w:rsid w:val="00306C2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Company>Deftones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2013-06-12T07:25:00Z</cp:lastPrinted>
  <dcterms:created xsi:type="dcterms:W3CDTF">2013-06-12T07:36:00Z</dcterms:created>
  <dcterms:modified xsi:type="dcterms:W3CDTF">2013-06-12T07:36:00Z</dcterms:modified>
</cp:coreProperties>
</file>