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22" w:rsidRPr="00874F9B" w:rsidRDefault="000D2722" w:rsidP="000D2722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-542925</wp:posOffset>
            </wp:positionV>
            <wp:extent cx="904875" cy="704215"/>
            <wp:effectExtent l="0" t="0" r="9525" b="635"/>
            <wp:wrapThrough wrapText="bothSides">
              <wp:wrapPolygon edited="0">
                <wp:start x="0" y="0"/>
                <wp:lineTo x="0" y="21035"/>
                <wp:lineTo x="21373" y="21035"/>
                <wp:lineTo x="21373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2722" w:rsidRPr="003717CA" w:rsidRDefault="000D2722" w:rsidP="000D2722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NATIONAL OPEN UNIVERSITY OF NIGERIA</w:t>
      </w:r>
    </w:p>
    <w:p w:rsidR="000D2722" w:rsidRPr="003717CA" w:rsidRDefault="000D2722" w:rsidP="000D2722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14/16 AHMADU BELLO WAY, VICTORIA ISLAND, LAGOS</w:t>
      </w:r>
    </w:p>
    <w:p w:rsidR="000D2722" w:rsidRPr="003717CA" w:rsidRDefault="000D2722" w:rsidP="000D2722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SCHOOL OF SCIENCE AND TECHNOLOGY</w:t>
      </w:r>
    </w:p>
    <w:p w:rsidR="000D2722" w:rsidRDefault="000D2722" w:rsidP="000D2722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JUNE/JULY EXAMINATION</w:t>
      </w:r>
    </w:p>
    <w:p w:rsidR="000D2722" w:rsidRPr="000D2722" w:rsidRDefault="000D2722" w:rsidP="000D2722">
      <w:pPr>
        <w:jc w:val="center"/>
        <w:rPr>
          <w:rFonts w:ascii="Garamond" w:hAnsi="Garamond"/>
          <w:b/>
        </w:rPr>
      </w:pPr>
    </w:p>
    <w:p w:rsidR="000D2722" w:rsidRPr="000D2722" w:rsidRDefault="000D2722" w:rsidP="000D2722">
      <w:pPr>
        <w:rPr>
          <w:rFonts w:ascii="Garamond" w:hAnsi="Garamond"/>
          <w:b/>
        </w:rPr>
      </w:pPr>
      <w:r w:rsidRPr="000D2722">
        <w:rPr>
          <w:rFonts w:ascii="Garamond" w:hAnsi="Garamond"/>
          <w:b/>
        </w:rPr>
        <w:t>COURSE CODE: HEM717</w:t>
      </w:r>
    </w:p>
    <w:p w:rsidR="000D2722" w:rsidRPr="000D2722" w:rsidRDefault="000D2722" w:rsidP="000D2722">
      <w:pPr>
        <w:rPr>
          <w:rFonts w:ascii="Garamond" w:hAnsi="Garamond"/>
          <w:b/>
        </w:rPr>
      </w:pPr>
      <w:r w:rsidRPr="000D2722">
        <w:rPr>
          <w:rFonts w:ascii="Garamond" w:hAnsi="Garamond"/>
          <w:b/>
        </w:rPr>
        <w:t xml:space="preserve">COURSE TITLE: </w:t>
      </w:r>
      <w:bookmarkStart w:id="0" w:name="_GoBack"/>
      <w:r w:rsidRPr="000D2722">
        <w:rPr>
          <w:rFonts w:ascii="Garamond" w:hAnsi="Garamond"/>
          <w:b/>
        </w:rPr>
        <w:t xml:space="preserve">Economics of HIV/AIDS </w:t>
      </w:r>
      <w:bookmarkEnd w:id="0"/>
      <w:r w:rsidRPr="000D2722">
        <w:rPr>
          <w:rFonts w:ascii="Garamond" w:hAnsi="Garamond"/>
          <w:b/>
        </w:rPr>
        <w:t>(2 Units)</w:t>
      </w:r>
      <w:r w:rsidRPr="000D2722">
        <w:rPr>
          <w:rFonts w:ascii="Garamond" w:hAnsi="Garamond"/>
          <w:b/>
        </w:rPr>
        <w:tab/>
      </w:r>
    </w:p>
    <w:p w:rsidR="000D2722" w:rsidRPr="000D2722" w:rsidRDefault="000D2722" w:rsidP="000D2722">
      <w:pPr>
        <w:rPr>
          <w:rFonts w:ascii="Garamond" w:hAnsi="Garamond"/>
          <w:b/>
        </w:rPr>
      </w:pPr>
      <w:r w:rsidRPr="000D2722">
        <w:rPr>
          <w:rFonts w:ascii="Garamond" w:hAnsi="Garamond"/>
          <w:b/>
        </w:rPr>
        <w:t>TIME ALLOWED: 2 hours</w:t>
      </w:r>
    </w:p>
    <w:p w:rsidR="000D2722" w:rsidRPr="000D2722" w:rsidRDefault="000D2722" w:rsidP="000D2722">
      <w:pPr>
        <w:rPr>
          <w:rFonts w:ascii="Garamond" w:hAnsi="Garamond"/>
          <w:b/>
        </w:rPr>
      </w:pPr>
      <w:r w:rsidRPr="000D2722">
        <w:rPr>
          <w:rFonts w:ascii="Garamond" w:hAnsi="Garamond"/>
          <w:b/>
          <w:color w:val="000000" w:themeColor="text1"/>
        </w:rPr>
        <w:t xml:space="preserve">INSTRUCTION: </w:t>
      </w:r>
      <w:r w:rsidRPr="000D2722">
        <w:rPr>
          <w:rFonts w:ascii="Garamond" w:hAnsi="Garamond"/>
          <w:b/>
        </w:rPr>
        <w:t>Answer any 4 questions</w:t>
      </w:r>
    </w:p>
    <w:p w:rsidR="00345874" w:rsidRDefault="00345874" w:rsidP="00011E16">
      <w:pPr>
        <w:jc w:val="both"/>
        <w:rPr>
          <w:sz w:val="28"/>
          <w:szCs w:val="28"/>
        </w:rPr>
      </w:pPr>
    </w:p>
    <w:p w:rsidR="000D2722" w:rsidRPr="00E11C30" w:rsidRDefault="000D2722" w:rsidP="00011E16">
      <w:pPr>
        <w:jc w:val="both"/>
        <w:rPr>
          <w:sz w:val="28"/>
          <w:szCs w:val="28"/>
        </w:rPr>
      </w:pPr>
    </w:p>
    <w:p w:rsidR="0045662E" w:rsidRPr="000D2722" w:rsidRDefault="0045662E" w:rsidP="00011E16">
      <w:pPr>
        <w:jc w:val="both"/>
        <w:rPr>
          <w:rFonts w:ascii="Garamond" w:hAnsi="Garamond"/>
          <w:b/>
          <w:sz w:val="28"/>
          <w:szCs w:val="28"/>
        </w:rPr>
      </w:pPr>
      <w:r w:rsidRPr="000D2722">
        <w:rPr>
          <w:rFonts w:ascii="Garamond" w:hAnsi="Garamond"/>
          <w:b/>
          <w:sz w:val="28"/>
          <w:szCs w:val="28"/>
        </w:rPr>
        <w:t>Question 1:</w:t>
      </w:r>
    </w:p>
    <w:p w:rsidR="00ED6A74" w:rsidRPr="000D2722" w:rsidRDefault="00ED6A74" w:rsidP="00ED6A74">
      <w:pPr>
        <w:jc w:val="both"/>
        <w:rPr>
          <w:rFonts w:ascii="Garamond" w:hAnsi="Garamond"/>
          <w:sz w:val="28"/>
          <w:szCs w:val="28"/>
        </w:rPr>
      </w:pPr>
      <w:r w:rsidRPr="000D2722">
        <w:rPr>
          <w:rFonts w:ascii="Garamond" w:hAnsi="Garamond"/>
          <w:sz w:val="28"/>
          <w:szCs w:val="28"/>
        </w:rPr>
        <w:t>Explain the components of health and wellness (25 marks)</w:t>
      </w:r>
    </w:p>
    <w:p w:rsidR="00345874" w:rsidRPr="000D2722" w:rsidRDefault="00345874" w:rsidP="00011E16">
      <w:pPr>
        <w:jc w:val="both"/>
        <w:rPr>
          <w:rFonts w:ascii="Garamond" w:hAnsi="Garamond"/>
          <w:b/>
          <w:sz w:val="28"/>
          <w:szCs w:val="28"/>
        </w:rPr>
      </w:pPr>
    </w:p>
    <w:p w:rsidR="00C12A3E" w:rsidRPr="000D2722" w:rsidRDefault="00C12A3E" w:rsidP="00C12A3E">
      <w:pPr>
        <w:jc w:val="both"/>
        <w:rPr>
          <w:rFonts w:ascii="Garamond" w:hAnsi="Garamond"/>
          <w:b/>
          <w:sz w:val="28"/>
          <w:szCs w:val="28"/>
        </w:rPr>
      </w:pPr>
      <w:r w:rsidRPr="000D2722">
        <w:rPr>
          <w:rFonts w:ascii="Garamond" w:hAnsi="Garamond"/>
          <w:b/>
          <w:sz w:val="28"/>
          <w:szCs w:val="28"/>
        </w:rPr>
        <w:t xml:space="preserve">Question 2:   </w:t>
      </w:r>
    </w:p>
    <w:p w:rsidR="00C12A3E" w:rsidRPr="000D2722" w:rsidRDefault="00C12A3E" w:rsidP="00C12A3E">
      <w:pPr>
        <w:autoSpaceDE w:val="0"/>
        <w:autoSpaceDN w:val="0"/>
        <w:adjustRightInd w:val="0"/>
        <w:rPr>
          <w:rFonts w:ascii="Garamond" w:eastAsiaTheme="minorHAnsi" w:hAnsi="Garamond"/>
          <w:sz w:val="28"/>
          <w:szCs w:val="28"/>
          <w:lang w:val="en-ZA" w:eastAsia="en-US"/>
        </w:rPr>
      </w:pPr>
      <w:r w:rsidRPr="000D2722">
        <w:rPr>
          <w:rFonts w:ascii="Garamond" w:eastAsiaTheme="minorHAnsi" w:hAnsi="Garamond"/>
          <w:sz w:val="28"/>
          <w:szCs w:val="28"/>
          <w:lang w:val="en-ZA" w:eastAsia="en-US"/>
        </w:rPr>
        <w:t>The concept of health continuum stems from the</w:t>
      </w:r>
      <w:r w:rsidR="00160307" w:rsidRPr="000D2722">
        <w:rPr>
          <w:rFonts w:ascii="Garamond" w:eastAsiaTheme="minorHAnsi" w:hAnsi="Garamond"/>
          <w:sz w:val="28"/>
          <w:szCs w:val="28"/>
          <w:lang w:val="en-ZA" w:eastAsia="en-US"/>
        </w:rPr>
        <w:t xml:space="preserve"> fact that health is not rigid. </w:t>
      </w:r>
      <w:r w:rsidRPr="000D2722">
        <w:rPr>
          <w:rFonts w:ascii="Garamond" w:eastAsiaTheme="minorHAnsi" w:hAnsi="Garamond"/>
          <w:sz w:val="28"/>
          <w:szCs w:val="28"/>
          <w:lang w:val="en-ZA" w:eastAsia="en-US"/>
        </w:rPr>
        <w:t>Explain with the aid of the health continuum scale</w:t>
      </w:r>
      <w:r w:rsidRPr="000D2722">
        <w:rPr>
          <w:rFonts w:ascii="Garamond" w:hAnsi="Garamond"/>
          <w:sz w:val="28"/>
          <w:szCs w:val="28"/>
        </w:rPr>
        <w:t>(25 marks)</w:t>
      </w:r>
    </w:p>
    <w:p w:rsidR="00250D3C" w:rsidRPr="000D2722" w:rsidRDefault="00250D3C" w:rsidP="00011E16">
      <w:pPr>
        <w:jc w:val="both"/>
        <w:rPr>
          <w:rFonts w:ascii="Garamond" w:hAnsi="Garamond"/>
          <w:b/>
          <w:sz w:val="28"/>
          <w:szCs w:val="28"/>
        </w:rPr>
      </w:pPr>
    </w:p>
    <w:p w:rsidR="00C12A3E" w:rsidRPr="000D2722" w:rsidRDefault="00C12A3E" w:rsidP="00C12A3E">
      <w:pPr>
        <w:jc w:val="both"/>
        <w:rPr>
          <w:rFonts w:ascii="Garamond" w:hAnsi="Garamond"/>
          <w:b/>
          <w:sz w:val="28"/>
          <w:szCs w:val="28"/>
        </w:rPr>
      </w:pPr>
      <w:r w:rsidRPr="000D2722">
        <w:rPr>
          <w:rFonts w:ascii="Garamond" w:hAnsi="Garamond"/>
          <w:b/>
          <w:sz w:val="28"/>
          <w:szCs w:val="28"/>
        </w:rPr>
        <w:t>Question 3:</w:t>
      </w:r>
    </w:p>
    <w:p w:rsidR="00C12A3E" w:rsidRPr="000D2722" w:rsidRDefault="00C12A3E" w:rsidP="00C12A3E">
      <w:pPr>
        <w:jc w:val="both"/>
        <w:rPr>
          <w:rFonts w:ascii="Garamond" w:hAnsi="Garamond"/>
          <w:sz w:val="28"/>
          <w:szCs w:val="28"/>
        </w:rPr>
      </w:pPr>
      <w:r w:rsidRPr="000D2722">
        <w:rPr>
          <w:rFonts w:ascii="Garamond" w:hAnsi="Garamond"/>
          <w:sz w:val="28"/>
          <w:szCs w:val="28"/>
        </w:rPr>
        <w:t xml:space="preserve">Discuss the </w:t>
      </w:r>
      <w:r w:rsidR="00E11C30" w:rsidRPr="000D2722">
        <w:rPr>
          <w:rFonts w:ascii="Garamond" w:hAnsi="Garamond"/>
          <w:sz w:val="28"/>
          <w:szCs w:val="28"/>
        </w:rPr>
        <w:t>economic impacts of HIV/AIDS</w:t>
      </w:r>
      <w:r w:rsidRPr="000D2722">
        <w:rPr>
          <w:rFonts w:ascii="Garamond" w:hAnsi="Garamond"/>
          <w:sz w:val="28"/>
          <w:szCs w:val="28"/>
        </w:rPr>
        <w:t>(25 marks)</w:t>
      </w:r>
    </w:p>
    <w:p w:rsidR="00C12A3E" w:rsidRPr="000D2722" w:rsidRDefault="00C12A3E" w:rsidP="00011E16">
      <w:pPr>
        <w:jc w:val="both"/>
        <w:rPr>
          <w:rFonts w:ascii="Garamond" w:hAnsi="Garamond"/>
          <w:b/>
          <w:sz w:val="28"/>
          <w:szCs w:val="28"/>
        </w:rPr>
      </w:pPr>
    </w:p>
    <w:p w:rsidR="00211790" w:rsidRPr="000D2722" w:rsidRDefault="00211790" w:rsidP="00211790">
      <w:pPr>
        <w:pStyle w:val="BodyText3"/>
        <w:spacing w:after="0"/>
        <w:jc w:val="both"/>
        <w:rPr>
          <w:rFonts w:ascii="Garamond" w:hAnsi="Garamond"/>
          <w:b/>
          <w:sz w:val="28"/>
          <w:szCs w:val="28"/>
        </w:rPr>
      </w:pPr>
      <w:r w:rsidRPr="000D2722">
        <w:rPr>
          <w:rFonts w:ascii="Garamond" w:hAnsi="Garamond"/>
          <w:b/>
          <w:sz w:val="28"/>
          <w:szCs w:val="28"/>
        </w:rPr>
        <w:t>Question 4</w:t>
      </w:r>
    </w:p>
    <w:p w:rsidR="00211790" w:rsidRPr="000D2722" w:rsidRDefault="00211790" w:rsidP="00211790">
      <w:pPr>
        <w:pStyle w:val="BodyText3"/>
        <w:spacing w:after="0"/>
        <w:jc w:val="both"/>
        <w:rPr>
          <w:rFonts w:ascii="Garamond" w:hAnsi="Garamond"/>
          <w:sz w:val="28"/>
          <w:szCs w:val="28"/>
        </w:rPr>
      </w:pPr>
      <w:r w:rsidRPr="000D2722">
        <w:rPr>
          <w:rFonts w:ascii="Garamond" w:hAnsi="Garamond"/>
          <w:sz w:val="28"/>
          <w:szCs w:val="28"/>
        </w:rPr>
        <w:t xml:space="preserve">The development of workplace HIV/AIDS prevention programme follows a logical plan. Identify and briefly </w:t>
      </w:r>
      <w:r w:rsidR="00E11C30" w:rsidRPr="000D2722">
        <w:rPr>
          <w:rFonts w:ascii="Garamond" w:hAnsi="Garamond"/>
          <w:sz w:val="28"/>
          <w:szCs w:val="28"/>
        </w:rPr>
        <w:t xml:space="preserve">explain </w:t>
      </w:r>
      <w:r w:rsidRPr="000D2722">
        <w:rPr>
          <w:rFonts w:ascii="Garamond" w:hAnsi="Garamond"/>
          <w:sz w:val="28"/>
          <w:szCs w:val="28"/>
        </w:rPr>
        <w:t>the steps (25 marks)</w:t>
      </w:r>
    </w:p>
    <w:p w:rsidR="00F67FBA" w:rsidRPr="000D2722" w:rsidRDefault="00F67FBA" w:rsidP="00211790">
      <w:pPr>
        <w:pStyle w:val="BodyText3"/>
        <w:spacing w:after="0"/>
        <w:jc w:val="both"/>
        <w:rPr>
          <w:rFonts w:ascii="Garamond" w:hAnsi="Garamond"/>
          <w:sz w:val="28"/>
          <w:szCs w:val="28"/>
        </w:rPr>
      </w:pPr>
    </w:p>
    <w:p w:rsidR="00790A71" w:rsidRPr="000D2722" w:rsidRDefault="00CB22C8" w:rsidP="00211790">
      <w:pPr>
        <w:pStyle w:val="BodyText3"/>
        <w:spacing w:after="0"/>
        <w:jc w:val="both"/>
        <w:rPr>
          <w:rFonts w:ascii="Garamond" w:hAnsi="Garamond"/>
          <w:sz w:val="28"/>
          <w:szCs w:val="28"/>
        </w:rPr>
      </w:pPr>
      <w:r w:rsidRPr="000D2722">
        <w:rPr>
          <w:rFonts w:ascii="Garamond" w:hAnsi="Garamond"/>
          <w:b/>
          <w:sz w:val="28"/>
          <w:szCs w:val="28"/>
        </w:rPr>
        <w:t xml:space="preserve">Question </w:t>
      </w:r>
      <w:r w:rsidR="00250D3C" w:rsidRPr="000D2722">
        <w:rPr>
          <w:rFonts w:ascii="Garamond" w:hAnsi="Garamond"/>
          <w:b/>
          <w:sz w:val="28"/>
          <w:szCs w:val="28"/>
        </w:rPr>
        <w:t>5</w:t>
      </w:r>
    </w:p>
    <w:p w:rsidR="00F67FBA" w:rsidRPr="000D2722" w:rsidRDefault="00E11C30" w:rsidP="00211790">
      <w:pPr>
        <w:jc w:val="both"/>
        <w:rPr>
          <w:rFonts w:ascii="Garamond" w:hAnsi="Garamond"/>
          <w:sz w:val="28"/>
          <w:szCs w:val="28"/>
        </w:rPr>
      </w:pPr>
      <w:r w:rsidRPr="000D2722">
        <w:rPr>
          <w:rFonts w:ascii="Garamond" w:hAnsi="Garamond"/>
          <w:sz w:val="28"/>
          <w:szCs w:val="28"/>
        </w:rPr>
        <w:t>Explain</w:t>
      </w:r>
      <w:r w:rsidR="00F67FBA" w:rsidRPr="000D2722">
        <w:rPr>
          <w:rFonts w:ascii="Garamond" w:hAnsi="Garamond"/>
          <w:sz w:val="28"/>
          <w:szCs w:val="28"/>
        </w:rPr>
        <w:t xml:space="preserve"> the components of HIV/AIDS programme in the workplace (25 marks)</w:t>
      </w:r>
    </w:p>
    <w:p w:rsidR="002340AB" w:rsidRPr="000D2722" w:rsidRDefault="002340AB" w:rsidP="00CB22C8">
      <w:pPr>
        <w:pStyle w:val="BodyText3"/>
        <w:spacing w:after="0"/>
        <w:jc w:val="both"/>
        <w:rPr>
          <w:rFonts w:ascii="Garamond" w:hAnsi="Garamond"/>
          <w:b/>
          <w:i/>
          <w:sz w:val="28"/>
          <w:szCs w:val="28"/>
        </w:rPr>
      </w:pPr>
    </w:p>
    <w:p w:rsidR="002340AB" w:rsidRPr="000D2722" w:rsidRDefault="002340AB" w:rsidP="00CB22C8">
      <w:pPr>
        <w:pStyle w:val="BodyText3"/>
        <w:spacing w:after="0"/>
        <w:jc w:val="both"/>
        <w:rPr>
          <w:rFonts w:ascii="Garamond" w:hAnsi="Garamond"/>
          <w:b/>
          <w:sz w:val="28"/>
          <w:szCs w:val="28"/>
        </w:rPr>
      </w:pPr>
      <w:r w:rsidRPr="000D2722">
        <w:rPr>
          <w:rFonts w:ascii="Garamond" w:hAnsi="Garamond"/>
          <w:b/>
          <w:sz w:val="28"/>
          <w:szCs w:val="28"/>
        </w:rPr>
        <w:t xml:space="preserve">Question </w:t>
      </w:r>
      <w:r w:rsidR="00250D3C" w:rsidRPr="000D2722">
        <w:rPr>
          <w:rFonts w:ascii="Garamond" w:hAnsi="Garamond"/>
          <w:b/>
          <w:sz w:val="28"/>
          <w:szCs w:val="28"/>
        </w:rPr>
        <w:t>6:</w:t>
      </w:r>
    </w:p>
    <w:p w:rsidR="00380991" w:rsidRPr="000D2722" w:rsidRDefault="00160307" w:rsidP="00CB22C8">
      <w:pPr>
        <w:pStyle w:val="BodyText3"/>
        <w:spacing w:after="0"/>
        <w:jc w:val="both"/>
        <w:rPr>
          <w:rFonts w:ascii="Garamond" w:hAnsi="Garamond"/>
          <w:sz w:val="28"/>
          <w:szCs w:val="28"/>
        </w:rPr>
      </w:pPr>
      <w:r w:rsidRPr="000D2722">
        <w:rPr>
          <w:rFonts w:ascii="Garamond" w:hAnsi="Garamond"/>
          <w:sz w:val="28"/>
          <w:szCs w:val="28"/>
        </w:rPr>
        <w:t xml:space="preserve">6a. </w:t>
      </w:r>
      <w:r w:rsidR="00380991" w:rsidRPr="000D2722">
        <w:rPr>
          <w:rFonts w:ascii="Garamond" w:hAnsi="Garamond"/>
          <w:sz w:val="28"/>
          <w:szCs w:val="28"/>
        </w:rPr>
        <w:t>What is monitoring (</w:t>
      </w:r>
      <w:r w:rsidR="00430DE3" w:rsidRPr="000D2722">
        <w:rPr>
          <w:rFonts w:ascii="Garamond" w:hAnsi="Garamond"/>
          <w:sz w:val="28"/>
          <w:szCs w:val="28"/>
        </w:rPr>
        <w:t>5</w:t>
      </w:r>
      <w:r w:rsidR="00380991" w:rsidRPr="000D2722">
        <w:rPr>
          <w:rFonts w:ascii="Garamond" w:hAnsi="Garamond"/>
          <w:sz w:val="28"/>
          <w:szCs w:val="28"/>
        </w:rPr>
        <w:t xml:space="preserve"> marks)</w:t>
      </w:r>
    </w:p>
    <w:p w:rsidR="00380991" w:rsidRPr="000D2722" w:rsidRDefault="00160307" w:rsidP="00CB22C8">
      <w:pPr>
        <w:pStyle w:val="BodyText3"/>
        <w:spacing w:after="0"/>
        <w:jc w:val="both"/>
        <w:rPr>
          <w:rFonts w:ascii="Garamond" w:hAnsi="Garamond"/>
          <w:sz w:val="28"/>
          <w:szCs w:val="28"/>
        </w:rPr>
      </w:pPr>
      <w:r w:rsidRPr="000D2722">
        <w:rPr>
          <w:rFonts w:ascii="Garamond" w:hAnsi="Garamond"/>
          <w:sz w:val="28"/>
          <w:szCs w:val="28"/>
        </w:rPr>
        <w:t xml:space="preserve">6b. </w:t>
      </w:r>
      <w:r w:rsidR="00380991" w:rsidRPr="000D2722">
        <w:rPr>
          <w:rFonts w:ascii="Garamond" w:hAnsi="Garamond"/>
          <w:sz w:val="28"/>
          <w:szCs w:val="28"/>
        </w:rPr>
        <w:t>What is evaluation (</w:t>
      </w:r>
      <w:r w:rsidR="00430DE3" w:rsidRPr="000D2722">
        <w:rPr>
          <w:rFonts w:ascii="Garamond" w:hAnsi="Garamond"/>
          <w:sz w:val="28"/>
          <w:szCs w:val="28"/>
        </w:rPr>
        <w:t>4</w:t>
      </w:r>
      <w:r w:rsidR="00380991" w:rsidRPr="000D2722">
        <w:rPr>
          <w:rFonts w:ascii="Garamond" w:hAnsi="Garamond"/>
          <w:sz w:val="28"/>
          <w:szCs w:val="28"/>
        </w:rPr>
        <w:t xml:space="preserve"> marks) </w:t>
      </w:r>
    </w:p>
    <w:p w:rsidR="00380991" w:rsidRPr="000D2722" w:rsidRDefault="00160307" w:rsidP="00CB22C8">
      <w:pPr>
        <w:pStyle w:val="BodyText3"/>
        <w:spacing w:after="0"/>
        <w:jc w:val="both"/>
        <w:rPr>
          <w:rFonts w:ascii="Garamond" w:hAnsi="Garamond"/>
          <w:sz w:val="28"/>
          <w:szCs w:val="28"/>
        </w:rPr>
      </w:pPr>
      <w:r w:rsidRPr="000D2722">
        <w:rPr>
          <w:rFonts w:ascii="Garamond" w:hAnsi="Garamond"/>
          <w:sz w:val="28"/>
          <w:szCs w:val="28"/>
        </w:rPr>
        <w:t xml:space="preserve">6c. </w:t>
      </w:r>
      <w:r w:rsidR="00380991" w:rsidRPr="000D2722">
        <w:rPr>
          <w:rFonts w:ascii="Garamond" w:hAnsi="Garamond"/>
          <w:sz w:val="28"/>
          <w:szCs w:val="28"/>
        </w:rPr>
        <w:t>What are the differences between monitoring and evaluation (1</w:t>
      </w:r>
      <w:r w:rsidR="00430DE3" w:rsidRPr="000D2722">
        <w:rPr>
          <w:rFonts w:ascii="Garamond" w:hAnsi="Garamond"/>
          <w:sz w:val="28"/>
          <w:szCs w:val="28"/>
        </w:rPr>
        <w:t>6</w:t>
      </w:r>
      <w:r w:rsidR="00380991" w:rsidRPr="000D2722">
        <w:rPr>
          <w:rFonts w:ascii="Garamond" w:hAnsi="Garamond"/>
          <w:sz w:val="28"/>
          <w:szCs w:val="28"/>
        </w:rPr>
        <w:t xml:space="preserve"> marks)</w:t>
      </w:r>
    </w:p>
    <w:p w:rsidR="00380991" w:rsidRPr="000D2722" w:rsidRDefault="00380991" w:rsidP="00CB22C8">
      <w:pPr>
        <w:pStyle w:val="BodyText3"/>
        <w:spacing w:after="0"/>
        <w:jc w:val="both"/>
        <w:rPr>
          <w:rFonts w:ascii="Garamond" w:hAnsi="Garamond"/>
          <w:sz w:val="28"/>
          <w:szCs w:val="28"/>
        </w:rPr>
      </w:pPr>
    </w:p>
    <w:p w:rsidR="0013367F" w:rsidRPr="000D2722" w:rsidRDefault="0013367F" w:rsidP="006E6102">
      <w:pPr>
        <w:jc w:val="both"/>
        <w:rPr>
          <w:rFonts w:ascii="Garamond" w:hAnsi="Garamond"/>
          <w:sz w:val="28"/>
          <w:szCs w:val="28"/>
        </w:rPr>
      </w:pPr>
    </w:p>
    <w:sectPr w:rsidR="0013367F" w:rsidRPr="000D2722" w:rsidSect="00D32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204" w:rsidRDefault="006E5204" w:rsidP="003E0C50">
      <w:r>
        <w:separator/>
      </w:r>
    </w:p>
  </w:endnote>
  <w:endnote w:type="continuationSeparator" w:id="1">
    <w:p w:rsidR="006E5204" w:rsidRDefault="006E5204" w:rsidP="003E0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C50" w:rsidRDefault="003E0C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97527"/>
      <w:docPartObj>
        <w:docPartGallery w:val="Page Numbers (Bottom of Page)"/>
        <w:docPartUnique/>
      </w:docPartObj>
    </w:sdtPr>
    <w:sdtContent>
      <w:p w:rsidR="003E0C50" w:rsidRDefault="00060DCE">
        <w:pPr>
          <w:pStyle w:val="Footer"/>
          <w:jc w:val="right"/>
        </w:pPr>
        <w:r>
          <w:fldChar w:fldCharType="begin"/>
        </w:r>
        <w:r w:rsidR="003E0C50">
          <w:instrText xml:space="preserve"> PAGE   \* MERGEFORMAT </w:instrText>
        </w:r>
        <w:r>
          <w:fldChar w:fldCharType="separate"/>
        </w:r>
        <w:r w:rsidR="000D0139">
          <w:rPr>
            <w:noProof/>
          </w:rPr>
          <w:t>1</w:t>
        </w:r>
        <w:r>
          <w:fldChar w:fldCharType="end"/>
        </w:r>
      </w:p>
    </w:sdtContent>
  </w:sdt>
  <w:p w:rsidR="003E0C50" w:rsidRDefault="003E0C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C50" w:rsidRDefault="003E0C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204" w:rsidRDefault="006E5204" w:rsidP="003E0C50">
      <w:r>
        <w:separator/>
      </w:r>
    </w:p>
  </w:footnote>
  <w:footnote w:type="continuationSeparator" w:id="1">
    <w:p w:rsidR="006E5204" w:rsidRDefault="006E5204" w:rsidP="003E0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C50" w:rsidRDefault="003E0C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C50" w:rsidRDefault="003E0C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C50" w:rsidRDefault="003E0C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2617"/>
    <w:multiLevelType w:val="hybridMultilevel"/>
    <w:tmpl w:val="6D9215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1FE0F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PGothic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763BC9"/>
    <w:multiLevelType w:val="hybridMultilevel"/>
    <w:tmpl w:val="B428CF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CF707A"/>
    <w:multiLevelType w:val="hybridMultilevel"/>
    <w:tmpl w:val="9A428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3782A"/>
    <w:multiLevelType w:val="hybridMultilevel"/>
    <w:tmpl w:val="8C2A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448A8"/>
    <w:multiLevelType w:val="hybridMultilevel"/>
    <w:tmpl w:val="353493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86E24"/>
    <w:multiLevelType w:val="hybridMultilevel"/>
    <w:tmpl w:val="5E1E3C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8710C"/>
    <w:multiLevelType w:val="hybridMultilevel"/>
    <w:tmpl w:val="667AC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750"/>
    <w:rsid w:val="00011E16"/>
    <w:rsid w:val="00060DCE"/>
    <w:rsid w:val="00082AA0"/>
    <w:rsid w:val="000A02FC"/>
    <w:rsid w:val="000A184B"/>
    <w:rsid w:val="000D0139"/>
    <w:rsid w:val="000D2722"/>
    <w:rsid w:val="001142E4"/>
    <w:rsid w:val="00117179"/>
    <w:rsid w:val="0013367F"/>
    <w:rsid w:val="001438B4"/>
    <w:rsid w:val="001544D3"/>
    <w:rsid w:val="001559D1"/>
    <w:rsid w:val="00160307"/>
    <w:rsid w:val="00167310"/>
    <w:rsid w:val="001D478A"/>
    <w:rsid w:val="002031E0"/>
    <w:rsid w:val="00211790"/>
    <w:rsid w:val="002340AB"/>
    <w:rsid w:val="00250D3C"/>
    <w:rsid w:val="0026553C"/>
    <w:rsid w:val="00291058"/>
    <w:rsid w:val="002B567E"/>
    <w:rsid w:val="002E645E"/>
    <w:rsid w:val="00307A9A"/>
    <w:rsid w:val="00320926"/>
    <w:rsid w:val="00335845"/>
    <w:rsid w:val="00345874"/>
    <w:rsid w:val="00380991"/>
    <w:rsid w:val="003A228B"/>
    <w:rsid w:val="003C2FB2"/>
    <w:rsid w:val="003C4CD7"/>
    <w:rsid w:val="003E0C50"/>
    <w:rsid w:val="00430DE3"/>
    <w:rsid w:val="0045662E"/>
    <w:rsid w:val="00456A26"/>
    <w:rsid w:val="00466908"/>
    <w:rsid w:val="00471B35"/>
    <w:rsid w:val="004978C2"/>
    <w:rsid w:val="004A2182"/>
    <w:rsid w:val="004B0D28"/>
    <w:rsid w:val="004C5DAC"/>
    <w:rsid w:val="004E78AF"/>
    <w:rsid w:val="0050141B"/>
    <w:rsid w:val="005372EE"/>
    <w:rsid w:val="00546DC6"/>
    <w:rsid w:val="00572F03"/>
    <w:rsid w:val="00577855"/>
    <w:rsid w:val="006032E2"/>
    <w:rsid w:val="00622A8D"/>
    <w:rsid w:val="00627392"/>
    <w:rsid w:val="00667ACA"/>
    <w:rsid w:val="006B5918"/>
    <w:rsid w:val="006D7F27"/>
    <w:rsid w:val="006E5204"/>
    <w:rsid w:val="006E6102"/>
    <w:rsid w:val="007104A2"/>
    <w:rsid w:val="007453FF"/>
    <w:rsid w:val="00790A71"/>
    <w:rsid w:val="00816D73"/>
    <w:rsid w:val="00871161"/>
    <w:rsid w:val="008802FF"/>
    <w:rsid w:val="008C29D3"/>
    <w:rsid w:val="009138D1"/>
    <w:rsid w:val="00941C90"/>
    <w:rsid w:val="00945091"/>
    <w:rsid w:val="00994330"/>
    <w:rsid w:val="009C2201"/>
    <w:rsid w:val="009C6693"/>
    <w:rsid w:val="009F1833"/>
    <w:rsid w:val="00A07C15"/>
    <w:rsid w:val="00A6171A"/>
    <w:rsid w:val="00A75200"/>
    <w:rsid w:val="00A834AF"/>
    <w:rsid w:val="00AC515F"/>
    <w:rsid w:val="00AE4182"/>
    <w:rsid w:val="00B10EE3"/>
    <w:rsid w:val="00B457E3"/>
    <w:rsid w:val="00B473A3"/>
    <w:rsid w:val="00BA0341"/>
    <w:rsid w:val="00C12A3E"/>
    <w:rsid w:val="00C36EC2"/>
    <w:rsid w:val="00C87F6A"/>
    <w:rsid w:val="00CB22C8"/>
    <w:rsid w:val="00CD471B"/>
    <w:rsid w:val="00CD5750"/>
    <w:rsid w:val="00CD6C9E"/>
    <w:rsid w:val="00CE376B"/>
    <w:rsid w:val="00D003C7"/>
    <w:rsid w:val="00D03BC9"/>
    <w:rsid w:val="00D12D92"/>
    <w:rsid w:val="00D32527"/>
    <w:rsid w:val="00DC19BA"/>
    <w:rsid w:val="00E11C30"/>
    <w:rsid w:val="00E661C9"/>
    <w:rsid w:val="00E72AA9"/>
    <w:rsid w:val="00E756F4"/>
    <w:rsid w:val="00E92CE2"/>
    <w:rsid w:val="00ED497C"/>
    <w:rsid w:val="00ED6A74"/>
    <w:rsid w:val="00EE5FD2"/>
    <w:rsid w:val="00F3275C"/>
    <w:rsid w:val="00F67FBA"/>
    <w:rsid w:val="00F7456F"/>
    <w:rsid w:val="00FA7DAD"/>
    <w:rsid w:val="00FC2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9943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E78A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4D3"/>
    <w:pPr>
      <w:ind w:left="720"/>
      <w:contextualSpacing/>
    </w:pPr>
  </w:style>
  <w:style w:type="paragraph" w:styleId="NormalWeb">
    <w:name w:val="Normal (Web)"/>
    <w:basedOn w:val="Normal"/>
    <w:rsid w:val="00816D73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sid w:val="00816D73"/>
    <w:rPr>
      <w:b/>
      <w:bCs/>
    </w:rPr>
  </w:style>
  <w:style w:type="paragraph" w:customStyle="1" w:styleId="maintext">
    <w:name w:val="maintext"/>
    <w:basedOn w:val="Normal"/>
    <w:rsid w:val="00E661C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7456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4E78AF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BodyText3">
    <w:name w:val="Body Text 3"/>
    <w:basedOn w:val="Normal"/>
    <w:link w:val="BodyText3Char"/>
    <w:rsid w:val="004E78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E78AF"/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styleId="Title">
    <w:name w:val="Title"/>
    <w:basedOn w:val="Normal"/>
    <w:link w:val="TitleChar"/>
    <w:qFormat/>
    <w:rsid w:val="004E78AF"/>
    <w:pPr>
      <w:jc w:val="center"/>
    </w:pPr>
    <w:rPr>
      <w:rFonts w:ascii="Arial Black" w:eastAsia="Times New Roman" w:hAnsi="Arial Black"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4E78AF"/>
    <w:rPr>
      <w:rFonts w:ascii="Arial Black" w:eastAsia="Times New Roman" w:hAnsi="Arial Black" w:cs="Times New Roman"/>
      <w:sz w:val="32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994330"/>
    <w:rPr>
      <w:rFonts w:ascii="Arial" w:eastAsia="SimSun" w:hAnsi="Arial" w:cs="Arial"/>
      <w:b/>
      <w:bCs/>
      <w:kern w:val="32"/>
      <w:sz w:val="32"/>
      <w:szCs w:val="32"/>
      <w:lang w:val="en-US" w:eastAsia="zh-CN"/>
    </w:rPr>
  </w:style>
  <w:style w:type="paragraph" w:styleId="BodyText2">
    <w:name w:val="Body Text 2"/>
    <w:basedOn w:val="Normal"/>
    <w:link w:val="BodyText2Char"/>
    <w:rsid w:val="009943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94330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6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67F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3E0C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0C50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3E0C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C50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4566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662E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Jane Agbu</dc:creator>
  <cp:lastModifiedBy> </cp:lastModifiedBy>
  <cp:revision>2</cp:revision>
  <cp:lastPrinted>2013-06-22T12:36:00Z</cp:lastPrinted>
  <dcterms:created xsi:type="dcterms:W3CDTF">2013-06-22T13:09:00Z</dcterms:created>
  <dcterms:modified xsi:type="dcterms:W3CDTF">2013-06-22T13:09:00Z</dcterms:modified>
</cp:coreProperties>
</file>