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3D" w:rsidRPr="0016433D" w:rsidRDefault="0016433D" w:rsidP="0016433D">
      <w:pPr>
        <w:jc w:val="center"/>
        <w:rPr>
          <w:rFonts w:ascii="Berlin Sans FB" w:hAnsi="Berlin Sans FB" w:cstheme="majorBidi"/>
          <w:b/>
          <w:sz w:val="24"/>
          <w:szCs w:val="24"/>
        </w:rPr>
      </w:pPr>
      <w:r w:rsidRPr="0016433D">
        <w:rPr>
          <w:rFonts w:ascii="Berlin Sans FB" w:hAnsi="Berlin Sans FB" w:cstheme="majorBid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-714375</wp:posOffset>
            </wp:positionV>
            <wp:extent cx="1114425" cy="914400"/>
            <wp:effectExtent l="19050" t="0" r="9525" b="0"/>
            <wp:wrapSquare wrapText="bothSides"/>
            <wp:docPr id="12" name="Picture 6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33D" w:rsidRPr="0016433D" w:rsidRDefault="0016433D" w:rsidP="0016433D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16433D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16433D" w:rsidRPr="0016433D" w:rsidRDefault="0016433D" w:rsidP="0016433D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16433D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16433D" w:rsidRPr="0016433D" w:rsidRDefault="0016433D" w:rsidP="0016433D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16433D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16433D" w:rsidRPr="0016433D" w:rsidRDefault="0016433D" w:rsidP="0016433D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16433D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16433D" w:rsidRDefault="0016433D" w:rsidP="0016433D">
      <w:pPr>
        <w:jc w:val="both"/>
        <w:rPr>
          <w:rFonts w:ascii="Berlin Sans FB" w:hAnsi="Berlin Sans FB"/>
          <w:b/>
          <w:sz w:val="24"/>
          <w:szCs w:val="24"/>
        </w:rPr>
      </w:pPr>
    </w:p>
    <w:p w:rsidR="0016433D" w:rsidRPr="0016433D" w:rsidRDefault="0016433D" w:rsidP="0016433D">
      <w:pPr>
        <w:jc w:val="both"/>
        <w:rPr>
          <w:rFonts w:ascii="Berlin Sans FB" w:hAnsi="Berlin Sans FB"/>
          <w:b/>
          <w:sz w:val="24"/>
          <w:szCs w:val="24"/>
        </w:rPr>
      </w:pPr>
      <w:r w:rsidRPr="0016433D">
        <w:rPr>
          <w:rFonts w:ascii="Berlin Sans FB" w:hAnsi="Berlin Sans FB"/>
          <w:b/>
          <w:sz w:val="24"/>
          <w:szCs w:val="24"/>
        </w:rPr>
        <w:t>COURSE CODE: JLS 714</w:t>
      </w:r>
    </w:p>
    <w:p w:rsidR="0016433D" w:rsidRPr="0016433D" w:rsidRDefault="0016433D" w:rsidP="0016433D">
      <w:pPr>
        <w:pStyle w:val="NoSpacing"/>
        <w:spacing w:line="276" w:lineRule="auto"/>
        <w:rPr>
          <w:rFonts w:ascii="Berlin Sans FB" w:hAnsi="Berlin Sans FB"/>
          <w:b/>
          <w:sz w:val="24"/>
          <w:szCs w:val="24"/>
        </w:rPr>
      </w:pPr>
      <w:r w:rsidRPr="0016433D">
        <w:rPr>
          <w:rFonts w:ascii="Berlin Sans FB" w:hAnsi="Berlin Sans FB"/>
          <w:b/>
          <w:sz w:val="24"/>
          <w:szCs w:val="24"/>
        </w:rPr>
        <w:t>COURSE TITLE: COMMUNICATION RESEARCH</w:t>
      </w:r>
    </w:p>
    <w:p w:rsidR="0016433D" w:rsidRPr="0016433D" w:rsidRDefault="0016433D" w:rsidP="0016433D">
      <w:pPr>
        <w:pStyle w:val="NoSpacing"/>
        <w:spacing w:line="276" w:lineRule="auto"/>
        <w:rPr>
          <w:rFonts w:ascii="Berlin Sans FB" w:hAnsi="Berlin Sans FB"/>
          <w:b/>
          <w:sz w:val="24"/>
          <w:szCs w:val="24"/>
        </w:rPr>
      </w:pPr>
    </w:p>
    <w:p w:rsidR="0016433D" w:rsidRPr="0016433D" w:rsidRDefault="0016433D" w:rsidP="0016433D">
      <w:pPr>
        <w:jc w:val="both"/>
        <w:rPr>
          <w:rFonts w:ascii="Berlin Sans FB" w:hAnsi="Berlin Sans FB"/>
          <w:b/>
          <w:sz w:val="24"/>
          <w:szCs w:val="24"/>
        </w:rPr>
      </w:pPr>
      <w:r w:rsidRPr="0016433D">
        <w:rPr>
          <w:rFonts w:ascii="Berlin Sans FB" w:hAnsi="Berlin Sans FB"/>
          <w:b/>
          <w:sz w:val="24"/>
          <w:szCs w:val="24"/>
        </w:rPr>
        <w:t>TIME ALLOWED: 3HRS</w:t>
      </w:r>
    </w:p>
    <w:p w:rsidR="0016433D" w:rsidRPr="0016433D" w:rsidRDefault="0016433D" w:rsidP="0016433D">
      <w:pPr>
        <w:jc w:val="both"/>
        <w:rPr>
          <w:rFonts w:ascii="Berlin Sans FB" w:hAnsi="Berlin Sans FB"/>
          <w:b/>
          <w:sz w:val="24"/>
          <w:szCs w:val="24"/>
        </w:rPr>
      </w:pPr>
      <w:r w:rsidRPr="0016433D">
        <w:rPr>
          <w:rFonts w:ascii="Berlin Sans FB" w:hAnsi="Berlin Sans FB"/>
          <w:b/>
          <w:sz w:val="24"/>
          <w:szCs w:val="24"/>
        </w:rPr>
        <w:t>INSTRUCTIONS: ANSWER ANY FOUR QUESTIONS</w:t>
      </w:r>
      <w:r w:rsidRPr="0016433D">
        <w:rPr>
          <w:rFonts w:ascii="Berlin Sans FB" w:hAnsi="Berlin Sans FB"/>
          <w:sz w:val="24"/>
          <w:szCs w:val="24"/>
        </w:rPr>
        <w:tab/>
      </w:r>
    </w:p>
    <w:p w:rsidR="0016433D" w:rsidRPr="0016433D" w:rsidRDefault="0016433D" w:rsidP="0016433D">
      <w:pPr>
        <w:spacing w:after="0" w:line="240" w:lineRule="auto"/>
        <w:rPr>
          <w:rFonts w:ascii="Berlin Sans FB" w:hAnsi="Berlin Sans FB" w:cstheme="majorBidi"/>
          <w:b/>
          <w:bCs/>
          <w:sz w:val="24"/>
          <w:szCs w:val="24"/>
        </w:rPr>
      </w:pPr>
    </w:p>
    <w:p w:rsidR="0016433D" w:rsidRPr="0016433D" w:rsidRDefault="0016433D" w:rsidP="0016433D">
      <w:pPr>
        <w:pStyle w:val="NoSpacing"/>
        <w:spacing w:line="276" w:lineRule="auto"/>
        <w:rPr>
          <w:rFonts w:ascii="Berlin Sans FB" w:hAnsi="Berlin Sans FB"/>
          <w:sz w:val="24"/>
          <w:szCs w:val="24"/>
        </w:rPr>
      </w:pPr>
    </w:p>
    <w:p w:rsidR="0016433D" w:rsidRPr="0016433D" w:rsidRDefault="0016433D" w:rsidP="0016433D">
      <w:pPr>
        <w:pStyle w:val="NoSpacing"/>
        <w:spacing w:line="276" w:lineRule="auto"/>
        <w:rPr>
          <w:rFonts w:ascii="Berlin Sans FB" w:hAnsi="Berlin Sans FB"/>
          <w:sz w:val="24"/>
          <w:szCs w:val="24"/>
        </w:rPr>
      </w:pPr>
      <w:r w:rsidRPr="0016433D">
        <w:rPr>
          <w:rFonts w:ascii="Berlin Sans FB" w:hAnsi="Berlin Sans FB"/>
          <w:sz w:val="24"/>
          <w:szCs w:val="24"/>
        </w:rPr>
        <w:t>QUESTION 1</w:t>
      </w:r>
    </w:p>
    <w:p w:rsidR="0016433D" w:rsidRPr="0016433D" w:rsidRDefault="0016433D" w:rsidP="0016433D">
      <w:pPr>
        <w:pStyle w:val="NoSpacing"/>
        <w:spacing w:line="276" w:lineRule="auto"/>
        <w:rPr>
          <w:rFonts w:ascii="Berlin Sans FB" w:hAnsi="Berlin Sans FB"/>
          <w:sz w:val="24"/>
          <w:szCs w:val="24"/>
        </w:rPr>
      </w:pPr>
      <w:r w:rsidRPr="0016433D">
        <w:rPr>
          <w:rFonts w:ascii="Berlin Sans FB" w:hAnsi="Berlin Sans FB"/>
          <w:sz w:val="24"/>
          <w:szCs w:val="24"/>
        </w:rPr>
        <w:t>(1)List the features that make research to be unique.     10 marks</w:t>
      </w:r>
    </w:p>
    <w:p w:rsidR="0016433D" w:rsidRPr="0016433D" w:rsidRDefault="0016433D" w:rsidP="0016433D">
      <w:pPr>
        <w:pStyle w:val="NoSpacing"/>
        <w:spacing w:line="276" w:lineRule="auto"/>
        <w:rPr>
          <w:rFonts w:ascii="Berlin Sans FB" w:hAnsi="Berlin Sans FB"/>
          <w:sz w:val="24"/>
          <w:szCs w:val="24"/>
        </w:rPr>
      </w:pPr>
      <w:r w:rsidRPr="0016433D">
        <w:rPr>
          <w:rFonts w:ascii="Berlin Sans FB" w:hAnsi="Berlin Sans FB"/>
          <w:sz w:val="24"/>
          <w:szCs w:val="24"/>
        </w:rPr>
        <w:t xml:space="preserve"> (2)Discuss these distinguishing features that make research to be unique. 15 marks</w:t>
      </w:r>
    </w:p>
    <w:p w:rsidR="0016433D" w:rsidRPr="0016433D" w:rsidRDefault="0016433D" w:rsidP="0016433D">
      <w:pPr>
        <w:pStyle w:val="NoSpacing"/>
        <w:spacing w:line="276" w:lineRule="auto"/>
        <w:rPr>
          <w:rFonts w:ascii="Berlin Sans FB" w:hAnsi="Berlin Sans FB"/>
          <w:sz w:val="24"/>
          <w:szCs w:val="24"/>
        </w:rPr>
      </w:pPr>
    </w:p>
    <w:p w:rsidR="0016433D" w:rsidRPr="0016433D" w:rsidRDefault="0016433D" w:rsidP="0016433D">
      <w:pPr>
        <w:pStyle w:val="NoSpacing"/>
        <w:spacing w:line="276" w:lineRule="auto"/>
        <w:rPr>
          <w:rFonts w:ascii="Berlin Sans FB" w:hAnsi="Berlin Sans FB"/>
          <w:sz w:val="24"/>
          <w:szCs w:val="24"/>
        </w:rPr>
      </w:pPr>
      <w:r w:rsidRPr="0016433D">
        <w:rPr>
          <w:rFonts w:ascii="Berlin Sans FB" w:hAnsi="Berlin Sans FB"/>
          <w:sz w:val="24"/>
          <w:szCs w:val="24"/>
        </w:rPr>
        <w:t>QUESTION 2</w:t>
      </w:r>
    </w:p>
    <w:p w:rsidR="0016433D" w:rsidRPr="0016433D" w:rsidRDefault="0016433D" w:rsidP="0016433D">
      <w:pPr>
        <w:pStyle w:val="NoSpacing"/>
        <w:spacing w:line="276" w:lineRule="auto"/>
        <w:rPr>
          <w:rFonts w:ascii="Berlin Sans FB" w:hAnsi="Berlin Sans FB"/>
          <w:sz w:val="24"/>
          <w:szCs w:val="24"/>
        </w:rPr>
      </w:pPr>
      <w:r w:rsidRPr="0016433D">
        <w:rPr>
          <w:rFonts w:ascii="Berlin Sans FB" w:hAnsi="Berlin Sans FB"/>
          <w:sz w:val="24"/>
          <w:szCs w:val="24"/>
        </w:rPr>
        <w:t>(a)   With the aid of a diagram explain the development of media research.     15marks</w:t>
      </w:r>
    </w:p>
    <w:p w:rsidR="0016433D" w:rsidRPr="0016433D" w:rsidRDefault="0016433D" w:rsidP="0016433D">
      <w:pPr>
        <w:pStyle w:val="NoSpacing"/>
        <w:spacing w:line="276" w:lineRule="auto"/>
        <w:rPr>
          <w:rFonts w:ascii="Berlin Sans FB" w:hAnsi="Berlin Sans FB"/>
          <w:sz w:val="24"/>
          <w:szCs w:val="24"/>
        </w:rPr>
      </w:pPr>
      <w:r w:rsidRPr="0016433D">
        <w:rPr>
          <w:rFonts w:ascii="Berlin Sans FB" w:hAnsi="Berlin Sans FB"/>
          <w:sz w:val="24"/>
          <w:szCs w:val="24"/>
        </w:rPr>
        <w:t xml:space="preserve"> (b)   Mention and discuss at least two factors that contributed to the growth of mass media research.   10marks</w:t>
      </w:r>
    </w:p>
    <w:p w:rsidR="0016433D" w:rsidRPr="0016433D" w:rsidRDefault="0016433D" w:rsidP="0016433D">
      <w:pPr>
        <w:pStyle w:val="NoSpacing"/>
        <w:spacing w:line="276" w:lineRule="auto"/>
        <w:rPr>
          <w:rFonts w:ascii="Berlin Sans FB" w:hAnsi="Berlin Sans FB"/>
          <w:sz w:val="24"/>
          <w:szCs w:val="24"/>
        </w:rPr>
      </w:pPr>
    </w:p>
    <w:p w:rsidR="0016433D" w:rsidRPr="0016433D" w:rsidRDefault="0016433D" w:rsidP="0016433D">
      <w:pPr>
        <w:pStyle w:val="NoSpacing"/>
        <w:spacing w:line="276" w:lineRule="auto"/>
        <w:rPr>
          <w:rFonts w:ascii="Berlin Sans FB" w:hAnsi="Berlin Sans FB"/>
          <w:sz w:val="24"/>
          <w:szCs w:val="24"/>
        </w:rPr>
      </w:pPr>
      <w:r w:rsidRPr="0016433D">
        <w:rPr>
          <w:rFonts w:ascii="Berlin Sans FB" w:hAnsi="Berlin Sans FB"/>
          <w:sz w:val="24"/>
          <w:szCs w:val="24"/>
        </w:rPr>
        <w:t>QUESTION 3</w:t>
      </w:r>
    </w:p>
    <w:p w:rsidR="0016433D" w:rsidRPr="0016433D" w:rsidRDefault="0016433D" w:rsidP="0016433D">
      <w:pPr>
        <w:pStyle w:val="NoSpacing"/>
        <w:spacing w:line="276" w:lineRule="auto"/>
        <w:rPr>
          <w:rFonts w:ascii="Berlin Sans FB" w:hAnsi="Berlin Sans FB"/>
          <w:sz w:val="24"/>
          <w:szCs w:val="24"/>
        </w:rPr>
      </w:pPr>
      <w:r w:rsidRPr="0016433D">
        <w:rPr>
          <w:rFonts w:ascii="Berlin Sans FB" w:hAnsi="Berlin Sans FB"/>
          <w:sz w:val="24"/>
          <w:szCs w:val="24"/>
        </w:rPr>
        <w:t>(a) What is the link between theory and research? 10 marks</w:t>
      </w:r>
    </w:p>
    <w:p w:rsidR="0016433D" w:rsidRPr="0016433D" w:rsidRDefault="0016433D" w:rsidP="0016433D">
      <w:pPr>
        <w:pStyle w:val="NoSpacing"/>
        <w:spacing w:line="276" w:lineRule="auto"/>
        <w:rPr>
          <w:rFonts w:ascii="Berlin Sans FB" w:hAnsi="Berlin Sans FB"/>
          <w:sz w:val="24"/>
          <w:szCs w:val="24"/>
        </w:rPr>
      </w:pPr>
      <w:r w:rsidRPr="0016433D">
        <w:rPr>
          <w:rFonts w:ascii="Berlin Sans FB" w:hAnsi="Berlin Sans FB"/>
          <w:sz w:val="24"/>
          <w:szCs w:val="24"/>
        </w:rPr>
        <w:t xml:space="preserve">(b) The importance of research lies in the fact that it is the most important tool for advancing </w:t>
      </w:r>
      <w:proofErr w:type="spellStart"/>
      <w:r w:rsidRPr="0016433D">
        <w:rPr>
          <w:rFonts w:ascii="Berlin Sans FB" w:hAnsi="Berlin Sans FB"/>
          <w:sz w:val="24"/>
          <w:szCs w:val="24"/>
        </w:rPr>
        <w:t>knowledge.Explain</w:t>
      </w:r>
      <w:proofErr w:type="spellEnd"/>
      <w:r w:rsidRPr="0016433D">
        <w:rPr>
          <w:rFonts w:ascii="Berlin Sans FB" w:hAnsi="Berlin Sans FB"/>
          <w:sz w:val="24"/>
          <w:szCs w:val="24"/>
        </w:rPr>
        <w:t xml:space="preserve"> more on why scholars engage in research. 15 marks</w:t>
      </w:r>
    </w:p>
    <w:p w:rsidR="0016433D" w:rsidRPr="0016433D" w:rsidRDefault="0016433D" w:rsidP="0016433D">
      <w:pPr>
        <w:pStyle w:val="NoSpacing"/>
        <w:spacing w:line="276" w:lineRule="auto"/>
        <w:rPr>
          <w:rFonts w:ascii="Berlin Sans FB" w:hAnsi="Berlin Sans FB"/>
          <w:sz w:val="24"/>
          <w:szCs w:val="24"/>
        </w:rPr>
      </w:pPr>
    </w:p>
    <w:p w:rsidR="0016433D" w:rsidRPr="0016433D" w:rsidRDefault="0016433D" w:rsidP="0016433D">
      <w:pPr>
        <w:pStyle w:val="NoSpacing"/>
        <w:spacing w:line="276" w:lineRule="auto"/>
        <w:rPr>
          <w:rFonts w:ascii="Berlin Sans FB" w:hAnsi="Berlin Sans FB"/>
          <w:sz w:val="24"/>
          <w:szCs w:val="24"/>
        </w:rPr>
      </w:pPr>
      <w:r w:rsidRPr="0016433D">
        <w:rPr>
          <w:rFonts w:ascii="Berlin Sans FB" w:hAnsi="Berlin Sans FB"/>
          <w:sz w:val="24"/>
          <w:szCs w:val="24"/>
        </w:rPr>
        <w:t>QUESTION 4</w:t>
      </w:r>
    </w:p>
    <w:p w:rsidR="0016433D" w:rsidRPr="0016433D" w:rsidRDefault="0016433D" w:rsidP="0016433D">
      <w:pPr>
        <w:pStyle w:val="NoSpacing"/>
        <w:spacing w:line="276" w:lineRule="auto"/>
        <w:rPr>
          <w:rFonts w:ascii="Berlin Sans FB" w:hAnsi="Berlin Sans FB"/>
          <w:sz w:val="24"/>
          <w:szCs w:val="24"/>
        </w:rPr>
      </w:pPr>
      <w:r w:rsidRPr="0016433D">
        <w:rPr>
          <w:rFonts w:ascii="Berlin Sans FB" w:hAnsi="Berlin Sans FB"/>
          <w:sz w:val="24"/>
          <w:szCs w:val="24"/>
        </w:rPr>
        <w:t>In studying social phenomena, scientific arguments must conform to the principles of logical reasoning. Discuss. 25 marks</w:t>
      </w:r>
    </w:p>
    <w:p w:rsidR="0016433D" w:rsidRPr="0016433D" w:rsidRDefault="0016433D" w:rsidP="0016433D">
      <w:pPr>
        <w:pStyle w:val="NoSpacing"/>
        <w:spacing w:line="276" w:lineRule="auto"/>
        <w:rPr>
          <w:rFonts w:ascii="Berlin Sans FB" w:hAnsi="Berlin Sans FB"/>
          <w:sz w:val="24"/>
          <w:szCs w:val="24"/>
        </w:rPr>
      </w:pPr>
    </w:p>
    <w:p w:rsidR="0016433D" w:rsidRPr="0016433D" w:rsidRDefault="0016433D" w:rsidP="0016433D">
      <w:pPr>
        <w:pStyle w:val="NoSpacing"/>
        <w:spacing w:line="276" w:lineRule="auto"/>
        <w:rPr>
          <w:rFonts w:ascii="Berlin Sans FB" w:hAnsi="Berlin Sans FB"/>
          <w:sz w:val="24"/>
          <w:szCs w:val="24"/>
        </w:rPr>
      </w:pPr>
      <w:r w:rsidRPr="0016433D">
        <w:rPr>
          <w:rFonts w:ascii="Berlin Sans FB" w:hAnsi="Berlin Sans FB"/>
          <w:sz w:val="24"/>
          <w:szCs w:val="24"/>
        </w:rPr>
        <w:t>QUESTION 5</w:t>
      </w:r>
    </w:p>
    <w:p w:rsidR="0016433D" w:rsidRPr="0016433D" w:rsidRDefault="0016433D" w:rsidP="0016433D">
      <w:pPr>
        <w:pStyle w:val="NoSpacing"/>
        <w:numPr>
          <w:ilvl w:val="0"/>
          <w:numId w:val="1"/>
        </w:numPr>
        <w:spacing w:line="276" w:lineRule="auto"/>
        <w:rPr>
          <w:rFonts w:ascii="Berlin Sans FB" w:hAnsi="Berlin Sans FB"/>
          <w:sz w:val="24"/>
          <w:szCs w:val="24"/>
        </w:rPr>
      </w:pPr>
      <w:r w:rsidRPr="0016433D">
        <w:rPr>
          <w:rFonts w:ascii="Berlin Sans FB" w:hAnsi="Berlin Sans FB"/>
          <w:sz w:val="24"/>
          <w:szCs w:val="24"/>
        </w:rPr>
        <w:t>List the steps that involve scientific research. 10 marks</w:t>
      </w:r>
    </w:p>
    <w:p w:rsidR="0016433D" w:rsidRPr="0016433D" w:rsidRDefault="0016433D" w:rsidP="0016433D">
      <w:pPr>
        <w:pStyle w:val="NoSpacing"/>
        <w:numPr>
          <w:ilvl w:val="0"/>
          <w:numId w:val="1"/>
        </w:numPr>
        <w:spacing w:line="276" w:lineRule="auto"/>
        <w:rPr>
          <w:rFonts w:ascii="Berlin Sans FB" w:hAnsi="Berlin Sans FB"/>
          <w:sz w:val="24"/>
          <w:szCs w:val="24"/>
        </w:rPr>
      </w:pPr>
      <w:r w:rsidRPr="0016433D">
        <w:rPr>
          <w:rFonts w:ascii="Berlin Sans FB" w:hAnsi="Berlin Sans FB"/>
          <w:sz w:val="24"/>
          <w:szCs w:val="24"/>
        </w:rPr>
        <w:t>Explain these research processes in their chronological order of analysis.15 marks</w:t>
      </w:r>
    </w:p>
    <w:p w:rsidR="0016433D" w:rsidRPr="0016433D" w:rsidRDefault="0016433D" w:rsidP="0016433D">
      <w:pPr>
        <w:pStyle w:val="NoSpacing"/>
        <w:spacing w:line="276" w:lineRule="auto"/>
        <w:rPr>
          <w:rFonts w:ascii="Berlin Sans FB" w:hAnsi="Berlin Sans FB"/>
          <w:sz w:val="24"/>
          <w:szCs w:val="24"/>
        </w:rPr>
      </w:pPr>
    </w:p>
    <w:p w:rsidR="0016433D" w:rsidRPr="0016433D" w:rsidRDefault="0016433D" w:rsidP="0016433D">
      <w:pPr>
        <w:pStyle w:val="NoSpacing"/>
        <w:spacing w:line="276" w:lineRule="auto"/>
        <w:rPr>
          <w:rFonts w:ascii="Berlin Sans FB" w:hAnsi="Berlin Sans FB"/>
          <w:sz w:val="24"/>
          <w:szCs w:val="24"/>
        </w:rPr>
      </w:pPr>
      <w:r w:rsidRPr="0016433D">
        <w:rPr>
          <w:rFonts w:ascii="Berlin Sans FB" w:hAnsi="Berlin Sans FB"/>
          <w:sz w:val="24"/>
          <w:szCs w:val="24"/>
        </w:rPr>
        <w:t>QUESTION 6</w:t>
      </w:r>
    </w:p>
    <w:p w:rsidR="0016433D" w:rsidRPr="0016433D" w:rsidRDefault="0016433D" w:rsidP="0016433D">
      <w:pPr>
        <w:pStyle w:val="NoSpacing"/>
        <w:spacing w:line="276" w:lineRule="auto"/>
        <w:rPr>
          <w:rFonts w:ascii="Berlin Sans FB" w:hAnsi="Berlin Sans FB"/>
          <w:sz w:val="24"/>
          <w:szCs w:val="24"/>
        </w:rPr>
      </w:pPr>
      <w:r w:rsidRPr="0016433D">
        <w:rPr>
          <w:rFonts w:ascii="Berlin Sans FB" w:hAnsi="Berlin Sans FB"/>
          <w:sz w:val="24"/>
          <w:szCs w:val="24"/>
        </w:rPr>
        <w:t>The use of both qualitative and quantitative methods to fully understand the nature of a research problem is known as “TRIANGULATION”. Explain. 25 marks</w:t>
      </w:r>
    </w:p>
    <w:p w:rsidR="0016433D" w:rsidRPr="0016433D" w:rsidRDefault="0016433D" w:rsidP="0016433D">
      <w:pPr>
        <w:pStyle w:val="NoSpacing"/>
        <w:spacing w:line="276" w:lineRule="auto"/>
        <w:rPr>
          <w:rFonts w:ascii="Berlin Sans FB" w:hAnsi="Berlin Sans FB"/>
          <w:sz w:val="24"/>
          <w:szCs w:val="24"/>
        </w:rPr>
      </w:pPr>
    </w:p>
    <w:sectPr w:rsidR="0016433D" w:rsidRPr="0016433D" w:rsidSect="005312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A57C6"/>
    <w:multiLevelType w:val="hybridMultilevel"/>
    <w:tmpl w:val="E966A866"/>
    <w:lvl w:ilvl="0" w:tplc="2166CE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33D"/>
    <w:rsid w:val="0016433D"/>
    <w:rsid w:val="00A97383"/>
    <w:rsid w:val="00CB6E28"/>
    <w:rsid w:val="00D70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3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33D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>Deftones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2013-06-21T12:55:00Z</cp:lastPrinted>
  <dcterms:created xsi:type="dcterms:W3CDTF">2013-06-21T14:49:00Z</dcterms:created>
  <dcterms:modified xsi:type="dcterms:W3CDTF">2013-06-21T14:49:00Z</dcterms:modified>
</cp:coreProperties>
</file>