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4" w:rsidRDefault="002A5CF4" w:rsidP="002A5CF4">
      <w:pPr>
        <w:spacing w:after="0"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2A5CF4" w:rsidRPr="002A5CF4" w:rsidRDefault="002A5CF4" w:rsidP="002A5CF4">
      <w:pPr>
        <w:spacing w:after="0" w:line="220" w:lineRule="exact"/>
        <w:jc w:val="center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-590550</wp:posOffset>
            </wp:positionV>
            <wp:extent cx="1200150" cy="847725"/>
            <wp:effectExtent l="19050" t="0" r="0" b="0"/>
            <wp:wrapTopAndBottom/>
            <wp:docPr id="2" name="Picture 3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595" t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CF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2A5CF4" w:rsidRPr="002A5CF4" w:rsidRDefault="002A5CF4" w:rsidP="002A5CF4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A5CF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2A5CF4" w:rsidRPr="002A5CF4" w:rsidRDefault="002A5CF4" w:rsidP="002A5CF4">
      <w:pPr>
        <w:spacing w:after="0"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A5CF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2A5CF4" w:rsidRPr="002A5CF4" w:rsidRDefault="002A5CF4" w:rsidP="002A5CF4">
      <w:pPr>
        <w:pStyle w:val="NoSpacing"/>
        <w:spacing w:line="220" w:lineRule="exact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2A5CF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2A5CF4" w:rsidRPr="002A5CF4" w:rsidRDefault="002A5CF4" w:rsidP="002A5CF4">
      <w:pPr>
        <w:spacing w:after="0" w:line="220" w:lineRule="exact"/>
        <w:jc w:val="both"/>
        <w:rPr>
          <w:rFonts w:ascii="Berlin Sans FB" w:hAnsi="Berlin Sans FB"/>
          <w:b/>
          <w:sz w:val="24"/>
          <w:szCs w:val="24"/>
        </w:rPr>
      </w:pPr>
    </w:p>
    <w:p w:rsidR="002A5CF4" w:rsidRDefault="002A5CF4" w:rsidP="002A5CF4">
      <w:pPr>
        <w:jc w:val="both"/>
        <w:rPr>
          <w:rFonts w:ascii="Berlin Sans FB" w:hAnsi="Berlin Sans FB"/>
          <w:b/>
          <w:sz w:val="24"/>
          <w:szCs w:val="24"/>
        </w:rPr>
      </w:pPr>
    </w:p>
    <w:p w:rsidR="002A5CF4" w:rsidRPr="002A5CF4" w:rsidRDefault="002A5CF4" w:rsidP="002A5CF4">
      <w:pPr>
        <w:jc w:val="both"/>
        <w:rPr>
          <w:rFonts w:ascii="Berlin Sans FB" w:hAnsi="Berlin Sans FB"/>
          <w:b/>
          <w:sz w:val="24"/>
          <w:szCs w:val="24"/>
        </w:rPr>
      </w:pPr>
      <w:r w:rsidRPr="002A5CF4">
        <w:rPr>
          <w:rFonts w:ascii="Berlin Sans FB" w:hAnsi="Berlin Sans FB"/>
          <w:b/>
          <w:sz w:val="24"/>
          <w:szCs w:val="24"/>
        </w:rPr>
        <w:t>COURSE CODE: JLS 823</w:t>
      </w:r>
    </w:p>
    <w:p w:rsidR="002A5CF4" w:rsidRPr="002A5CF4" w:rsidRDefault="002A5CF4" w:rsidP="002A5CF4">
      <w:pPr>
        <w:jc w:val="both"/>
        <w:rPr>
          <w:rFonts w:ascii="Berlin Sans FB" w:hAnsi="Berlin Sans FB"/>
          <w:b/>
          <w:sz w:val="24"/>
          <w:szCs w:val="24"/>
        </w:rPr>
      </w:pPr>
      <w:r w:rsidRPr="002A5CF4">
        <w:rPr>
          <w:rFonts w:ascii="Berlin Sans FB" w:hAnsi="Berlin Sans FB"/>
          <w:b/>
          <w:sz w:val="24"/>
          <w:szCs w:val="24"/>
        </w:rPr>
        <w:t>COURSE TITLE: News Writing</w:t>
      </w:r>
    </w:p>
    <w:p w:rsidR="002A5CF4" w:rsidRPr="002A5CF4" w:rsidRDefault="002A5CF4" w:rsidP="002A5CF4">
      <w:pPr>
        <w:jc w:val="both"/>
        <w:rPr>
          <w:rFonts w:ascii="Berlin Sans FB" w:hAnsi="Berlin Sans FB"/>
          <w:b/>
          <w:sz w:val="24"/>
          <w:szCs w:val="24"/>
        </w:rPr>
      </w:pPr>
      <w:r w:rsidRPr="002A5CF4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2A5CF4">
        <w:rPr>
          <w:rFonts w:ascii="Berlin Sans FB" w:hAnsi="Berlin Sans FB"/>
          <w:b/>
          <w:sz w:val="24"/>
          <w:szCs w:val="24"/>
        </w:rPr>
        <w:t>:3HRS</w:t>
      </w:r>
      <w:proofErr w:type="gramEnd"/>
    </w:p>
    <w:p w:rsidR="002A5CF4" w:rsidRPr="002A5CF4" w:rsidRDefault="002A5CF4" w:rsidP="002A5CF4">
      <w:pPr>
        <w:jc w:val="both"/>
        <w:rPr>
          <w:rFonts w:ascii="Berlin Sans FB" w:hAnsi="Berlin Sans FB"/>
          <w:b/>
          <w:sz w:val="24"/>
          <w:szCs w:val="24"/>
        </w:rPr>
      </w:pPr>
      <w:r w:rsidRPr="002A5CF4">
        <w:rPr>
          <w:rFonts w:ascii="Berlin Sans FB" w:hAnsi="Berlin Sans FB"/>
          <w:b/>
          <w:sz w:val="24"/>
          <w:szCs w:val="24"/>
        </w:rPr>
        <w:t>INSTRUCTIONS: Answer any four questions.</w:t>
      </w:r>
    </w:p>
    <w:p w:rsidR="002A5CF4" w:rsidRPr="002A5CF4" w:rsidRDefault="002A5CF4" w:rsidP="002A5CF4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</w:p>
    <w:p w:rsidR="002A5CF4" w:rsidRPr="002A5CF4" w:rsidRDefault="002A5CF4" w:rsidP="002A5CF4">
      <w:pPr>
        <w:spacing w:after="0" w:line="480" w:lineRule="auto"/>
        <w:rPr>
          <w:rFonts w:ascii="Berlin Sans FB" w:hAnsi="Berlin Sans FB"/>
          <w:b/>
          <w:sz w:val="24"/>
          <w:szCs w:val="24"/>
        </w:rPr>
      </w:pP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>List at least ten qualities of a reporter and explain five of them (17.5%).</w:t>
      </w: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before="240"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 xml:space="preserve">List at least fifteen places you can source information as a reporter for your news stories and features. Explain five of them in details (17.5%). </w:t>
      </w: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before="240"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>Show ten rudiments of news which guide news reporters and exhaustively explain five of them (17.5%).</w:t>
      </w: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before="240"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 xml:space="preserve">Give ten uses of the internet and explain five of them in details (17.5%). </w:t>
      </w: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before="240"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>What are the ethical issues facing Nigerian journalism. Highlight nine of them and discuss five (17.5%).</w:t>
      </w:r>
    </w:p>
    <w:p w:rsidR="002A5CF4" w:rsidRPr="002A5CF4" w:rsidRDefault="002A5CF4" w:rsidP="002A5CF4">
      <w:pPr>
        <w:pStyle w:val="ListParagraph"/>
        <w:numPr>
          <w:ilvl w:val="0"/>
          <w:numId w:val="1"/>
        </w:numPr>
        <w:spacing w:before="240" w:after="0" w:line="480" w:lineRule="auto"/>
        <w:ind w:hanging="720"/>
        <w:contextualSpacing w:val="0"/>
        <w:jc w:val="both"/>
        <w:rPr>
          <w:rFonts w:ascii="Berlin Sans FB" w:hAnsi="Berlin Sans FB"/>
          <w:sz w:val="24"/>
          <w:szCs w:val="24"/>
        </w:rPr>
      </w:pPr>
      <w:r w:rsidRPr="002A5CF4">
        <w:rPr>
          <w:rFonts w:ascii="Berlin Sans FB" w:hAnsi="Berlin Sans FB"/>
          <w:sz w:val="24"/>
          <w:szCs w:val="24"/>
        </w:rPr>
        <w:t xml:space="preserve">Name ten of the laws enacted between 1903 to date and negatively affecting the practice of journalism in Nigeria. Give detailed explanation of five of them (17.5%). </w:t>
      </w:r>
    </w:p>
    <w:p w:rsidR="002A5CF4" w:rsidRPr="002A5CF4" w:rsidRDefault="002A5CF4" w:rsidP="002A5CF4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2A5CF4" w:rsidRPr="002A5CF4" w:rsidSect="001E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84E60"/>
    <w:multiLevelType w:val="hybridMultilevel"/>
    <w:tmpl w:val="426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CF4"/>
    <w:rsid w:val="002A5CF4"/>
    <w:rsid w:val="004017DA"/>
    <w:rsid w:val="00B13D0C"/>
    <w:rsid w:val="00E2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CF4"/>
    <w:pPr>
      <w:ind w:left="720"/>
      <w:contextualSpacing/>
    </w:pPr>
  </w:style>
  <w:style w:type="paragraph" w:styleId="NoSpacing">
    <w:name w:val="No Spacing"/>
    <w:uiPriority w:val="1"/>
    <w:qFormat/>
    <w:rsid w:val="002A5CF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Deftones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2013-06-12T10:40:00Z</cp:lastPrinted>
  <dcterms:created xsi:type="dcterms:W3CDTF">2013-06-12T10:40:00Z</dcterms:created>
  <dcterms:modified xsi:type="dcterms:W3CDTF">2013-06-12T10:40:00Z</dcterms:modified>
</cp:coreProperties>
</file>