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ACA8" w14:textId="1BBF9836" w:rsidR="007C4AAF" w:rsidRDefault="001F7F5C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 : In financial accounting we follow norms and rules but in …… there is no need for them</w:t>
      </w:r>
      <w:r>
        <w:rPr>
          <w:color w:val="000000"/>
          <w:sz w:val="27"/>
          <w:szCs w:val="27"/>
        </w:rPr>
        <w:br/>
        <w:t>Answer: Cost Accounting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 : Usually, the terms, cost accounting and ………..are used interchangeably and are used in one and the same sense</w:t>
      </w:r>
      <w:r>
        <w:rPr>
          <w:color w:val="000000"/>
          <w:sz w:val="27"/>
          <w:szCs w:val="27"/>
        </w:rPr>
        <w:br/>
        <w:t>Answer: Management accounting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 : ……..are the costs which do not vary with changing output</w:t>
      </w:r>
      <w:r>
        <w:rPr>
          <w:color w:val="000000"/>
          <w:sz w:val="27"/>
          <w:szCs w:val="27"/>
        </w:rPr>
        <w:br/>
        <w:t>Answer: Fixed Costs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 : Cost control forms part of the ………….. of cost accounting</w:t>
      </w:r>
      <w:r>
        <w:rPr>
          <w:color w:val="000000"/>
          <w:sz w:val="27"/>
          <w:szCs w:val="27"/>
        </w:rPr>
        <w:br/>
        <w:t>Answer: Scope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</w:t>
      </w:r>
      <w:proofErr w:type="gramStart"/>
      <w:r>
        <w:rPr>
          <w:color w:val="000000"/>
          <w:sz w:val="27"/>
          <w:szCs w:val="27"/>
        </w:rPr>
        <w:t>5 :</w:t>
      </w:r>
      <w:proofErr w:type="gramEnd"/>
      <w:r>
        <w:rPr>
          <w:color w:val="000000"/>
          <w:sz w:val="27"/>
          <w:szCs w:val="27"/>
        </w:rPr>
        <w:t xml:space="preserve"> Basically the scope of cost accounting is divided into ………… major parts</w:t>
      </w:r>
      <w:r>
        <w:rPr>
          <w:color w:val="000000"/>
          <w:sz w:val="27"/>
          <w:szCs w:val="27"/>
        </w:rPr>
        <w:br/>
        <w:t>Answer: Three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QFB6 : …………are those costs which depend on or vary according to the output produced</w:t>
      </w:r>
      <w:r>
        <w:rPr>
          <w:color w:val="000000"/>
          <w:sz w:val="27"/>
          <w:szCs w:val="27"/>
        </w:rPr>
        <w:br/>
        <w:t>Answer: Variable Costs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QFB7 : CIMA defines........ as a cost which can be influenced by the action of specified member of an undertaking</w:t>
      </w:r>
      <w:r>
        <w:rPr>
          <w:color w:val="000000"/>
          <w:sz w:val="27"/>
          <w:szCs w:val="27"/>
        </w:rPr>
        <w:br/>
        <w:t>Answer: Controllable Cost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</w:t>
      </w:r>
      <w:proofErr w:type="gramStart"/>
      <w:r>
        <w:rPr>
          <w:color w:val="000000"/>
          <w:sz w:val="27"/>
          <w:szCs w:val="27"/>
        </w:rPr>
        <w:t>8 :</w:t>
      </w:r>
      <w:proofErr w:type="gramEnd"/>
      <w:r>
        <w:rPr>
          <w:color w:val="000000"/>
          <w:sz w:val="27"/>
          <w:szCs w:val="27"/>
        </w:rPr>
        <w:t xml:space="preserve"> ……is a plan for a future period. It is expressed in monetary terms.</w:t>
      </w:r>
      <w:r>
        <w:rPr>
          <w:color w:val="000000"/>
          <w:sz w:val="27"/>
          <w:szCs w:val="27"/>
        </w:rPr>
        <w:br/>
        <w:t>Answer: Budget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</w:t>
      </w:r>
      <w:proofErr w:type="gramStart"/>
      <w:r>
        <w:rPr>
          <w:color w:val="000000"/>
          <w:sz w:val="27"/>
          <w:szCs w:val="27"/>
        </w:rPr>
        <w:t>9 :</w:t>
      </w:r>
      <w:proofErr w:type="gramEnd"/>
      <w:r>
        <w:rPr>
          <w:color w:val="000000"/>
          <w:sz w:val="27"/>
          <w:szCs w:val="27"/>
        </w:rPr>
        <w:t xml:space="preserve"> A ….. is a predetermined calculation of how much costs should be under specified working conditions</w:t>
      </w:r>
      <w:r>
        <w:rPr>
          <w:color w:val="000000"/>
          <w:sz w:val="27"/>
          <w:szCs w:val="27"/>
        </w:rPr>
        <w:br/>
        <w:t>Answer: Standard Cost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QFB</w:t>
      </w:r>
      <w:proofErr w:type="gramStart"/>
      <w:r>
        <w:rPr>
          <w:color w:val="000000"/>
          <w:sz w:val="27"/>
          <w:szCs w:val="27"/>
        </w:rPr>
        <w:t>10 :</w:t>
      </w:r>
      <w:proofErr w:type="gramEnd"/>
      <w:r>
        <w:rPr>
          <w:color w:val="000000"/>
          <w:sz w:val="27"/>
          <w:szCs w:val="27"/>
        </w:rPr>
        <w:t xml:space="preserve"> The two professional accountancy bodies in Nigeria are ……….. and …………….</w:t>
      </w:r>
      <w:r>
        <w:rPr>
          <w:color w:val="000000"/>
          <w:sz w:val="27"/>
          <w:szCs w:val="27"/>
        </w:rPr>
        <w:br/>
        <w:t>Answer: ICAN and ANAN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</w:t>
      </w:r>
      <w:proofErr w:type="gramStart"/>
      <w:r>
        <w:rPr>
          <w:color w:val="000000"/>
          <w:sz w:val="27"/>
          <w:szCs w:val="27"/>
        </w:rPr>
        <w:t>11 :</w:t>
      </w:r>
      <w:proofErr w:type="gramEnd"/>
      <w:r>
        <w:rPr>
          <w:color w:val="000000"/>
          <w:sz w:val="27"/>
          <w:szCs w:val="27"/>
        </w:rPr>
        <w:t xml:space="preserve"> CIMA refers to …..... as a location, person or item of equipment (or group of these) for which costs may be ascertained and used for the purpose of cost control</w:t>
      </w:r>
      <w:r>
        <w:rPr>
          <w:color w:val="000000"/>
          <w:sz w:val="27"/>
          <w:szCs w:val="27"/>
        </w:rPr>
        <w:br/>
        <w:t>Answer: Cost Centre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QFB12 : … … are those which are engaged sometimes on productive and other times on service works</w:t>
      </w:r>
      <w:r>
        <w:rPr>
          <w:color w:val="000000"/>
          <w:sz w:val="27"/>
          <w:szCs w:val="27"/>
        </w:rPr>
        <w:br/>
        <w:t xml:space="preserve">Answer: Mixed Costs </w:t>
      </w:r>
      <w:proofErr w:type="spellStart"/>
      <w:r>
        <w:rPr>
          <w:color w:val="000000"/>
          <w:sz w:val="27"/>
          <w:szCs w:val="27"/>
        </w:rPr>
        <w:t>Centres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QFB13 : ___________ is all </w:t>
      </w:r>
      <w:proofErr w:type="spellStart"/>
      <w:r>
        <w:rPr>
          <w:color w:val="000000"/>
          <w:sz w:val="27"/>
          <w:szCs w:val="27"/>
        </w:rPr>
        <w:t>labour</w:t>
      </w:r>
      <w:proofErr w:type="spellEnd"/>
      <w:r>
        <w:rPr>
          <w:color w:val="000000"/>
          <w:sz w:val="27"/>
          <w:szCs w:val="27"/>
        </w:rPr>
        <w:t xml:space="preserve"> expended and directly involved in altering the condition, composition or construction of the product</w:t>
      </w:r>
      <w:r>
        <w:rPr>
          <w:color w:val="000000"/>
          <w:sz w:val="27"/>
          <w:szCs w:val="27"/>
        </w:rPr>
        <w:br/>
        <w:t xml:space="preserve">Answer: Direct </w:t>
      </w:r>
      <w:proofErr w:type="spellStart"/>
      <w:r>
        <w:rPr>
          <w:color w:val="000000"/>
          <w:sz w:val="27"/>
          <w:szCs w:val="27"/>
        </w:rPr>
        <w:t>labour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QFB14 : In some circumstances, variable costs are classified into …………. (Discretionary cost and engineered cost)</w:t>
      </w:r>
      <w:r>
        <w:rPr>
          <w:color w:val="000000"/>
          <w:sz w:val="27"/>
          <w:szCs w:val="27"/>
        </w:rPr>
        <w:br/>
        <w:t>Answer: Discretionary cost and engineered cost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QFB15 : ___________ consist largely of those fixed costs that arise from the possession of plant, equipment and a basic organization structure</w:t>
      </w:r>
      <w:r>
        <w:rPr>
          <w:color w:val="000000"/>
          <w:sz w:val="27"/>
          <w:szCs w:val="27"/>
        </w:rPr>
        <w:br/>
        <w:t>Answer: Committed fixed costs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QFB16 : .....…are the costs which are not associated with production but are treated as expenses of the period in which they occurred</w:t>
      </w:r>
      <w:r>
        <w:rPr>
          <w:color w:val="000000"/>
          <w:sz w:val="27"/>
          <w:szCs w:val="27"/>
        </w:rPr>
        <w:br/>
        <w:t>Answer: Period costs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QFB17 : ............…are those costs which will be eliminated if a segment of a business with which they are directly related is discontinued</w:t>
      </w:r>
      <w:r>
        <w:rPr>
          <w:color w:val="000000"/>
          <w:sz w:val="27"/>
          <w:szCs w:val="27"/>
        </w:rPr>
        <w:br/>
        <w:t>Answer: Avoidable or escapable costs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QFB18 : ........................ is the lowest level of stock that is established by management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Minimum stock level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QFB19 : ...........…is the quantity of materials as organization will purchase at a time to enjoy economy of scale</w:t>
      </w:r>
      <w:r>
        <w:rPr>
          <w:color w:val="000000"/>
          <w:sz w:val="27"/>
          <w:szCs w:val="27"/>
        </w:rPr>
        <w:br/>
        <w:t>Answer: Economic order quantity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QFB20 : ……….. ….is an additional stock held by an organization over and above the minimum stock</w:t>
      </w:r>
      <w:r>
        <w:rPr>
          <w:color w:val="000000"/>
          <w:sz w:val="27"/>
          <w:szCs w:val="27"/>
        </w:rPr>
        <w:br/>
        <w:t>Answer: Safety stock or buffer stock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QFB21 : ...………is the process of assigning overhead costs to products or services produced</w:t>
      </w:r>
      <w:r>
        <w:rPr>
          <w:color w:val="000000"/>
          <w:sz w:val="27"/>
          <w:szCs w:val="27"/>
        </w:rPr>
        <w:br/>
        <w:t>Answer: The concept of overhead absorption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QFB22 : ...………is the process of tracking the expenses incurred on a job against the revenue produced by that job</w:t>
      </w:r>
      <w:r>
        <w:rPr>
          <w:color w:val="000000"/>
          <w:sz w:val="27"/>
          <w:szCs w:val="27"/>
        </w:rPr>
        <w:br/>
        <w:t>Answer: Job costing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QFB23 : Quotes, fixed fee jobs, revenues, items, direct costs and standard costs are the fundamental components of ………….</w:t>
      </w:r>
      <w:r>
        <w:rPr>
          <w:color w:val="000000"/>
          <w:sz w:val="27"/>
          <w:szCs w:val="27"/>
        </w:rPr>
        <w:br/>
        <w:t>Answer: Job costing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QFB24 : </w:t>
      </w:r>
      <w:r>
        <w:rPr>
          <w:color w:val="000000"/>
          <w:spacing w:val="3"/>
          <w:sz w:val="27"/>
          <w:szCs w:val="27"/>
        </w:rPr>
        <w:t>Contribution is the excess of sale value over ___________</w:t>
      </w:r>
      <w:r>
        <w:rPr>
          <w:color w:val="000000"/>
          <w:spacing w:val="3"/>
          <w:sz w:val="27"/>
          <w:szCs w:val="27"/>
        </w:rPr>
        <w:br/>
        <w:t>Answer: Variable costs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QFB25 : .............represent an old established standard designed principally to satisfy a given objective</w:t>
      </w:r>
      <w:r>
        <w:rPr>
          <w:color w:val="000000"/>
          <w:spacing w:val="3"/>
          <w:sz w:val="27"/>
          <w:szCs w:val="27"/>
        </w:rPr>
        <w:br/>
        <w:t>Answer: Basic standard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QFB26 : The setting of pre-determined level of costs to be compared with actual gives room for basic tools to be employed in cost control. They are Standard costing and ________</w:t>
      </w:r>
      <w:r>
        <w:rPr>
          <w:color w:val="000000"/>
          <w:spacing w:val="3"/>
          <w:sz w:val="27"/>
          <w:szCs w:val="27"/>
        </w:rPr>
        <w:br/>
        <w:t>Answer: Budgetary control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 xml:space="preserve">Question QFB27 : A planned positive action aimed at reducing costs of products or </w:t>
      </w:r>
      <w:r>
        <w:rPr>
          <w:color w:val="000000"/>
          <w:spacing w:val="3"/>
          <w:sz w:val="27"/>
          <w:szCs w:val="27"/>
        </w:rPr>
        <w:lastRenderedPageBreak/>
        <w:t>services without adversely affecting their quality or usability is called ___________</w:t>
      </w:r>
      <w:r>
        <w:rPr>
          <w:color w:val="000000"/>
          <w:spacing w:val="3"/>
          <w:sz w:val="27"/>
          <w:szCs w:val="27"/>
        </w:rPr>
        <w:br/>
        <w:t>Answer: Cost reduction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QFB28 : The scope of ….....…..embraces activities of the entire company, from production to marketing and at all levels within the organization from the operative to top levels</w:t>
      </w:r>
      <w:r>
        <w:rPr>
          <w:color w:val="000000"/>
          <w:spacing w:val="3"/>
          <w:sz w:val="27"/>
          <w:szCs w:val="27"/>
        </w:rPr>
        <w:br/>
        <w:t>Answer: Cost reduction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QFB29 : …… ........is the term used to describe a management philosophy based on the continuous improvement of quality</w:t>
      </w:r>
      <w:r>
        <w:rPr>
          <w:color w:val="000000"/>
          <w:spacing w:val="3"/>
          <w:sz w:val="27"/>
          <w:szCs w:val="27"/>
        </w:rPr>
        <w:br/>
        <w:t>Answer: Total quality management (TQM)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QFB30 : ____________ is the standard that reflects the management anticipation of what actual costs will be for the current period.</w:t>
      </w:r>
      <w:r>
        <w:rPr>
          <w:color w:val="000000"/>
          <w:spacing w:val="3"/>
          <w:sz w:val="27"/>
          <w:szCs w:val="27"/>
        </w:rPr>
        <w:br/>
        <w:t>Answer: Current standard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QFB31 : ............... is the term used to describe a management philosophy based on the continuous improvement of quality</w:t>
      </w:r>
      <w:r>
        <w:rPr>
          <w:color w:val="000000"/>
          <w:spacing w:val="3"/>
          <w:sz w:val="27"/>
          <w:szCs w:val="27"/>
        </w:rPr>
        <w:br/>
        <w:t>Answer: Total quality management (TQM)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QFB32 : A planned positive action aimed at reducing costs of products or services without adversely affecting their quality or usability is called __________</w:t>
      </w:r>
      <w:r>
        <w:rPr>
          <w:color w:val="000000"/>
          <w:spacing w:val="3"/>
          <w:sz w:val="27"/>
          <w:szCs w:val="27"/>
        </w:rPr>
        <w:br/>
        <w:t>Answer: Cost reduction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QFB33 : The setting of pre-determined level of costs to be compared with actual gives room for basic tools to be employed in cost control. They are________</w:t>
      </w:r>
      <w:r>
        <w:rPr>
          <w:color w:val="000000"/>
          <w:spacing w:val="3"/>
          <w:sz w:val="27"/>
          <w:szCs w:val="27"/>
        </w:rPr>
        <w:br/>
        <w:t>Answer: Standard costing and budgetary control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QFB34 : Material variance is mainly classified into ________</w:t>
      </w:r>
      <w:r>
        <w:rPr>
          <w:color w:val="000000"/>
          <w:spacing w:val="3"/>
          <w:sz w:val="27"/>
          <w:szCs w:val="27"/>
        </w:rPr>
        <w:br/>
        <w:t>Answer: Price and usage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QFB35 : The basic variances can be categorized under four major headings as ________</w:t>
      </w:r>
      <w:r>
        <w:rPr>
          <w:color w:val="000000"/>
          <w:spacing w:val="3"/>
          <w:sz w:val="27"/>
          <w:szCs w:val="27"/>
        </w:rPr>
        <w:br/>
        <w:t>Answer: Sales volume, sales price, variable cost and fixed overhead cost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lastRenderedPageBreak/>
        <w:br/>
        <w:t>Question QFB36 : The four basic types of standard are __________</w:t>
      </w:r>
      <w:r>
        <w:rPr>
          <w:color w:val="000000"/>
          <w:spacing w:val="3"/>
          <w:sz w:val="27"/>
          <w:szCs w:val="27"/>
        </w:rPr>
        <w:br/>
        <w:t>Answer: Ideal, attainable, current and basic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QFB37 : Break-even point means ____________</w:t>
      </w:r>
      <w:r>
        <w:rPr>
          <w:color w:val="000000"/>
          <w:spacing w:val="3"/>
          <w:sz w:val="27"/>
          <w:szCs w:val="27"/>
        </w:rPr>
        <w:br/>
        <w:t>Answer: A point where no profit nor loss is recorded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QFB38 : </w:t>
      </w:r>
      <w:r>
        <w:rPr>
          <w:color w:val="000000"/>
          <w:spacing w:val="-5"/>
          <w:sz w:val="27"/>
          <w:szCs w:val="27"/>
        </w:rPr>
        <w:t>Production overheads refer to __________.</w:t>
      </w:r>
      <w:r>
        <w:rPr>
          <w:color w:val="000000"/>
          <w:spacing w:val="-5"/>
          <w:sz w:val="27"/>
          <w:szCs w:val="27"/>
        </w:rPr>
        <w:br/>
        <w:t>Answer: Indirect cost of manufacturing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QFB39 : Stock / inventory turnover ratio is calculated as _________</w:t>
      </w:r>
      <w:r>
        <w:rPr>
          <w:color w:val="000000"/>
          <w:spacing w:val="-5"/>
          <w:sz w:val="27"/>
          <w:szCs w:val="27"/>
        </w:rPr>
        <w:br/>
        <w:t>Answer: Cost of sales / average inventory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QFB40 : Gearing ratio is calculated as follows_________</w:t>
      </w:r>
      <w:r>
        <w:rPr>
          <w:color w:val="000000"/>
          <w:spacing w:val="-5"/>
          <w:sz w:val="27"/>
          <w:szCs w:val="27"/>
        </w:rPr>
        <w:br/>
        <w:t>Answer: Long term debt / debt + equity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QFB41 : Current ratio is calculated as _____</w:t>
      </w:r>
      <w:r>
        <w:rPr>
          <w:color w:val="000000"/>
          <w:spacing w:val="-5"/>
          <w:sz w:val="27"/>
          <w:szCs w:val="27"/>
        </w:rPr>
        <w:br/>
        <w:t>Answer: Current assets / current liabilities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QFB42 : </w:t>
      </w:r>
      <w:r>
        <w:rPr>
          <w:color w:val="000000"/>
          <w:spacing w:val="1"/>
          <w:sz w:val="27"/>
          <w:szCs w:val="27"/>
        </w:rPr>
        <w:t>Financial or accounting ratios can mainly be classified into four, they are___________</w:t>
      </w:r>
      <w:r>
        <w:rPr>
          <w:color w:val="000000"/>
          <w:spacing w:val="1"/>
          <w:sz w:val="27"/>
          <w:szCs w:val="27"/>
        </w:rPr>
        <w:br/>
        <w:t>Answer: Solvency, profitability, investment and activity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QFB43 : What is this formula used to calculate: Std price (std qty – actual qty)?</w:t>
      </w:r>
      <w:r>
        <w:rPr>
          <w:color w:val="000000"/>
          <w:spacing w:val="1"/>
          <w:sz w:val="27"/>
          <w:szCs w:val="27"/>
        </w:rPr>
        <w:br/>
        <w:t>Answer: Material price variance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QFB44 : What is this formula used to calculate: Actual qty (std price – actual price)?</w:t>
      </w:r>
      <w:r>
        <w:rPr>
          <w:color w:val="000000"/>
          <w:spacing w:val="1"/>
          <w:sz w:val="27"/>
          <w:szCs w:val="27"/>
        </w:rPr>
        <w:br/>
        <w:t>Answer: Material usage variance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QFB45 : ______________ may be viewed as a cost reduction technique</w:t>
      </w:r>
      <w:r>
        <w:rPr>
          <w:color w:val="000000"/>
          <w:spacing w:val="1"/>
          <w:sz w:val="27"/>
          <w:szCs w:val="27"/>
        </w:rPr>
        <w:br/>
        <w:t>Answer: Work study</w:t>
      </w:r>
      <w:r>
        <w:rPr>
          <w:color w:val="000000"/>
          <w:spacing w:val="1"/>
          <w:sz w:val="27"/>
          <w:szCs w:val="27"/>
        </w:rPr>
        <w:br/>
      </w:r>
      <w:r>
        <w:rPr>
          <w:color w:val="000000"/>
          <w:spacing w:val="1"/>
          <w:sz w:val="27"/>
          <w:szCs w:val="27"/>
        </w:rPr>
        <w:br/>
        <w:t>Question QFB46 : </w:t>
      </w:r>
      <w:r>
        <w:rPr>
          <w:color w:val="000000"/>
          <w:spacing w:val="-5"/>
          <w:sz w:val="27"/>
          <w:szCs w:val="27"/>
        </w:rPr>
        <w:t xml:space="preserve">______________ is actually working backwards to find out the target </w:t>
      </w:r>
      <w:r>
        <w:rPr>
          <w:color w:val="000000"/>
          <w:spacing w:val="-5"/>
          <w:sz w:val="27"/>
          <w:szCs w:val="27"/>
        </w:rPr>
        <w:lastRenderedPageBreak/>
        <w:t>cost, which a firm would be able to achieve</w:t>
      </w:r>
      <w:r>
        <w:rPr>
          <w:color w:val="000000"/>
          <w:spacing w:val="-5"/>
          <w:sz w:val="27"/>
          <w:szCs w:val="27"/>
        </w:rPr>
        <w:br/>
        <w:t>Answer: Target costing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QFB47 : The aim of __________ is to reduce inventory levels and its attendant costs.</w:t>
      </w:r>
      <w:r>
        <w:rPr>
          <w:color w:val="000000"/>
          <w:spacing w:val="-5"/>
          <w:sz w:val="27"/>
          <w:szCs w:val="27"/>
        </w:rPr>
        <w:br/>
        <w:t>Answer: Just-in-time (JIT) processes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QFB48 : Working capital is computed as _____________</w:t>
      </w:r>
      <w:r>
        <w:rPr>
          <w:color w:val="000000"/>
          <w:spacing w:val="-5"/>
          <w:sz w:val="27"/>
          <w:szCs w:val="27"/>
        </w:rPr>
        <w:br/>
        <w:t>Answer: Current assets less current liabilities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QFB49 : Which ratio is calculated as shareholders’ funds/tangible assets?</w:t>
      </w:r>
      <w:r>
        <w:rPr>
          <w:color w:val="000000"/>
          <w:spacing w:val="-5"/>
          <w:sz w:val="27"/>
          <w:szCs w:val="27"/>
        </w:rPr>
        <w:br/>
        <w:t>Answer: Proprietary ratio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QFB50 : How is interest cover calculated?</w:t>
      </w:r>
      <w:r>
        <w:rPr>
          <w:color w:val="000000"/>
          <w:spacing w:val="-5"/>
          <w:sz w:val="27"/>
          <w:szCs w:val="27"/>
        </w:rPr>
        <w:br/>
        <w:t>Answer: Operating profit/fixed interest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QMC1 : The main functions of cost accounting can be itemized from 1 to __________</w:t>
      </w:r>
      <w:r>
        <w:rPr>
          <w:color w:val="000000"/>
          <w:spacing w:val="-5"/>
          <w:sz w:val="27"/>
          <w:szCs w:val="27"/>
        </w:rPr>
        <w:br/>
        <w:t>Answer: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QMC2 : Serving as a guide to price fixing of product is a function of __________</w:t>
      </w:r>
      <w:r>
        <w:rPr>
          <w:color w:val="000000"/>
          <w:spacing w:val="-5"/>
          <w:sz w:val="27"/>
          <w:szCs w:val="27"/>
        </w:rPr>
        <w:br/>
        <w:t>Answer: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QMC3 : In costing forecast may related with __________</w:t>
      </w:r>
      <w:r>
        <w:rPr>
          <w:color w:val="000000"/>
          <w:spacing w:val="-5"/>
          <w:sz w:val="27"/>
          <w:szCs w:val="27"/>
        </w:rPr>
        <w:br/>
        <w:t>Answer: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QMC4 : Costing deals with ___________</w:t>
      </w:r>
      <w:r>
        <w:rPr>
          <w:color w:val="000000"/>
          <w:spacing w:val="-5"/>
          <w:sz w:val="27"/>
          <w:szCs w:val="27"/>
        </w:rPr>
        <w:br/>
        <w:t>Answer: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QMC5 : In cost accounting, total cost is the combination of ____________</w:t>
      </w:r>
      <w:r>
        <w:rPr>
          <w:color w:val="000000"/>
          <w:spacing w:val="-5"/>
          <w:sz w:val="27"/>
          <w:szCs w:val="27"/>
        </w:rPr>
        <w:br/>
        <w:t>Answer:</w:t>
      </w:r>
      <w:r>
        <w:rPr>
          <w:color w:val="000000"/>
          <w:spacing w:val="-5"/>
          <w:sz w:val="27"/>
          <w:szCs w:val="27"/>
        </w:rPr>
        <w:br/>
      </w:r>
      <w:r>
        <w:rPr>
          <w:color w:val="000000"/>
          <w:spacing w:val="-5"/>
          <w:sz w:val="27"/>
          <w:szCs w:val="27"/>
        </w:rPr>
        <w:br/>
        <w:t>Question QMC6 : </w:t>
      </w:r>
      <w:r>
        <w:rPr>
          <w:color w:val="000000"/>
          <w:spacing w:val="-5"/>
          <w:sz w:val="27"/>
          <w:szCs w:val="27"/>
          <w:lang w:val="en-IE"/>
        </w:rPr>
        <w:t>FIFO means..........................</w:t>
      </w:r>
      <w:r>
        <w:rPr>
          <w:color w:val="000000"/>
          <w:spacing w:val="-5"/>
          <w:sz w:val="27"/>
          <w:szCs w:val="27"/>
          <w:lang w:val="en-IE"/>
        </w:rPr>
        <w:br/>
        <w:t>Answer:</w:t>
      </w:r>
      <w:r>
        <w:rPr>
          <w:color w:val="000000"/>
          <w:spacing w:val="-5"/>
          <w:sz w:val="27"/>
          <w:szCs w:val="27"/>
          <w:lang w:val="en-IE"/>
        </w:rPr>
        <w:br/>
      </w:r>
      <w:r>
        <w:rPr>
          <w:color w:val="000000"/>
          <w:spacing w:val="-5"/>
          <w:sz w:val="27"/>
          <w:szCs w:val="27"/>
          <w:lang w:val="en-IE"/>
        </w:rPr>
        <w:br/>
      </w:r>
      <w:r>
        <w:rPr>
          <w:color w:val="000000"/>
          <w:spacing w:val="-5"/>
          <w:sz w:val="27"/>
          <w:szCs w:val="27"/>
          <w:lang w:val="en-IE"/>
        </w:rPr>
        <w:lastRenderedPageBreak/>
        <w:t>Question QMC7 : Avoidable costs are also referred to as..............................................</w:t>
      </w:r>
      <w:r>
        <w:rPr>
          <w:color w:val="000000"/>
          <w:spacing w:val="-5"/>
          <w:sz w:val="27"/>
          <w:szCs w:val="27"/>
          <w:lang w:val="en-IE"/>
        </w:rPr>
        <w:br/>
      </w:r>
      <w:r>
        <w:rPr>
          <w:color w:val="000000"/>
          <w:spacing w:val="-5"/>
          <w:sz w:val="27"/>
          <w:szCs w:val="27"/>
          <w:lang w:val="en-IE"/>
        </w:rPr>
        <w:br/>
        <w:t>Answer:</w:t>
      </w:r>
      <w:r>
        <w:rPr>
          <w:color w:val="000000"/>
          <w:spacing w:val="-5"/>
          <w:sz w:val="27"/>
          <w:szCs w:val="27"/>
          <w:lang w:val="en-IE"/>
        </w:rPr>
        <w:br/>
      </w:r>
      <w:r>
        <w:rPr>
          <w:color w:val="000000"/>
          <w:spacing w:val="-5"/>
          <w:sz w:val="27"/>
          <w:szCs w:val="27"/>
          <w:lang w:val="en-IE"/>
        </w:rPr>
        <w:br/>
        <w:t>Question QMC8 : Branches of accounting are numbered up to _________</w:t>
      </w:r>
      <w:r>
        <w:rPr>
          <w:color w:val="000000"/>
          <w:spacing w:val="-5"/>
          <w:sz w:val="27"/>
          <w:szCs w:val="27"/>
          <w:lang w:val="en-IE"/>
        </w:rPr>
        <w:br/>
        <w:t>Answer:</w:t>
      </w:r>
      <w:r>
        <w:rPr>
          <w:color w:val="000000"/>
          <w:spacing w:val="-5"/>
          <w:sz w:val="27"/>
          <w:szCs w:val="27"/>
          <w:lang w:val="en-IE"/>
        </w:rPr>
        <w:br/>
      </w:r>
      <w:r>
        <w:rPr>
          <w:color w:val="000000"/>
          <w:spacing w:val="-5"/>
          <w:sz w:val="27"/>
          <w:szCs w:val="27"/>
          <w:lang w:val="en-IE"/>
        </w:rPr>
        <w:br/>
        <w:t>Question QMC9 : Relevant cost may be __________</w:t>
      </w:r>
      <w:r>
        <w:rPr>
          <w:color w:val="000000"/>
          <w:spacing w:val="-5"/>
          <w:sz w:val="27"/>
          <w:szCs w:val="27"/>
          <w:lang w:val="en-IE"/>
        </w:rPr>
        <w:br/>
        <w:t>Answer:</w:t>
      </w:r>
      <w:r>
        <w:rPr>
          <w:color w:val="000000"/>
          <w:spacing w:val="-5"/>
          <w:sz w:val="27"/>
          <w:szCs w:val="27"/>
          <w:lang w:val="en-IE"/>
        </w:rPr>
        <w:br/>
      </w:r>
      <w:r>
        <w:rPr>
          <w:color w:val="000000"/>
          <w:spacing w:val="-5"/>
          <w:sz w:val="27"/>
          <w:szCs w:val="27"/>
          <w:lang w:val="en-IE"/>
        </w:rPr>
        <w:br/>
        <w:t>Question QMC10 : Differential cost is alternative to __________</w:t>
      </w:r>
      <w:r>
        <w:rPr>
          <w:color w:val="000000"/>
          <w:spacing w:val="-5"/>
          <w:sz w:val="27"/>
          <w:szCs w:val="27"/>
          <w:lang w:val="en-IE"/>
        </w:rPr>
        <w:br/>
        <w:t>Answer:</w:t>
      </w:r>
      <w:r>
        <w:rPr>
          <w:color w:val="000000"/>
          <w:spacing w:val="-5"/>
          <w:sz w:val="27"/>
          <w:szCs w:val="27"/>
          <w:lang w:val="en-IE"/>
        </w:rPr>
        <w:br/>
      </w:r>
      <w:r>
        <w:rPr>
          <w:color w:val="000000"/>
          <w:spacing w:val="-5"/>
          <w:sz w:val="27"/>
          <w:szCs w:val="27"/>
          <w:lang w:val="en-IE"/>
        </w:rPr>
        <w:br/>
        <w:t>Question QMC11 : Variable cost is not part of ___________</w:t>
      </w:r>
      <w:r>
        <w:rPr>
          <w:color w:val="000000"/>
          <w:spacing w:val="-5"/>
          <w:sz w:val="27"/>
          <w:szCs w:val="27"/>
          <w:lang w:val="en-IE"/>
        </w:rPr>
        <w:br/>
        <w:t>Answer:</w:t>
      </w:r>
      <w:r>
        <w:rPr>
          <w:color w:val="000000"/>
          <w:spacing w:val="-5"/>
          <w:sz w:val="27"/>
          <w:szCs w:val="27"/>
          <w:lang w:val="en-IE"/>
        </w:rPr>
        <w:br/>
      </w:r>
      <w:r>
        <w:rPr>
          <w:color w:val="000000"/>
          <w:spacing w:val="-5"/>
          <w:sz w:val="27"/>
          <w:szCs w:val="27"/>
          <w:lang w:val="en-IE"/>
        </w:rPr>
        <w:br/>
        <w:t>Question QMC12 : Materials can be classified into </w:t>
      </w:r>
      <w:r>
        <w:rPr>
          <w:color w:val="000000"/>
          <w:spacing w:val="20"/>
          <w:sz w:val="27"/>
          <w:szCs w:val="27"/>
          <w:lang w:val="en-IE"/>
        </w:rPr>
        <w:t>_____</w:t>
      </w:r>
      <w:r>
        <w:rPr>
          <w:color w:val="000000"/>
          <w:spacing w:val="20"/>
          <w:sz w:val="27"/>
          <w:szCs w:val="27"/>
          <w:lang w:val="en-IE"/>
        </w:rPr>
        <w:br/>
        <w:t>Answer:</w:t>
      </w:r>
      <w:r>
        <w:rPr>
          <w:color w:val="000000"/>
          <w:spacing w:val="20"/>
          <w:sz w:val="27"/>
          <w:szCs w:val="27"/>
          <w:lang w:val="en-IE"/>
        </w:rPr>
        <w:br/>
      </w:r>
      <w:r>
        <w:rPr>
          <w:color w:val="000000"/>
          <w:spacing w:val="20"/>
          <w:sz w:val="27"/>
          <w:szCs w:val="27"/>
          <w:lang w:val="en-IE"/>
        </w:rPr>
        <w:br/>
        <w:t>Question QMC13 : </w:t>
      </w:r>
      <w:r>
        <w:rPr>
          <w:color w:val="000000"/>
          <w:spacing w:val="-5"/>
          <w:sz w:val="27"/>
          <w:szCs w:val="27"/>
          <w:lang w:val="en-IE"/>
        </w:rPr>
        <w:t>FIFO means ________</w:t>
      </w:r>
      <w:r>
        <w:rPr>
          <w:color w:val="000000"/>
          <w:spacing w:val="-5"/>
          <w:sz w:val="27"/>
          <w:szCs w:val="27"/>
          <w:lang w:val="en-IE"/>
        </w:rPr>
        <w:br/>
        <w:t>Answer:</w:t>
      </w:r>
      <w:r>
        <w:rPr>
          <w:color w:val="000000"/>
          <w:spacing w:val="-5"/>
          <w:sz w:val="27"/>
          <w:szCs w:val="27"/>
          <w:lang w:val="en-IE"/>
        </w:rPr>
        <w:br/>
      </w:r>
      <w:r>
        <w:rPr>
          <w:color w:val="000000"/>
          <w:spacing w:val="-5"/>
          <w:sz w:val="27"/>
          <w:szCs w:val="27"/>
          <w:lang w:val="en-IE"/>
        </w:rPr>
        <w:br/>
        <w:t>Question QMC14 : Replacement price is </w:t>
      </w:r>
      <w:r>
        <w:rPr>
          <w:color w:val="000000"/>
          <w:spacing w:val="25"/>
          <w:sz w:val="27"/>
          <w:szCs w:val="27"/>
          <w:lang w:val="en-IE"/>
        </w:rPr>
        <w:t>_________</w:t>
      </w:r>
      <w:r>
        <w:rPr>
          <w:color w:val="000000"/>
          <w:spacing w:val="25"/>
          <w:sz w:val="27"/>
          <w:szCs w:val="27"/>
          <w:lang w:val="en-IE"/>
        </w:rPr>
        <w:br/>
        <w:t>Answer:</w:t>
      </w:r>
      <w:r>
        <w:rPr>
          <w:color w:val="000000"/>
          <w:spacing w:val="25"/>
          <w:sz w:val="27"/>
          <w:szCs w:val="27"/>
          <w:lang w:val="en-IE"/>
        </w:rPr>
        <w:br/>
      </w:r>
      <w:r>
        <w:rPr>
          <w:color w:val="000000"/>
          <w:spacing w:val="25"/>
          <w:sz w:val="27"/>
          <w:szCs w:val="27"/>
          <w:lang w:val="en-IE"/>
        </w:rPr>
        <w:br/>
        <w:t>Question QMC15 : The two basic ways to control stock are ____________</w:t>
      </w:r>
      <w:r>
        <w:rPr>
          <w:color w:val="000000"/>
          <w:spacing w:val="25"/>
          <w:sz w:val="27"/>
          <w:szCs w:val="27"/>
          <w:lang w:val="en-IE"/>
        </w:rPr>
        <w:br/>
        <w:t>Answer:</w:t>
      </w:r>
      <w:r>
        <w:rPr>
          <w:color w:val="000000"/>
          <w:spacing w:val="25"/>
          <w:sz w:val="27"/>
          <w:szCs w:val="27"/>
          <w:lang w:val="en-IE"/>
        </w:rPr>
        <w:br/>
      </w:r>
      <w:r>
        <w:rPr>
          <w:color w:val="000000"/>
          <w:spacing w:val="25"/>
          <w:sz w:val="27"/>
          <w:szCs w:val="27"/>
          <w:lang w:val="en-IE"/>
        </w:rPr>
        <w:br/>
        <w:t>Question QMC16 : Fixed costs are sometimes referred to as ________</w:t>
      </w:r>
      <w:r>
        <w:rPr>
          <w:color w:val="000000"/>
          <w:spacing w:val="25"/>
          <w:sz w:val="27"/>
          <w:szCs w:val="27"/>
          <w:lang w:val="en-IE"/>
        </w:rPr>
        <w:br/>
        <w:t>Answer:</w:t>
      </w:r>
      <w:r>
        <w:rPr>
          <w:color w:val="000000"/>
          <w:spacing w:val="25"/>
          <w:sz w:val="27"/>
          <w:szCs w:val="27"/>
          <w:lang w:val="en-IE"/>
        </w:rPr>
        <w:br/>
      </w:r>
      <w:r>
        <w:rPr>
          <w:color w:val="000000"/>
          <w:spacing w:val="25"/>
          <w:sz w:val="27"/>
          <w:szCs w:val="27"/>
          <w:lang w:val="en-IE"/>
        </w:rPr>
        <w:br/>
        <w:t>Question QMC17 : Marginal cost is equivalent to _____________</w:t>
      </w:r>
      <w:r>
        <w:rPr>
          <w:color w:val="000000"/>
          <w:spacing w:val="25"/>
          <w:sz w:val="27"/>
          <w:szCs w:val="27"/>
          <w:lang w:val="en-IE"/>
        </w:rPr>
        <w:br/>
        <w:t>Answer:</w:t>
      </w:r>
      <w:r>
        <w:rPr>
          <w:color w:val="000000"/>
          <w:spacing w:val="25"/>
          <w:sz w:val="27"/>
          <w:szCs w:val="27"/>
          <w:lang w:val="en-IE"/>
        </w:rPr>
        <w:br/>
      </w:r>
      <w:r>
        <w:rPr>
          <w:color w:val="000000"/>
          <w:spacing w:val="25"/>
          <w:sz w:val="27"/>
          <w:szCs w:val="27"/>
          <w:lang w:val="en-IE"/>
        </w:rPr>
        <w:br/>
      </w:r>
      <w:r>
        <w:rPr>
          <w:color w:val="000000"/>
          <w:spacing w:val="25"/>
          <w:sz w:val="27"/>
          <w:szCs w:val="27"/>
          <w:lang w:val="en-IE"/>
        </w:rPr>
        <w:lastRenderedPageBreak/>
        <w:t>Question QMC18 : Avoidable costs are also referred to as ________</w:t>
      </w:r>
      <w:r>
        <w:rPr>
          <w:color w:val="000000"/>
          <w:spacing w:val="25"/>
          <w:sz w:val="27"/>
          <w:szCs w:val="27"/>
          <w:lang w:val="en-IE"/>
        </w:rPr>
        <w:br/>
        <w:t>Answer:</w:t>
      </w:r>
      <w:r>
        <w:rPr>
          <w:color w:val="000000"/>
          <w:spacing w:val="25"/>
          <w:sz w:val="27"/>
          <w:szCs w:val="27"/>
          <w:lang w:val="en-IE"/>
        </w:rPr>
        <w:br/>
      </w:r>
      <w:r>
        <w:rPr>
          <w:color w:val="000000"/>
          <w:spacing w:val="25"/>
          <w:sz w:val="27"/>
          <w:szCs w:val="27"/>
          <w:lang w:val="en-IE"/>
        </w:rPr>
        <w:br/>
        <w:t>Question QMC19 : Relevant costs are costs that are</w:t>
      </w:r>
      <w:r>
        <w:rPr>
          <w:color w:val="000000"/>
          <w:spacing w:val="11"/>
          <w:sz w:val="27"/>
          <w:szCs w:val="27"/>
          <w:lang w:val="en-IE"/>
        </w:rPr>
        <w:t> ________</w:t>
      </w:r>
      <w:r>
        <w:rPr>
          <w:color w:val="000000"/>
          <w:spacing w:val="11"/>
          <w:sz w:val="27"/>
          <w:szCs w:val="27"/>
          <w:lang w:val="en-IE"/>
        </w:rPr>
        <w:br/>
        <w:t>Answer:</w:t>
      </w:r>
      <w:r>
        <w:rPr>
          <w:color w:val="000000"/>
          <w:spacing w:val="11"/>
          <w:sz w:val="27"/>
          <w:szCs w:val="27"/>
          <w:lang w:val="en-IE"/>
        </w:rPr>
        <w:br/>
      </w:r>
      <w:r>
        <w:rPr>
          <w:color w:val="000000"/>
          <w:spacing w:val="11"/>
          <w:sz w:val="27"/>
          <w:szCs w:val="27"/>
          <w:lang w:val="en-IE"/>
        </w:rPr>
        <w:br/>
        <w:t>Question QMC20 : WAM in costing means what___________</w:t>
      </w:r>
      <w:r>
        <w:rPr>
          <w:color w:val="000000"/>
          <w:spacing w:val="11"/>
          <w:sz w:val="27"/>
          <w:szCs w:val="27"/>
          <w:lang w:val="en-IE"/>
        </w:rPr>
        <w:br/>
        <w:t>Answer:</w:t>
      </w:r>
      <w:r>
        <w:rPr>
          <w:color w:val="000000"/>
          <w:spacing w:val="11"/>
          <w:sz w:val="27"/>
          <w:szCs w:val="27"/>
          <w:lang w:val="en-IE"/>
        </w:rPr>
        <w:br/>
      </w:r>
      <w:r>
        <w:rPr>
          <w:color w:val="000000"/>
          <w:spacing w:val="11"/>
          <w:sz w:val="27"/>
          <w:szCs w:val="27"/>
          <w:lang w:val="en-IE"/>
        </w:rPr>
        <w:br/>
        <w:t>Question QMC21 : Retail method of valuing stock is part of</w:t>
      </w:r>
      <w:r>
        <w:rPr>
          <w:color w:val="000000"/>
          <w:spacing w:val="11"/>
          <w:sz w:val="27"/>
          <w:szCs w:val="27"/>
          <w:lang w:val="en-IE"/>
        </w:rPr>
        <w:br/>
        <w:t>Answer:</w:t>
      </w:r>
      <w:r>
        <w:rPr>
          <w:color w:val="000000"/>
          <w:spacing w:val="11"/>
          <w:sz w:val="27"/>
          <w:szCs w:val="27"/>
          <w:lang w:val="en-IE"/>
        </w:rPr>
        <w:br/>
      </w:r>
      <w:r>
        <w:rPr>
          <w:color w:val="000000"/>
          <w:spacing w:val="11"/>
          <w:sz w:val="27"/>
          <w:szCs w:val="27"/>
          <w:lang w:val="en-IE"/>
        </w:rPr>
        <w:br/>
        <w:t>Question QMC22 : The difference in receipts and issues of stores ledger account is termed _______</w:t>
      </w:r>
      <w:r>
        <w:rPr>
          <w:color w:val="000000"/>
          <w:spacing w:val="11"/>
          <w:sz w:val="27"/>
          <w:szCs w:val="27"/>
          <w:lang w:val="en-IE"/>
        </w:rPr>
        <w:br/>
        <w:t>Answer:</w:t>
      </w:r>
      <w:r>
        <w:rPr>
          <w:color w:val="000000"/>
          <w:spacing w:val="11"/>
          <w:sz w:val="27"/>
          <w:szCs w:val="27"/>
          <w:lang w:val="en-IE"/>
        </w:rPr>
        <w:br/>
      </w:r>
      <w:r>
        <w:rPr>
          <w:color w:val="000000"/>
          <w:spacing w:val="11"/>
          <w:sz w:val="27"/>
          <w:szCs w:val="27"/>
          <w:lang w:val="en-IE"/>
        </w:rPr>
        <w:br/>
        <w:t>Question QMC23 : Reorder level of stock is calculated as </w:t>
      </w:r>
      <w:r>
        <w:rPr>
          <w:color w:val="000000"/>
          <w:spacing w:val="26"/>
          <w:sz w:val="27"/>
          <w:szCs w:val="27"/>
          <w:lang w:val="en-IE"/>
        </w:rPr>
        <w:t>_______</w:t>
      </w:r>
      <w:r>
        <w:rPr>
          <w:color w:val="000000"/>
          <w:spacing w:val="26"/>
          <w:sz w:val="27"/>
          <w:szCs w:val="27"/>
          <w:lang w:val="en-IE"/>
        </w:rPr>
        <w:br/>
        <w:t>Answer:</w:t>
      </w:r>
      <w:r>
        <w:rPr>
          <w:color w:val="000000"/>
          <w:spacing w:val="26"/>
          <w:sz w:val="27"/>
          <w:szCs w:val="27"/>
          <w:lang w:val="en-IE"/>
        </w:rPr>
        <w:br/>
      </w:r>
      <w:r>
        <w:rPr>
          <w:color w:val="000000"/>
          <w:spacing w:val="26"/>
          <w:sz w:val="27"/>
          <w:szCs w:val="27"/>
          <w:lang w:val="en-IE"/>
        </w:rPr>
        <w:br/>
        <w:t>Question QMC24 : If the number of hours worked is 150 hours and the pay per hour is N3,500. What will be the gross wage____</w:t>
      </w:r>
      <w:r>
        <w:rPr>
          <w:color w:val="000000"/>
          <w:spacing w:val="26"/>
          <w:sz w:val="27"/>
          <w:szCs w:val="27"/>
          <w:lang w:val="en-IE"/>
        </w:rPr>
        <w:br/>
        <w:t>Answer:</w:t>
      </w:r>
      <w:r>
        <w:rPr>
          <w:color w:val="000000"/>
          <w:spacing w:val="26"/>
          <w:sz w:val="27"/>
          <w:szCs w:val="27"/>
          <w:lang w:val="en-IE"/>
        </w:rPr>
        <w:br/>
      </w:r>
      <w:r>
        <w:rPr>
          <w:color w:val="000000"/>
          <w:spacing w:val="26"/>
          <w:sz w:val="27"/>
          <w:szCs w:val="27"/>
          <w:lang w:val="en-IE"/>
        </w:rPr>
        <w:br/>
        <w:t>Question QMC</w:t>
      </w:r>
      <w:proofErr w:type="gramStart"/>
      <w:r>
        <w:rPr>
          <w:color w:val="000000"/>
          <w:spacing w:val="26"/>
          <w:sz w:val="27"/>
          <w:szCs w:val="27"/>
          <w:lang w:val="en-IE"/>
        </w:rPr>
        <w:t>25 :</w:t>
      </w:r>
      <w:proofErr w:type="gramEnd"/>
      <w:r>
        <w:rPr>
          <w:color w:val="000000"/>
          <w:spacing w:val="26"/>
          <w:sz w:val="27"/>
          <w:szCs w:val="27"/>
          <w:lang w:val="en-IE"/>
        </w:rPr>
        <w:t xml:space="preserve"> Under the straight piece rate, how is the payment to the employee calculated? __</w:t>
      </w:r>
      <w:r>
        <w:rPr>
          <w:color w:val="000000"/>
          <w:spacing w:val="26"/>
          <w:sz w:val="27"/>
          <w:szCs w:val="27"/>
          <w:lang w:val="en-IE"/>
        </w:rPr>
        <w:br/>
        <w:t>Answer:</w:t>
      </w:r>
      <w:r>
        <w:rPr>
          <w:color w:val="000000"/>
          <w:spacing w:val="26"/>
          <w:sz w:val="27"/>
          <w:szCs w:val="27"/>
          <w:lang w:val="en-IE"/>
        </w:rPr>
        <w:br/>
      </w:r>
      <w:r>
        <w:rPr>
          <w:color w:val="000000"/>
          <w:spacing w:val="26"/>
          <w:sz w:val="27"/>
          <w:szCs w:val="27"/>
          <w:lang w:val="en-IE"/>
        </w:rPr>
        <w:br/>
        <w:t>Question QMC26 : In Rowan scheme, how is bonus calculated?</w:t>
      </w:r>
      <w:r>
        <w:rPr>
          <w:color w:val="000000"/>
          <w:spacing w:val="26"/>
          <w:sz w:val="27"/>
          <w:szCs w:val="27"/>
          <w:lang w:val="en-IE"/>
        </w:rPr>
        <w:br/>
        <w:t>Answer:</w:t>
      </w:r>
      <w:r>
        <w:rPr>
          <w:color w:val="000000"/>
          <w:spacing w:val="26"/>
          <w:sz w:val="27"/>
          <w:szCs w:val="27"/>
          <w:lang w:val="en-IE"/>
        </w:rPr>
        <w:br/>
      </w:r>
      <w:r>
        <w:rPr>
          <w:color w:val="000000"/>
          <w:spacing w:val="26"/>
          <w:sz w:val="27"/>
          <w:szCs w:val="27"/>
          <w:lang w:val="en-IE"/>
        </w:rPr>
        <w:br/>
        <w:t>Question QMC27 : Overhead absorption rate is calculated as --------------</w:t>
      </w:r>
      <w:r>
        <w:rPr>
          <w:color w:val="000000"/>
          <w:spacing w:val="26"/>
          <w:sz w:val="27"/>
          <w:szCs w:val="27"/>
          <w:lang w:val="en-IE"/>
        </w:rPr>
        <w:br/>
        <w:t>Answer:</w:t>
      </w:r>
      <w:r>
        <w:rPr>
          <w:color w:val="000000"/>
          <w:spacing w:val="26"/>
          <w:sz w:val="27"/>
          <w:szCs w:val="27"/>
          <w:lang w:val="en-IE"/>
        </w:rPr>
        <w:br/>
      </w:r>
      <w:r>
        <w:rPr>
          <w:color w:val="000000"/>
          <w:spacing w:val="26"/>
          <w:sz w:val="27"/>
          <w:szCs w:val="27"/>
          <w:lang w:val="en-IE"/>
        </w:rPr>
        <w:br/>
        <w:t>Question QMC28 : Direct cost is ________</w:t>
      </w:r>
      <w:r>
        <w:rPr>
          <w:color w:val="000000"/>
          <w:spacing w:val="26"/>
          <w:sz w:val="27"/>
          <w:szCs w:val="27"/>
          <w:lang w:val="en-IE"/>
        </w:rPr>
        <w:br/>
      </w:r>
      <w:r>
        <w:rPr>
          <w:color w:val="000000"/>
          <w:spacing w:val="26"/>
          <w:sz w:val="27"/>
          <w:szCs w:val="27"/>
          <w:lang w:val="en-IE"/>
        </w:rPr>
        <w:lastRenderedPageBreak/>
        <w:t>Answer:</w:t>
      </w:r>
      <w:r>
        <w:rPr>
          <w:color w:val="000000"/>
          <w:spacing w:val="26"/>
          <w:sz w:val="27"/>
          <w:szCs w:val="27"/>
          <w:lang w:val="en-IE"/>
        </w:rPr>
        <w:br/>
      </w:r>
      <w:r>
        <w:rPr>
          <w:color w:val="000000"/>
          <w:spacing w:val="26"/>
          <w:sz w:val="27"/>
          <w:szCs w:val="27"/>
          <w:lang w:val="en-IE"/>
        </w:rPr>
        <w:br/>
        <w:t>Question QMC29 : Marginal cost is equivalent to _______</w:t>
      </w:r>
      <w:r>
        <w:rPr>
          <w:color w:val="000000"/>
          <w:spacing w:val="26"/>
          <w:sz w:val="27"/>
          <w:szCs w:val="27"/>
          <w:lang w:val="en-IE"/>
        </w:rPr>
        <w:br/>
        <w:t>Answer:</w:t>
      </w:r>
      <w:r>
        <w:rPr>
          <w:color w:val="000000"/>
          <w:spacing w:val="26"/>
          <w:sz w:val="27"/>
          <w:szCs w:val="27"/>
          <w:lang w:val="en-IE"/>
        </w:rPr>
        <w:br/>
      </w:r>
      <w:r>
        <w:rPr>
          <w:color w:val="000000"/>
          <w:spacing w:val="26"/>
          <w:sz w:val="27"/>
          <w:szCs w:val="27"/>
          <w:lang w:val="en-IE"/>
        </w:rPr>
        <w:br/>
        <w:t xml:space="preserve">Question QMC30 : </w:t>
      </w:r>
      <w:proofErr w:type="spellStart"/>
      <w:r>
        <w:rPr>
          <w:color w:val="000000"/>
          <w:spacing w:val="26"/>
          <w:sz w:val="27"/>
          <w:szCs w:val="27"/>
          <w:lang w:val="en-IE"/>
        </w:rPr>
        <w:t>Favorable</w:t>
      </w:r>
      <w:proofErr w:type="spellEnd"/>
      <w:r>
        <w:rPr>
          <w:color w:val="000000"/>
          <w:spacing w:val="26"/>
          <w:sz w:val="27"/>
          <w:szCs w:val="27"/>
          <w:lang w:val="en-IE"/>
        </w:rPr>
        <w:t xml:space="preserve"> cost variance means _______</w:t>
      </w:r>
      <w:r>
        <w:rPr>
          <w:color w:val="000000"/>
          <w:spacing w:val="26"/>
          <w:sz w:val="27"/>
          <w:szCs w:val="27"/>
          <w:lang w:val="en-IE"/>
        </w:rPr>
        <w:br/>
        <w:t>Answer:</w:t>
      </w:r>
      <w:r>
        <w:rPr>
          <w:color w:val="000000"/>
          <w:spacing w:val="26"/>
          <w:sz w:val="27"/>
          <w:szCs w:val="27"/>
          <w:lang w:val="en-IE"/>
        </w:rPr>
        <w:br/>
      </w:r>
      <w:r>
        <w:rPr>
          <w:color w:val="000000"/>
          <w:spacing w:val="26"/>
          <w:sz w:val="27"/>
          <w:szCs w:val="27"/>
          <w:lang w:val="en-IE"/>
        </w:rPr>
        <w:br/>
        <w:t>Question QMC31 : Semi-variable cost means __________</w:t>
      </w:r>
      <w:r>
        <w:rPr>
          <w:color w:val="000000"/>
          <w:spacing w:val="26"/>
          <w:sz w:val="27"/>
          <w:szCs w:val="27"/>
          <w:lang w:val="en-IE"/>
        </w:rPr>
        <w:br/>
        <w:t>Answer:</w:t>
      </w:r>
      <w:r>
        <w:rPr>
          <w:color w:val="000000"/>
          <w:spacing w:val="26"/>
          <w:sz w:val="27"/>
          <w:szCs w:val="27"/>
          <w:lang w:val="en-IE"/>
        </w:rPr>
        <w:br/>
      </w:r>
      <w:r>
        <w:rPr>
          <w:color w:val="000000"/>
          <w:spacing w:val="26"/>
          <w:sz w:val="27"/>
          <w:szCs w:val="27"/>
          <w:lang w:val="en-IE"/>
        </w:rPr>
        <w:br/>
        <w:t>Question QMC32 : In discussion, cost accounting is all except one _________</w:t>
      </w:r>
      <w:r>
        <w:rPr>
          <w:color w:val="000000"/>
          <w:spacing w:val="26"/>
          <w:sz w:val="27"/>
          <w:szCs w:val="27"/>
          <w:lang w:val="en-IE"/>
        </w:rPr>
        <w:br/>
        <w:t>Answer:</w:t>
      </w:r>
      <w:r>
        <w:rPr>
          <w:color w:val="000000"/>
          <w:spacing w:val="26"/>
          <w:sz w:val="27"/>
          <w:szCs w:val="27"/>
          <w:lang w:val="en-IE"/>
        </w:rPr>
        <w:br/>
      </w:r>
      <w:r>
        <w:rPr>
          <w:color w:val="000000"/>
          <w:spacing w:val="26"/>
          <w:sz w:val="27"/>
          <w:szCs w:val="27"/>
          <w:lang w:val="en-IE"/>
        </w:rPr>
        <w:br/>
        <w:t>Question QMC33 : The functions of management are_____________</w:t>
      </w:r>
      <w:r>
        <w:rPr>
          <w:color w:val="000000"/>
          <w:spacing w:val="26"/>
          <w:sz w:val="27"/>
          <w:szCs w:val="27"/>
          <w:lang w:val="en-IE"/>
        </w:rPr>
        <w:br/>
        <w:t>Answer:</w:t>
      </w:r>
      <w:r>
        <w:rPr>
          <w:color w:val="000000"/>
          <w:spacing w:val="26"/>
          <w:sz w:val="27"/>
          <w:szCs w:val="27"/>
          <w:lang w:val="en-IE"/>
        </w:rPr>
        <w:br/>
      </w:r>
      <w:r>
        <w:rPr>
          <w:color w:val="000000"/>
          <w:spacing w:val="26"/>
          <w:sz w:val="27"/>
          <w:szCs w:val="27"/>
          <w:lang w:val="en-IE"/>
        </w:rPr>
        <w:br/>
        <w:t>Question QMC34 : Types of premium bonus schemes include__________</w:t>
      </w:r>
      <w:r>
        <w:rPr>
          <w:color w:val="000000"/>
          <w:spacing w:val="26"/>
          <w:sz w:val="27"/>
          <w:szCs w:val="27"/>
          <w:lang w:val="en-IE"/>
        </w:rPr>
        <w:br/>
        <w:t>Answer:</w:t>
      </w:r>
      <w:r>
        <w:rPr>
          <w:color w:val="000000"/>
          <w:spacing w:val="26"/>
          <w:sz w:val="27"/>
          <w:szCs w:val="27"/>
          <w:lang w:val="en-IE"/>
        </w:rPr>
        <w:br/>
      </w:r>
      <w:r>
        <w:rPr>
          <w:color w:val="000000"/>
          <w:spacing w:val="26"/>
          <w:sz w:val="27"/>
          <w:szCs w:val="27"/>
          <w:lang w:val="en-IE"/>
        </w:rPr>
        <w:br/>
        <w:t>Question QMC35 : </w:t>
      </w:r>
      <w:r>
        <w:rPr>
          <w:color w:val="000000"/>
          <w:spacing w:val="-5"/>
          <w:sz w:val="27"/>
          <w:szCs w:val="27"/>
          <w:lang w:val="en-IE"/>
        </w:rPr>
        <w:t>Production overheads refer to __________</w:t>
      </w:r>
      <w:r>
        <w:rPr>
          <w:color w:val="000000"/>
          <w:spacing w:val="-5"/>
          <w:sz w:val="27"/>
          <w:szCs w:val="27"/>
          <w:lang w:val="en-IE"/>
        </w:rPr>
        <w:br/>
        <w:t>Answer:</w:t>
      </w:r>
      <w:r>
        <w:rPr>
          <w:color w:val="000000"/>
          <w:spacing w:val="-5"/>
          <w:sz w:val="27"/>
          <w:szCs w:val="27"/>
          <w:lang w:val="en-IE"/>
        </w:rPr>
        <w:br/>
      </w:r>
      <w:r>
        <w:rPr>
          <w:color w:val="000000"/>
          <w:spacing w:val="-5"/>
          <w:sz w:val="27"/>
          <w:szCs w:val="27"/>
          <w:lang w:val="en-IE"/>
        </w:rPr>
        <w:br/>
        <w:t>Question QMC36 : The concept of overhead absorption is __________</w:t>
      </w:r>
      <w:r>
        <w:rPr>
          <w:color w:val="000000"/>
          <w:spacing w:val="-5"/>
          <w:sz w:val="27"/>
          <w:szCs w:val="27"/>
          <w:lang w:val="en-IE"/>
        </w:rPr>
        <w:br/>
        <w:t>Answer:</w:t>
      </w:r>
      <w:r>
        <w:rPr>
          <w:color w:val="000000"/>
          <w:spacing w:val="-5"/>
          <w:sz w:val="27"/>
          <w:szCs w:val="27"/>
          <w:lang w:val="en-IE"/>
        </w:rPr>
        <w:br/>
      </w:r>
      <w:r>
        <w:rPr>
          <w:color w:val="000000"/>
          <w:spacing w:val="-5"/>
          <w:sz w:val="27"/>
          <w:szCs w:val="27"/>
          <w:lang w:val="en-IE"/>
        </w:rPr>
        <w:br/>
        <w:t>Question QMC37 : Quotes, fixed fee jobs, revenues, items, direct costs and standard costs are ………….</w:t>
      </w:r>
      <w:r>
        <w:rPr>
          <w:color w:val="000000"/>
          <w:spacing w:val="-5"/>
          <w:sz w:val="27"/>
          <w:szCs w:val="27"/>
          <w:lang w:val="en-IE"/>
        </w:rPr>
        <w:br/>
        <w:t>Answer:</w:t>
      </w:r>
      <w:r>
        <w:rPr>
          <w:color w:val="000000"/>
          <w:spacing w:val="-5"/>
          <w:sz w:val="27"/>
          <w:szCs w:val="27"/>
          <w:lang w:val="en-IE"/>
        </w:rPr>
        <w:br/>
      </w:r>
      <w:r>
        <w:rPr>
          <w:color w:val="000000"/>
          <w:spacing w:val="-5"/>
          <w:sz w:val="27"/>
          <w:szCs w:val="27"/>
          <w:lang w:val="en-IE"/>
        </w:rPr>
        <w:br/>
        <w:t>Question QMC38 : Break-even point means ______</w:t>
      </w:r>
      <w:r>
        <w:rPr>
          <w:color w:val="000000"/>
          <w:spacing w:val="-5"/>
          <w:sz w:val="27"/>
          <w:szCs w:val="27"/>
          <w:lang w:val="en-IE"/>
        </w:rPr>
        <w:br/>
        <w:t>Answer:</w:t>
      </w:r>
      <w:r>
        <w:rPr>
          <w:color w:val="000000"/>
          <w:spacing w:val="-5"/>
          <w:sz w:val="27"/>
          <w:szCs w:val="27"/>
          <w:lang w:val="en-IE"/>
        </w:rPr>
        <w:br/>
      </w:r>
      <w:r>
        <w:rPr>
          <w:color w:val="000000"/>
          <w:spacing w:val="-5"/>
          <w:sz w:val="27"/>
          <w:szCs w:val="27"/>
          <w:lang w:val="en-IE"/>
        </w:rPr>
        <w:br/>
      </w:r>
      <w:r>
        <w:rPr>
          <w:color w:val="000000"/>
          <w:spacing w:val="-5"/>
          <w:sz w:val="27"/>
          <w:szCs w:val="27"/>
          <w:lang w:val="en-IE"/>
        </w:rPr>
        <w:lastRenderedPageBreak/>
        <w:t>Question QMC39 : </w:t>
      </w:r>
      <w:r>
        <w:rPr>
          <w:color w:val="000000"/>
          <w:spacing w:val="3"/>
          <w:sz w:val="27"/>
          <w:szCs w:val="27"/>
          <w:lang w:val="en-IE"/>
        </w:rPr>
        <w:t>Contribution is the excess of sale over ___________</w:t>
      </w:r>
      <w:r>
        <w:rPr>
          <w:color w:val="000000"/>
          <w:spacing w:val="3"/>
          <w:sz w:val="27"/>
          <w:szCs w:val="27"/>
          <w:lang w:val="en-IE"/>
        </w:rPr>
        <w:br/>
        <w:t>Answer:</w:t>
      </w:r>
      <w:r>
        <w:rPr>
          <w:color w:val="000000"/>
          <w:spacing w:val="3"/>
          <w:sz w:val="27"/>
          <w:szCs w:val="27"/>
          <w:lang w:val="en-IE"/>
        </w:rPr>
        <w:br/>
      </w:r>
      <w:r>
        <w:rPr>
          <w:color w:val="000000"/>
          <w:spacing w:val="3"/>
          <w:sz w:val="27"/>
          <w:szCs w:val="27"/>
          <w:lang w:val="en-IE"/>
        </w:rPr>
        <w:br/>
        <w:t>Question QMC40 : Standard costing and budgetary control are related _________</w:t>
      </w:r>
      <w:r>
        <w:rPr>
          <w:color w:val="000000"/>
          <w:spacing w:val="3"/>
          <w:sz w:val="27"/>
          <w:szCs w:val="27"/>
          <w:lang w:val="en-IE"/>
        </w:rPr>
        <w:br/>
        <w:t>Answer:</w:t>
      </w:r>
      <w:r>
        <w:rPr>
          <w:color w:val="000000"/>
          <w:spacing w:val="3"/>
          <w:sz w:val="27"/>
          <w:szCs w:val="27"/>
          <w:lang w:val="en-IE"/>
        </w:rPr>
        <w:br/>
      </w:r>
      <w:r>
        <w:rPr>
          <w:color w:val="000000"/>
          <w:spacing w:val="3"/>
          <w:sz w:val="27"/>
          <w:szCs w:val="27"/>
          <w:lang w:val="en-IE"/>
        </w:rPr>
        <w:br/>
        <w:t>Question QMC41 : The four basic types of standard are ________</w:t>
      </w:r>
      <w:r>
        <w:rPr>
          <w:color w:val="000000"/>
          <w:spacing w:val="3"/>
          <w:sz w:val="27"/>
          <w:szCs w:val="27"/>
          <w:lang w:val="en-IE"/>
        </w:rPr>
        <w:br/>
        <w:t>Answer:</w:t>
      </w:r>
      <w:r>
        <w:rPr>
          <w:color w:val="000000"/>
          <w:spacing w:val="3"/>
          <w:sz w:val="27"/>
          <w:szCs w:val="27"/>
          <w:lang w:val="en-IE"/>
        </w:rPr>
        <w:br/>
      </w:r>
      <w:r>
        <w:rPr>
          <w:color w:val="000000"/>
          <w:spacing w:val="3"/>
          <w:sz w:val="27"/>
          <w:szCs w:val="27"/>
          <w:lang w:val="en-IE"/>
        </w:rPr>
        <w:br/>
        <w:t>Question QMC42 : The basic variances can be categorized under four major headings as ________</w:t>
      </w:r>
      <w:r>
        <w:rPr>
          <w:color w:val="000000"/>
          <w:spacing w:val="3"/>
          <w:sz w:val="27"/>
          <w:szCs w:val="27"/>
          <w:lang w:val="en-IE"/>
        </w:rPr>
        <w:br/>
        <w:t>Answer:</w:t>
      </w:r>
      <w:r>
        <w:rPr>
          <w:color w:val="000000"/>
          <w:spacing w:val="3"/>
          <w:sz w:val="27"/>
          <w:szCs w:val="27"/>
          <w:lang w:val="en-IE"/>
        </w:rPr>
        <w:br/>
      </w:r>
      <w:r>
        <w:rPr>
          <w:color w:val="000000"/>
          <w:spacing w:val="3"/>
          <w:sz w:val="27"/>
          <w:szCs w:val="27"/>
          <w:lang w:val="en-IE"/>
        </w:rPr>
        <w:br/>
        <w:t>Question QMC43 : Material variance is mainly classified into ________</w:t>
      </w:r>
      <w:r>
        <w:rPr>
          <w:color w:val="000000"/>
          <w:spacing w:val="3"/>
          <w:sz w:val="27"/>
          <w:szCs w:val="27"/>
          <w:lang w:val="en-IE"/>
        </w:rPr>
        <w:br/>
        <w:t>Answer:</w:t>
      </w:r>
      <w:r>
        <w:rPr>
          <w:color w:val="000000"/>
          <w:spacing w:val="3"/>
          <w:sz w:val="27"/>
          <w:szCs w:val="27"/>
          <w:lang w:val="en-IE"/>
        </w:rPr>
        <w:br/>
      </w:r>
      <w:r>
        <w:rPr>
          <w:color w:val="000000"/>
          <w:spacing w:val="3"/>
          <w:sz w:val="27"/>
          <w:szCs w:val="27"/>
          <w:lang w:val="en-IE"/>
        </w:rPr>
        <w:br/>
        <w:t>Question QMC44 : The setting of pre-determined level of costs to be compared with actual gives room for basic tools to be employed in cost control. They are________</w:t>
      </w:r>
      <w:r>
        <w:rPr>
          <w:color w:val="000000"/>
          <w:spacing w:val="3"/>
          <w:sz w:val="27"/>
          <w:szCs w:val="27"/>
          <w:lang w:val="en-IE"/>
        </w:rPr>
        <w:br/>
        <w:t>Answer:</w:t>
      </w:r>
      <w:r>
        <w:rPr>
          <w:color w:val="000000"/>
          <w:spacing w:val="3"/>
          <w:sz w:val="27"/>
          <w:szCs w:val="27"/>
          <w:lang w:val="en-IE"/>
        </w:rPr>
        <w:br/>
      </w:r>
      <w:r>
        <w:rPr>
          <w:color w:val="000000"/>
          <w:spacing w:val="3"/>
          <w:sz w:val="27"/>
          <w:szCs w:val="27"/>
          <w:lang w:val="en-IE"/>
        </w:rPr>
        <w:br/>
        <w:t>Question QMC45 : A planned positive action aimed at reducing costs of products or services without adversely affecting their quality or usability is called ___________</w:t>
      </w:r>
      <w:r>
        <w:rPr>
          <w:color w:val="000000"/>
          <w:spacing w:val="3"/>
          <w:sz w:val="27"/>
          <w:szCs w:val="27"/>
          <w:lang w:val="en-IE"/>
        </w:rPr>
        <w:br/>
        <w:t>Answer:</w:t>
      </w:r>
      <w:r>
        <w:rPr>
          <w:color w:val="000000"/>
          <w:spacing w:val="3"/>
          <w:sz w:val="27"/>
          <w:szCs w:val="27"/>
          <w:lang w:val="en-IE"/>
        </w:rPr>
        <w:br/>
      </w:r>
      <w:r>
        <w:rPr>
          <w:color w:val="000000"/>
          <w:spacing w:val="3"/>
          <w:sz w:val="27"/>
          <w:szCs w:val="27"/>
          <w:lang w:val="en-IE"/>
        </w:rPr>
        <w:br/>
        <w:t>Question QMC46 : ........is the term used to describe a management philosophy based on the continuous improvement of quality</w:t>
      </w:r>
      <w:r>
        <w:rPr>
          <w:color w:val="000000"/>
          <w:spacing w:val="3"/>
          <w:sz w:val="27"/>
          <w:szCs w:val="27"/>
          <w:lang w:val="en-IE"/>
        </w:rPr>
        <w:br/>
        <w:t>Answer:</w:t>
      </w:r>
      <w:r>
        <w:rPr>
          <w:color w:val="000000"/>
          <w:spacing w:val="3"/>
          <w:sz w:val="27"/>
          <w:szCs w:val="27"/>
          <w:lang w:val="en-IE"/>
        </w:rPr>
        <w:br/>
      </w:r>
      <w:r>
        <w:rPr>
          <w:color w:val="000000"/>
          <w:spacing w:val="3"/>
          <w:sz w:val="27"/>
          <w:szCs w:val="27"/>
          <w:lang w:val="en-IE"/>
        </w:rPr>
        <w:br/>
        <w:t>Question QMC47 : </w:t>
      </w:r>
      <w:r>
        <w:rPr>
          <w:color w:val="000000"/>
          <w:spacing w:val="1"/>
          <w:sz w:val="27"/>
          <w:szCs w:val="27"/>
          <w:lang w:val="en-IE"/>
        </w:rPr>
        <w:t>Financial or accounting ratios can mainly be classified into four, they are_____</w:t>
      </w:r>
      <w:r>
        <w:rPr>
          <w:color w:val="000000"/>
          <w:spacing w:val="1"/>
          <w:sz w:val="27"/>
          <w:szCs w:val="27"/>
          <w:lang w:val="en-IE"/>
        </w:rPr>
        <w:br/>
        <w:t>Answer:</w:t>
      </w:r>
      <w:r>
        <w:rPr>
          <w:color w:val="000000"/>
          <w:spacing w:val="1"/>
          <w:sz w:val="27"/>
          <w:szCs w:val="27"/>
          <w:lang w:val="en-IE"/>
        </w:rPr>
        <w:br/>
      </w:r>
      <w:r>
        <w:rPr>
          <w:color w:val="000000"/>
          <w:spacing w:val="1"/>
          <w:sz w:val="27"/>
          <w:szCs w:val="27"/>
          <w:lang w:val="en-IE"/>
        </w:rPr>
        <w:br/>
        <w:t>Question QMC48 : Current ratio is calculated as _____</w:t>
      </w:r>
      <w:r>
        <w:rPr>
          <w:color w:val="000000"/>
          <w:spacing w:val="1"/>
          <w:sz w:val="27"/>
          <w:szCs w:val="27"/>
          <w:lang w:val="en-IE"/>
        </w:rPr>
        <w:br/>
      </w:r>
      <w:r>
        <w:rPr>
          <w:color w:val="000000"/>
          <w:spacing w:val="1"/>
          <w:sz w:val="27"/>
          <w:szCs w:val="27"/>
          <w:lang w:val="en-IE"/>
        </w:rPr>
        <w:lastRenderedPageBreak/>
        <w:t>Answer:</w:t>
      </w:r>
      <w:r>
        <w:rPr>
          <w:color w:val="000000"/>
          <w:spacing w:val="1"/>
          <w:sz w:val="27"/>
          <w:szCs w:val="27"/>
          <w:lang w:val="en-IE"/>
        </w:rPr>
        <w:br/>
      </w:r>
      <w:r>
        <w:rPr>
          <w:color w:val="000000"/>
          <w:spacing w:val="1"/>
          <w:sz w:val="27"/>
          <w:szCs w:val="27"/>
          <w:lang w:val="en-IE"/>
        </w:rPr>
        <w:br/>
        <w:t>Question QMC49 : Gearing ratio is calculated as follows_________</w:t>
      </w:r>
      <w:r>
        <w:rPr>
          <w:color w:val="000000"/>
          <w:spacing w:val="1"/>
          <w:sz w:val="27"/>
          <w:szCs w:val="27"/>
          <w:lang w:val="en-IE"/>
        </w:rPr>
        <w:br/>
        <w:t>Answer:</w:t>
      </w:r>
      <w:r>
        <w:rPr>
          <w:color w:val="000000"/>
          <w:spacing w:val="1"/>
          <w:sz w:val="27"/>
          <w:szCs w:val="27"/>
          <w:lang w:val="en-IE"/>
        </w:rPr>
        <w:br/>
      </w:r>
      <w:r>
        <w:rPr>
          <w:color w:val="000000"/>
          <w:spacing w:val="1"/>
          <w:sz w:val="27"/>
          <w:szCs w:val="27"/>
          <w:lang w:val="en-IE"/>
        </w:rPr>
        <w:br/>
        <w:t>Question QMC50 : Stock / inventory turnover ratio is calculated as _________</w:t>
      </w:r>
      <w:r>
        <w:rPr>
          <w:color w:val="000000"/>
          <w:spacing w:val="1"/>
          <w:sz w:val="27"/>
          <w:szCs w:val="27"/>
          <w:lang w:val="en-IE"/>
        </w:rPr>
        <w:br/>
        <w:t>Answer:</w:t>
      </w:r>
    </w:p>
    <w:sectPr w:rsidR="007C4AAF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AF43C" w14:textId="77777777" w:rsidR="00645C6B" w:rsidRDefault="00645C6B" w:rsidP="00DE7AE8">
      <w:pPr>
        <w:spacing w:after="0" w:line="240" w:lineRule="auto"/>
      </w:pPr>
      <w:r>
        <w:separator/>
      </w:r>
    </w:p>
  </w:endnote>
  <w:endnote w:type="continuationSeparator" w:id="0">
    <w:p w14:paraId="18D27AE1" w14:textId="77777777" w:rsidR="00645C6B" w:rsidRDefault="00645C6B" w:rsidP="00DE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B806" w14:textId="77777777" w:rsidR="00DE7AE8" w:rsidRDefault="00DE7AE8" w:rsidP="00DE7AE8">
    <w:pPr>
      <w:pStyle w:val="Footer"/>
      <w:rPr>
        <w:rFonts w:ascii="Bookman Old Style"/>
        <w:b/>
        <w:sz w:val="20"/>
      </w:rPr>
    </w:pPr>
  </w:p>
  <w:p w14:paraId="3966F646" w14:textId="3E02BF89" w:rsidR="00DE7AE8" w:rsidRDefault="00DE7AE8" w:rsidP="00DE7AE8">
    <w:pPr>
      <w:pStyle w:val="Footer"/>
    </w:pPr>
    <w:r>
      <w:rPr>
        <w:rFonts w:ascii="Bookman Old Style"/>
        <w:b/>
        <w:sz w:val="20"/>
      </w:rPr>
      <w:t>PATRONISE</w:t>
    </w:r>
    <w:r>
      <w:rPr>
        <w:rFonts w:ascii="Bookman Old Style"/>
        <w:b/>
        <w:spacing w:val="-2"/>
        <w:sz w:val="20"/>
      </w:rPr>
      <w:t xml:space="preserve"> </w:t>
    </w:r>
    <w:r>
      <w:rPr>
        <w:rFonts w:ascii="Bookman Old Style"/>
        <w:b/>
        <w:sz w:val="20"/>
      </w:rPr>
      <w:t>US</w:t>
    </w:r>
    <w:r>
      <w:rPr>
        <w:rFonts w:ascii="Bookman Old Style"/>
        <w:b/>
        <w:spacing w:val="-5"/>
        <w:sz w:val="20"/>
      </w:rPr>
      <w:t xml:space="preserve"> </w:t>
    </w:r>
    <w:r>
      <w:rPr>
        <w:rFonts w:ascii="Bookman Old Style"/>
        <w:b/>
        <w:sz w:val="20"/>
      </w:rPr>
      <w:t>FOR</w:t>
    </w:r>
    <w:r>
      <w:rPr>
        <w:rFonts w:ascii="Bookman Old Style"/>
        <w:b/>
        <w:spacing w:val="-4"/>
        <w:sz w:val="20"/>
      </w:rPr>
      <w:t xml:space="preserve"> YOUR</w:t>
    </w:r>
    <w:r>
      <w:rPr>
        <w:rFonts w:ascii="Bookman Old Style"/>
        <w:b/>
        <w:spacing w:val="-1"/>
        <w:sz w:val="20"/>
      </w:rPr>
      <w:t xml:space="preserve"> </w:t>
    </w:r>
    <w:r>
      <w:rPr>
        <w:rFonts w:ascii="Bookman Old Style"/>
        <w:b/>
        <w:sz w:val="20"/>
      </w:rPr>
      <w:t xml:space="preserve">TMA, EXAM SUMMARY, SEMINAR WRITEUPS AND PROJECT WRITEUPS.     </w:t>
    </w:r>
    <w:hyperlink r:id="rId1" w:history="1">
      <w:r w:rsidRPr="00E033F0">
        <w:rPr>
          <w:rStyle w:val="Hyperlink"/>
          <w:rFonts w:ascii="Bookman Old Style"/>
          <w:b/>
          <w:sz w:val="20"/>
        </w:rPr>
        <w:t>WHATSAPP</w:t>
      </w:r>
      <w:r w:rsidRPr="00E033F0">
        <w:rPr>
          <w:rStyle w:val="Hyperlink"/>
          <w:rFonts w:ascii="Bookman Old Style"/>
          <w:b/>
          <w:spacing w:val="-1"/>
          <w:sz w:val="20"/>
        </w:rPr>
        <w:t xml:space="preserve"> </w:t>
      </w:r>
      <w:r w:rsidRPr="00E033F0">
        <w:rPr>
          <w:rStyle w:val="Hyperlink"/>
          <w:rFonts w:ascii="Bookman Old Style"/>
          <w:b/>
          <w:sz w:val="20"/>
        </w:rPr>
        <w:t xml:space="preserve">08039407882                                                                           </w:t>
      </w:r>
    </w:hyperlink>
  </w:p>
  <w:p w14:paraId="1F026141" w14:textId="77777777" w:rsidR="00DE7AE8" w:rsidRDefault="00DE7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92EDF" w14:textId="77777777" w:rsidR="00645C6B" w:rsidRDefault="00645C6B" w:rsidP="00DE7AE8">
      <w:pPr>
        <w:spacing w:after="0" w:line="240" w:lineRule="auto"/>
      </w:pPr>
      <w:r>
        <w:separator/>
      </w:r>
    </w:p>
  </w:footnote>
  <w:footnote w:type="continuationSeparator" w:id="0">
    <w:p w14:paraId="65388BF7" w14:textId="77777777" w:rsidR="00645C6B" w:rsidRDefault="00645C6B" w:rsidP="00DE7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5C"/>
    <w:rsid w:val="001F7F5C"/>
    <w:rsid w:val="00645C6B"/>
    <w:rsid w:val="007C4AAF"/>
    <w:rsid w:val="00DE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2852C"/>
  <w15:chartTrackingRefBased/>
  <w15:docId w15:val="{ADFBDA5A-6D7C-4531-AC5C-2CBD47A7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AE8"/>
  </w:style>
  <w:style w:type="paragraph" w:styleId="Footer">
    <w:name w:val="footer"/>
    <w:basedOn w:val="Normal"/>
    <w:link w:val="FooterChar"/>
    <w:uiPriority w:val="99"/>
    <w:unhideWhenUsed/>
    <w:rsid w:val="00DE7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AE8"/>
  </w:style>
  <w:style w:type="character" w:styleId="Hyperlink">
    <w:name w:val="Hyperlink"/>
    <w:basedOn w:val="DefaultParagraphFont"/>
    <w:uiPriority w:val="99"/>
    <w:unhideWhenUsed/>
    <w:rsid w:val="00DE7A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pi.whatsapp.com/send?phone=2348039407882&amp;text=Hel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1667</Words>
  <Characters>9503</Characters>
  <Application>Microsoft Office Word</Application>
  <DocSecurity>0</DocSecurity>
  <Lines>79</Lines>
  <Paragraphs>22</Paragraphs>
  <ScaleCrop>false</ScaleCrop>
  <Company/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</cp:lastModifiedBy>
  <cp:revision>2</cp:revision>
  <dcterms:created xsi:type="dcterms:W3CDTF">2023-05-04T10:02:00Z</dcterms:created>
  <dcterms:modified xsi:type="dcterms:W3CDTF">2023-05-04T10:02:00Z</dcterms:modified>
</cp:coreProperties>
</file>