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23" w:rsidRPr="00CA4723" w:rsidRDefault="00CA4723" w:rsidP="00DF31C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A4723" w:rsidRPr="00DF31CB" w:rsidRDefault="00DF31CB" w:rsidP="00DF31CB">
      <w:pPr>
        <w:spacing w:after="0" w:line="240" w:lineRule="auto"/>
        <w:jc w:val="center"/>
        <w:rPr>
          <w:rFonts w:ascii="Bodoni MT" w:eastAsia="Calibri" w:hAnsi="Bodoni MT" w:cs="Times New Roman"/>
          <w:b/>
          <w:sz w:val="20"/>
          <w:szCs w:val="20"/>
        </w:rPr>
      </w:pPr>
      <w:r w:rsidRPr="00CA4723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581025" cy="3433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723" w:rsidRPr="00DF31CB">
        <w:rPr>
          <w:rFonts w:ascii="Bodoni MT" w:eastAsia="Calibri" w:hAnsi="Bodoni MT" w:cs="Times New Roman"/>
          <w:b/>
          <w:sz w:val="20"/>
          <w:szCs w:val="20"/>
        </w:rPr>
        <w:t>NATIONAL OPEN UNIVERSITY OF NIGERIA</w:t>
      </w:r>
    </w:p>
    <w:p w:rsidR="00CA4723" w:rsidRPr="00DF31CB" w:rsidRDefault="00CA4723" w:rsidP="00DF31CB">
      <w:pPr>
        <w:spacing w:after="0" w:line="240" w:lineRule="auto"/>
        <w:jc w:val="center"/>
        <w:rPr>
          <w:rFonts w:ascii="Bodoni MT" w:eastAsia="Calibri" w:hAnsi="Bodoni MT" w:cs="Times New Roman"/>
          <w:b/>
          <w:sz w:val="20"/>
          <w:szCs w:val="20"/>
        </w:rPr>
      </w:pPr>
      <w:r w:rsidRPr="00DF31CB">
        <w:rPr>
          <w:rFonts w:ascii="Bodoni MT" w:eastAsia="Calibri" w:hAnsi="Bodoni MT" w:cs="Times New Roman"/>
          <w:b/>
          <w:sz w:val="20"/>
          <w:szCs w:val="20"/>
        </w:rPr>
        <w:t>FACULTY OF AGRICULTURAL SCIENCES</w:t>
      </w:r>
    </w:p>
    <w:p w:rsidR="00CA4723" w:rsidRPr="00DF31CB" w:rsidRDefault="00CA4723" w:rsidP="00DF31CB">
      <w:pPr>
        <w:spacing w:after="0" w:line="240" w:lineRule="auto"/>
        <w:jc w:val="center"/>
        <w:rPr>
          <w:rFonts w:ascii="Bodoni MT" w:eastAsia="Calibri" w:hAnsi="Bodoni MT" w:cs="Times New Roman"/>
          <w:b/>
          <w:sz w:val="20"/>
          <w:szCs w:val="20"/>
        </w:rPr>
      </w:pPr>
      <w:r w:rsidRPr="00DF31CB">
        <w:rPr>
          <w:rFonts w:ascii="Bodoni MT" w:eastAsia="Calibri" w:hAnsi="Bodoni MT" w:cs="Times New Roman"/>
          <w:b/>
          <w:sz w:val="20"/>
          <w:szCs w:val="20"/>
        </w:rPr>
        <w:t>SECOND SEMESTER EXAMINATION</w:t>
      </w:r>
    </w:p>
    <w:p w:rsidR="00CA4723" w:rsidRPr="00DF31CB" w:rsidRDefault="00CA4723" w:rsidP="00DF31CB">
      <w:pPr>
        <w:spacing w:after="0" w:line="240" w:lineRule="auto"/>
        <w:jc w:val="center"/>
        <w:rPr>
          <w:rFonts w:ascii="Bodoni MT" w:eastAsia="Calibri" w:hAnsi="Bodoni MT" w:cs="Times New Roman"/>
          <w:b/>
          <w:sz w:val="20"/>
          <w:szCs w:val="20"/>
        </w:rPr>
      </w:pPr>
      <w:r w:rsidRPr="00DF31CB">
        <w:rPr>
          <w:rFonts w:ascii="Bodoni MT" w:eastAsia="Calibri" w:hAnsi="Bodoni MT" w:cs="Times New Roman"/>
          <w:b/>
          <w:sz w:val="20"/>
          <w:szCs w:val="20"/>
        </w:rPr>
        <w:t>JANUARY/FEBRUARY, 2018</w:t>
      </w:r>
    </w:p>
    <w:p w:rsidR="00054C28" w:rsidRPr="00DF31CB" w:rsidRDefault="00054C28" w:rsidP="00DF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31CB">
        <w:rPr>
          <w:rFonts w:ascii="Times New Roman" w:eastAsia="Times New Roman" w:hAnsi="Times New Roman" w:cs="Times New Roman"/>
          <w:b/>
          <w:bCs/>
          <w:sz w:val="20"/>
          <w:szCs w:val="20"/>
        </w:rPr>
        <w:t>Course Title</w:t>
      </w:r>
      <w:r w:rsidRPr="00DF31C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DF31CB">
        <w:rPr>
          <w:rFonts w:ascii="Times New Roman" w:eastAsia="Times New Roman" w:hAnsi="Times New Roman" w:cs="Times New Roman"/>
          <w:b/>
          <w:bCs/>
          <w:sz w:val="20"/>
          <w:szCs w:val="20"/>
        </w:rPr>
        <w:t>Advanced Rural Sociology</w:t>
      </w:r>
    </w:p>
    <w:p w:rsidR="00054C28" w:rsidRPr="00DF31CB" w:rsidRDefault="00054C28" w:rsidP="00DF31CB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F31CB">
        <w:rPr>
          <w:rFonts w:ascii="Times New Roman" w:eastAsia="Times New Roman" w:hAnsi="Times New Roman" w:cs="Times New Roman"/>
          <w:b/>
          <w:bCs/>
          <w:sz w:val="20"/>
          <w:szCs w:val="20"/>
        </w:rPr>
        <w:t>Course Code</w:t>
      </w:r>
      <w:proofErr w:type="gramStart"/>
      <w:r w:rsidRPr="00DF31CB">
        <w:rPr>
          <w:rFonts w:ascii="Times New Roman" w:eastAsia="Times New Roman" w:hAnsi="Times New Roman" w:cs="Times New Roman"/>
          <w:b/>
          <w:bCs/>
          <w:sz w:val="20"/>
          <w:szCs w:val="20"/>
        </w:rPr>
        <w:t>:AEM</w:t>
      </w:r>
      <w:proofErr w:type="gramEnd"/>
      <w:r w:rsidRPr="00DF31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506</w:t>
      </w:r>
    </w:p>
    <w:p w:rsidR="00054C28" w:rsidRPr="00DF31CB" w:rsidRDefault="00054C28" w:rsidP="00DF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31CB">
        <w:rPr>
          <w:rFonts w:ascii="Times New Roman" w:eastAsia="Times New Roman" w:hAnsi="Times New Roman" w:cs="Times New Roman"/>
          <w:b/>
          <w:sz w:val="20"/>
          <w:szCs w:val="20"/>
        </w:rPr>
        <w:t xml:space="preserve">Credit Unit: 3 </w:t>
      </w:r>
    </w:p>
    <w:p w:rsidR="00054C28" w:rsidRPr="00DF31CB" w:rsidRDefault="00054C28" w:rsidP="00DF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31CB">
        <w:rPr>
          <w:rFonts w:ascii="Times New Roman" w:eastAsia="Times New Roman" w:hAnsi="Times New Roman" w:cs="Times New Roman"/>
          <w:b/>
          <w:sz w:val="20"/>
          <w:szCs w:val="20"/>
        </w:rPr>
        <w:t>Total Score:  70 Marks</w:t>
      </w:r>
    </w:p>
    <w:p w:rsidR="00054C28" w:rsidRPr="00DF31CB" w:rsidRDefault="00054C28" w:rsidP="00DF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F31CB">
        <w:rPr>
          <w:rFonts w:ascii="Times New Roman" w:eastAsia="Times New Roman" w:hAnsi="Times New Roman" w:cs="Times New Roman"/>
          <w:b/>
          <w:sz w:val="20"/>
          <w:szCs w:val="20"/>
        </w:rPr>
        <w:t>Time Allowed: 3 Hours</w:t>
      </w:r>
    </w:p>
    <w:p w:rsidR="00054C28" w:rsidRPr="00054C28" w:rsidRDefault="00054C28" w:rsidP="00DF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C28"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INSTRUCTION: </w:t>
      </w:r>
    </w:p>
    <w:p w:rsidR="00054C28" w:rsidRPr="00054C28" w:rsidRDefault="00054C28" w:rsidP="00DF31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C28">
        <w:rPr>
          <w:rFonts w:ascii="Times New Roman" w:eastAsia="Times New Roman" w:hAnsi="Times New Roman" w:cs="Times New Roman"/>
          <w:b/>
          <w:sz w:val="28"/>
          <w:szCs w:val="28"/>
        </w:rPr>
        <w:t>Answer Compulsory question 1 (30 marks) and any 4 questions (10 marks each).</w:t>
      </w:r>
    </w:p>
    <w:p w:rsidR="00054C28" w:rsidRPr="00054C28" w:rsidRDefault="00054C28" w:rsidP="00DF3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C28">
        <w:rPr>
          <w:rFonts w:ascii="Times New Roman" w:eastAsia="Times New Roman" w:hAnsi="Times New Roman" w:cs="Times New Roman"/>
          <w:sz w:val="28"/>
          <w:szCs w:val="28"/>
        </w:rPr>
        <w:t xml:space="preserve">1a) differentiate between the following </w:t>
      </w:r>
    </w:p>
    <w:p w:rsidR="00054C28" w:rsidRPr="00DF31CB" w:rsidRDefault="00054C28" w:rsidP="00DF31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Sociology and rural sociology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 xml:space="preserve">4mrks </w:t>
      </w:r>
    </w:p>
    <w:p w:rsidR="00054C28" w:rsidRPr="00DF31CB" w:rsidRDefault="00054C28" w:rsidP="00DF31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Change and social change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4mrks</w:t>
      </w:r>
    </w:p>
    <w:p w:rsidR="00054C28" w:rsidRPr="00DF31CB" w:rsidRDefault="00054C28" w:rsidP="00DF31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>Group and group dynamics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 xml:space="preserve">4mrks </w:t>
      </w:r>
    </w:p>
    <w:p w:rsidR="00054C28" w:rsidRPr="00DF31CB" w:rsidRDefault="00054C28" w:rsidP="00DF31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Rural and urban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 xml:space="preserve">4mrks </w:t>
      </w:r>
    </w:p>
    <w:p w:rsidR="00054C28" w:rsidRPr="00DF31CB" w:rsidRDefault="00054C28" w:rsidP="00DF31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>Patrilineal and matrilineal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4mrks</w:t>
      </w:r>
    </w:p>
    <w:p w:rsidR="00054C28" w:rsidRPr="00DF31CB" w:rsidRDefault="00054C28" w:rsidP="00DF31C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b) Advanced five (5) characteristics of urban settlements </w:t>
      </w:r>
    </w:p>
    <w:p w:rsidR="00054C28" w:rsidRPr="00DF31CB" w:rsidRDefault="00054C28" w:rsidP="00DF31CB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5mrks  </w:t>
      </w:r>
    </w:p>
    <w:p w:rsidR="00054C28" w:rsidRPr="00DF31CB" w:rsidRDefault="00054C28" w:rsidP="00DF3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      c) State five problems of rural societies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5mrks</w:t>
      </w:r>
    </w:p>
    <w:p w:rsidR="00054C28" w:rsidRPr="00DF31CB" w:rsidRDefault="00054C28" w:rsidP="00DF31CB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Total = 3o </w:t>
      </w:r>
      <w:proofErr w:type="spellStart"/>
      <w:r w:rsidRPr="00DF31CB">
        <w:rPr>
          <w:rFonts w:ascii="Times New Roman" w:eastAsia="Times New Roman" w:hAnsi="Times New Roman" w:cs="Times New Roman"/>
          <w:sz w:val="26"/>
          <w:szCs w:val="26"/>
        </w:rPr>
        <w:t>mrks</w:t>
      </w:r>
      <w:proofErr w:type="spellEnd"/>
    </w:p>
    <w:p w:rsidR="002F7E36" w:rsidRPr="00DF31CB" w:rsidRDefault="00054C28" w:rsidP="00DF3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2a) </w:t>
      </w:r>
      <w:proofErr w:type="gramStart"/>
      <w:r w:rsidRPr="00DF31CB"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gramEnd"/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 following factor</w:t>
      </w:r>
      <w:r w:rsidR="00005BBA" w:rsidRPr="00DF31CB">
        <w:rPr>
          <w:rFonts w:ascii="Times New Roman" w:eastAsia="Times New Roman" w:hAnsi="Times New Roman" w:cs="Times New Roman"/>
          <w:sz w:val="26"/>
          <w:szCs w:val="26"/>
        </w:rPr>
        <w:t>s affect innovation positively and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 negatively</w:t>
      </w:r>
      <w:r w:rsidR="00005BBA" w:rsidRPr="00DF31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4C28" w:rsidRPr="00DF31CB" w:rsidRDefault="00005BBA" w:rsidP="00DF3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>Discuss</w:t>
      </w:r>
    </w:p>
    <w:p w:rsidR="00054C28" w:rsidRPr="00DF31CB" w:rsidRDefault="00054C28" w:rsidP="00DF31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Relative advantage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 xml:space="preserve">2mrks </w:t>
      </w:r>
    </w:p>
    <w:p w:rsidR="00054C28" w:rsidRPr="00DF31CB" w:rsidRDefault="00054C28" w:rsidP="00DF31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Cost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Complexity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Visibility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>Divisibility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2F7E36" w:rsidRPr="00DF31CB" w:rsidRDefault="00054C28" w:rsidP="00DF31CB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Total = 10mrks </w:t>
      </w:r>
    </w:p>
    <w:p w:rsidR="00054C28" w:rsidRPr="00DF31CB" w:rsidRDefault="00054C28" w:rsidP="00DF31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>3a) Discuss the criteria used in defining rural/urban settlements. 10mrks</w:t>
      </w:r>
    </w:p>
    <w:p w:rsidR="00054C28" w:rsidRPr="00DF31CB" w:rsidRDefault="00054C28" w:rsidP="00DF31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4a) Discuss the evolutionary theory of development </w:t>
      </w:r>
    </w:p>
    <w:p w:rsidR="00054C28" w:rsidRPr="00DF31CB" w:rsidRDefault="00054C28" w:rsidP="00DF31C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Proponents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Founder/year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Stages of development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6mrks</w:t>
      </w:r>
    </w:p>
    <w:p w:rsidR="00054C28" w:rsidRPr="00DF31CB" w:rsidRDefault="00054C28" w:rsidP="00DF31CB">
      <w:pPr>
        <w:spacing w:after="0" w:line="240" w:lineRule="auto"/>
        <w:ind w:left="288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Total = 10mrks </w:t>
      </w:r>
    </w:p>
    <w:p w:rsidR="00054C28" w:rsidRPr="00DF31CB" w:rsidRDefault="00054C28" w:rsidP="00DF3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5a) Describe the measurement of change under the following subtopics </w:t>
      </w:r>
    </w:p>
    <w:p w:rsidR="00054C28" w:rsidRPr="00DF31CB" w:rsidRDefault="00054C28" w:rsidP="00DF31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Economic indicators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Demography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Social indicator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2mrks</w:t>
      </w:r>
    </w:p>
    <w:p w:rsidR="00054C28" w:rsidRPr="00DF31CB" w:rsidRDefault="00054C28" w:rsidP="00DF31C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b) Discuss any two (2) sources of change </w:t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4mrks</w:t>
      </w:r>
    </w:p>
    <w:p w:rsidR="00054C28" w:rsidRPr="00DF31CB" w:rsidRDefault="00054C28" w:rsidP="00DF31C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</w:r>
      <w:r w:rsidRPr="00DF31CB">
        <w:rPr>
          <w:rFonts w:ascii="Times New Roman" w:eastAsia="Times New Roman" w:hAnsi="Times New Roman" w:cs="Times New Roman"/>
          <w:sz w:val="26"/>
          <w:szCs w:val="26"/>
        </w:rPr>
        <w:tab/>
        <w:t>Total = 10mrks</w:t>
      </w:r>
    </w:p>
    <w:p w:rsidR="00054C28" w:rsidRPr="00DF31CB" w:rsidRDefault="00054C28" w:rsidP="00DF31C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6a) Stages of group development is inevitable. Discuss </w:t>
      </w:r>
    </w:p>
    <w:p w:rsidR="00054C28" w:rsidRPr="00DF31CB" w:rsidRDefault="00054C28" w:rsidP="00DF31CB">
      <w:pPr>
        <w:spacing w:after="0" w:line="240" w:lineRule="auto"/>
        <w:ind w:left="540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>10mrks</w:t>
      </w:r>
    </w:p>
    <w:p w:rsidR="00054C28" w:rsidRPr="00DF31CB" w:rsidRDefault="00054C28" w:rsidP="00DF3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F31CB">
        <w:rPr>
          <w:rFonts w:ascii="Times New Roman" w:eastAsia="Times New Roman" w:hAnsi="Times New Roman" w:cs="Times New Roman"/>
          <w:sz w:val="26"/>
          <w:szCs w:val="26"/>
        </w:rPr>
        <w:t xml:space="preserve">     7) Explain </w:t>
      </w:r>
    </w:p>
    <w:p w:rsidR="00054C28" w:rsidRPr="00DF31CB" w:rsidRDefault="00054C28" w:rsidP="00DF31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1CB">
        <w:rPr>
          <w:rFonts w:ascii="Times New Roman" w:eastAsia="Times New Roman" w:hAnsi="Times New Roman" w:cs="Times New Roman"/>
          <w:sz w:val="24"/>
          <w:szCs w:val="24"/>
        </w:rPr>
        <w:t xml:space="preserve">State the importance of sociology to Agricultural development </w:t>
      </w:r>
    </w:p>
    <w:p w:rsidR="00054C28" w:rsidRPr="00DF31CB" w:rsidRDefault="00054C28" w:rsidP="00DF31CB">
      <w:pPr>
        <w:spacing w:line="240" w:lineRule="auto"/>
        <w:ind w:left="612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1CB">
        <w:rPr>
          <w:rFonts w:ascii="Times New Roman" w:eastAsia="Times New Roman" w:hAnsi="Times New Roman" w:cs="Times New Roman"/>
          <w:sz w:val="24"/>
          <w:szCs w:val="24"/>
        </w:rPr>
        <w:t>6mrks</w:t>
      </w:r>
    </w:p>
    <w:p w:rsidR="00054C28" w:rsidRPr="00DF31CB" w:rsidRDefault="00054C28" w:rsidP="00DF31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1CB">
        <w:rPr>
          <w:rFonts w:ascii="Times New Roman" w:eastAsia="Times New Roman" w:hAnsi="Times New Roman" w:cs="Times New Roman"/>
          <w:sz w:val="24"/>
          <w:szCs w:val="24"/>
        </w:rPr>
        <w:t>What is group structure?</w:t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  <w:t>2mrks</w:t>
      </w:r>
    </w:p>
    <w:p w:rsidR="00054C28" w:rsidRPr="00DF31CB" w:rsidRDefault="00054C28" w:rsidP="00DF31C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1CB">
        <w:rPr>
          <w:rFonts w:ascii="Times New Roman" w:eastAsia="Times New Roman" w:hAnsi="Times New Roman" w:cs="Times New Roman"/>
          <w:sz w:val="24"/>
          <w:szCs w:val="24"/>
        </w:rPr>
        <w:t>What is poverty</w:t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  <w:t>?</w:t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</w:r>
      <w:r w:rsidRPr="00DF31CB">
        <w:rPr>
          <w:rFonts w:ascii="Times New Roman" w:eastAsia="Times New Roman" w:hAnsi="Times New Roman" w:cs="Times New Roman"/>
          <w:sz w:val="24"/>
          <w:szCs w:val="24"/>
        </w:rPr>
        <w:tab/>
        <w:t>2mrks</w:t>
      </w:r>
      <w:bookmarkStart w:id="0" w:name="_GoBack"/>
      <w:bookmarkEnd w:id="0"/>
    </w:p>
    <w:p w:rsidR="00054C28" w:rsidRPr="00DF31CB" w:rsidRDefault="00054C28" w:rsidP="00DF31CB">
      <w:pPr>
        <w:spacing w:after="0" w:line="240" w:lineRule="auto"/>
        <w:ind w:left="612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1CB">
        <w:rPr>
          <w:rFonts w:ascii="Times New Roman" w:eastAsia="Times New Roman" w:hAnsi="Times New Roman" w:cs="Times New Roman"/>
          <w:sz w:val="24"/>
          <w:szCs w:val="24"/>
        </w:rPr>
        <w:t xml:space="preserve">Total = 10mrks </w:t>
      </w:r>
    </w:p>
    <w:sectPr w:rsidR="00054C28" w:rsidRPr="00DF31CB" w:rsidSect="00DF31CB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8ED"/>
    <w:multiLevelType w:val="hybridMultilevel"/>
    <w:tmpl w:val="8EDE528E"/>
    <w:lvl w:ilvl="0" w:tplc="C6DC8E9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6356A2"/>
    <w:multiLevelType w:val="hybridMultilevel"/>
    <w:tmpl w:val="9894F664"/>
    <w:lvl w:ilvl="0" w:tplc="8466E08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947E8"/>
    <w:multiLevelType w:val="hybridMultilevel"/>
    <w:tmpl w:val="7A16227C"/>
    <w:lvl w:ilvl="0" w:tplc="85EAF09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C6745"/>
    <w:multiLevelType w:val="hybridMultilevel"/>
    <w:tmpl w:val="590800B0"/>
    <w:lvl w:ilvl="0" w:tplc="0CE2A3CC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D6973"/>
    <w:multiLevelType w:val="hybridMultilevel"/>
    <w:tmpl w:val="97AE6E72"/>
    <w:lvl w:ilvl="0" w:tplc="A77236E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C28"/>
    <w:rsid w:val="00005BBA"/>
    <w:rsid w:val="00054C28"/>
    <w:rsid w:val="00160F28"/>
    <w:rsid w:val="002F7E36"/>
    <w:rsid w:val="006B7F41"/>
    <w:rsid w:val="0073084F"/>
    <w:rsid w:val="00CA4723"/>
    <w:rsid w:val="00DF31CB"/>
    <w:rsid w:val="00E0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BENFERDY1</cp:lastModifiedBy>
  <cp:revision>4</cp:revision>
  <cp:lastPrinted>2018-01-26T12:42:00Z</cp:lastPrinted>
  <dcterms:created xsi:type="dcterms:W3CDTF">2018-01-26T12:42:00Z</dcterms:created>
  <dcterms:modified xsi:type="dcterms:W3CDTF">2019-03-12T14:38:00Z</dcterms:modified>
</cp:coreProperties>
</file>