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703E" w:rsidRDefault="00BF703E" w:rsidP="00BF703E">
      <w:r>
        <w:t xml:space="preserve">[PHL126] Who among the following did not </w:t>
      </w:r>
      <w:proofErr w:type="gramStart"/>
      <w:r>
        <w:t>developed</w:t>
      </w:r>
      <w:proofErr w:type="gramEnd"/>
      <w:r>
        <w:t xml:space="preserve"> a critical political theory against the European contention that African philosophy is possible?</w:t>
      </w:r>
    </w:p>
    <w:p w:rsidR="00BF703E" w:rsidRDefault="00BF703E" w:rsidP="00BF703E">
      <w:proofErr w:type="spellStart"/>
      <w:r>
        <w:t>Tempel</w:t>
      </w:r>
      <w:proofErr w:type="spellEnd"/>
    </w:p>
    <w:p w:rsidR="00BF703E" w:rsidRDefault="00BF703E" w:rsidP="00BF703E"/>
    <w:p w:rsidR="00BF703E" w:rsidRDefault="00BF703E" w:rsidP="00BF703E">
      <w:r>
        <w:t>[PHL126] What do you think philosophers are in love with?</w:t>
      </w:r>
    </w:p>
    <w:p w:rsidR="00BF703E" w:rsidRDefault="00BF703E" w:rsidP="00BF703E">
      <w:r>
        <w:t>Wisdom</w:t>
      </w:r>
    </w:p>
    <w:p w:rsidR="00BF703E" w:rsidRDefault="00BF703E" w:rsidP="00BF703E"/>
    <w:p w:rsidR="00BF703E" w:rsidRDefault="00BF703E" w:rsidP="00BF703E">
      <w:r>
        <w:t>[PHL126] One of the following represents one of the ideologies the Europeans armed themselves with during the colonial period</w:t>
      </w:r>
    </w:p>
    <w:p w:rsidR="00BF703E" w:rsidRDefault="00BF703E" w:rsidP="00BF703E">
      <w:r>
        <w:t>association</w:t>
      </w:r>
    </w:p>
    <w:p w:rsidR="00BF703E" w:rsidRDefault="00BF703E" w:rsidP="00BF703E"/>
    <w:p w:rsidR="00BF703E" w:rsidRDefault="00BF703E" w:rsidP="00BF703E">
      <w:r>
        <w:t xml:space="preserve">[PHL126] Identify the odd person among </w:t>
      </w:r>
      <w:proofErr w:type="spellStart"/>
      <w:r>
        <w:t>he</w:t>
      </w:r>
      <w:proofErr w:type="spellEnd"/>
      <w:r>
        <w:t xml:space="preserve"> following</w:t>
      </w:r>
    </w:p>
    <w:p w:rsidR="00BF703E" w:rsidRDefault="00BF703E" w:rsidP="00BF703E">
      <w:r>
        <w:t xml:space="preserve">Peter </w:t>
      </w:r>
      <w:proofErr w:type="spellStart"/>
      <w:r>
        <w:t>Bodunrin</w:t>
      </w:r>
      <w:proofErr w:type="spellEnd"/>
    </w:p>
    <w:p w:rsidR="00BF703E" w:rsidRDefault="00BF703E" w:rsidP="00BF703E"/>
    <w:p w:rsidR="00BF703E" w:rsidRDefault="00BF703E" w:rsidP="00BF703E">
      <w:r>
        <w:t>[PHL126] What did the African philosophers attempt to reclaim in the face of European denigration</w:t>
      </w:r>
    </w:p>
    <w:p w:rsidR="00BF703E" w:rsidRDefault="00BF703E" w:rsidP="00BF703E">
      <w:r>
        <w:t>humanity and rationality</w:t>
      </w:r>
    </w:p>
    <w:p w:rsidR="00BF703E" w:rsidRDefault="00BF703E" w:rsidP="00BF703E"/>
    <w:p w:rsidR="00BF703E" w:rsidRDefault="00BF703E" w:rsidP="00BF703E">
      <w:r>
        <w:t xml:space="preserve">[PHL126] Who justify the subjugation of the </w:t>
      </w:r>
      <w:proofErr w:type="spellStart"/>
      <w:r>
        <w:t>Afrrican</w:t>
      </w:r>
      <w:proofErr w:type="spellEnd"/>
      <w:r>
        <w:t xml:space="preserve"> continent by the </w:t>
      </w:r>
      <w:proofErr w:type="spellStart"/>
      <w:r>
        <w:t>Eupeans</w:t>
      </w:r>
      <w:proofErr w:type="spellEnd"/>
      <w:r>
        <w:t xml:space="preserve"> on the ground that they lack absolute spirit?</w:t>
      </w:r>
    </w:p>
    <w:p w:rsidR="00BF703E" w:rsidRDefault="00BF703E" w:rsidP="00BF703E">
      <w:r>
        <w:t>Hegel</w:t>
      </w:r>
    </w:p>
    <w:p w:rsidR="00BF703E" w:rsidRDefault="00BF703E" w:rsidP="00BF703E"/>
    <w:p w:rsidR="00BF703E" w:rsidRDefault="00BF703E" w:rsidP="00BF703E">
      <w:r>
        <w:t xml:space="preserve">[PHL126] Identify what determines individual philosophers </w:t>
      </w:r>
      <w:proofErr w:type="spellStart"/>
      <w:r>
        <w:t>definitaion</w:t>
      </w:r>
      <w:proofErr w:type="spellEnd"/>
      <w:r>
        <w:t xml:space="preserve"> of what philosophy is</w:t>
      </w:r>
    </w:p>
    <w:p w:rsidR="00BF703E" w:rsidRDefault="00BF703E" w:rsidP="00BF703E">
      <w:r>
        <w:t xml:space="preserve">individual perception and </w:t>
      </w:r>
      <w:proofErr w:type="spellStart"/>
      <w:r>
        <w:t>subjectmatter</w:t>
      </w:r>
      <w:proofErr w:type="spellEnd"/>
      <w:r>
        <w:t xml:space="preserve"> of inquiry</w:t>
      </w:r>
    </w:p>
    <w:p w:rsidR="00BF703E" w:rsidRDefault="00BF703E" w:rsidP="00BF703E"/>
    <w:p w:rsidR="00BF703E" w:rsidRDefault="00BF703E" w:rsidP="00BF703E">
      <w:r>
        <w:t>[PHL126] Which of the following is NOT a known factor that are responsible for the development of indigenous philosophy in Africa?</w:t>
      </w:r>
    </w:p>
    <w:p w:rsidR="00BF703E" w:rsidRDefault="00BF703E" w:rsidP="00BF703E">
      <w:r>
        <w:t>traditional religious practice</w:t>
      </w:r>
    </w:p>
    <w:p w:rsidR="00BF703E" w:rsidRDefault="00BF703E" w:rsidP="00BF703E"/>
    <w:p w:rsidR="00BF703E" w:rsidRDefault="00BF703E" w:rsidP="00BF703E">
      <w:r>
        <w:t xml:space="preserve">[PHL126] A philosophy that is critical in its activity and which embraces an </w:t>
      </w:r>
      <w:proofErr w:type="spellStart"/>
      <w:r>
        <w:t>interogation</w:t>
      </w:r>
      <w:proofErr w:type="spellEnd"/>
      <w:r>
        <w:t xml:space="preserve"> of its own nature and meaning is identified with the</w:t>
      </w:r>
    </w:p>
    <w:p w:rsidR="00BF703E" w:rsidRDefault="00BF703E" w:rsidP="00BF703E">
      <w:r>
        <w:lastRenderedPageBreak/>
        <w:t>Africans</w:t>
      </w:r>
    </w:p>
    <w:p w:rsidR="00BF703E" w:rsidRDefault="00BF703E" w:rsidP="00BF703E"/>
    <w:p w:rsidR="00BF703E" w:rsidRDefault="00BF703E" w:rsidP="00BF703E">
      <w:r>
        <w:t xml:space="preserve">[PHL126] </w:t>
      </w:r>
      <w:proofErr w:type="spellStart"/>
      <w:r>
        <w:t>Whch</w:t>
      </w:r>
      <w:proofErr w:type="spellEnd"/>
      <w:r>
        <w:t xml:space="preserve"> of the following describes the general outlook of a person or group of person's existence?</w:t>
      </w:r>
    </w:p>
    <w:p w:rsidR="00BF703E" w:rsidRDefault="00BF703E" w:rsidP="00BF703E">
      <w:r>
        <w:t>World view</w:t>
      </w:r>
    </w:p>
    <w:p w:rsidR="00490EE1" w:rsidRDefault="00000000"/>
    <w:p w:rsidR="00BF703E" w:rsidRDefault="00BF703E" w:rsidP="00BF703E">
      <w:r>
        <w:t xml:space="preserve">[PHL126] Who among the following did not </w:t>
      </w:r>
      <w:proofErr w:type="gramStart"/>
      <w:r>
        <w:t>developed</w:t>
      </w:r>
      <w:proofErr w:type="gramEnd"/>
      <w:r>
        <w:t xml:space="preserve"> a critical political theory against the European contention that African philosophy is possible?</w:t>
      </w:r>
    </w:p>
    <w:p w:rsidR="00BF703E" w:rsidRDefault="00BF703E" w:rsidP="00BF703E">
      <w:proofErr w:type="spellStart"/>
      <w:r>
        <w:t>Tempel</w:t>
      </w:r>
      <w:proofErr w:type="spellEnd"/>
    </w:p>
    <w:p w:rsidR="00BF703E" w:rsidRDefault="00BF703E" w:rsidP="00BF703E"/>
    <w:p w:rsidR="00BF703E" w:rsidRDefault="00BF703E" w:rsidP="00BF703E">
      <w:r>
        <w:t>[PHL126] What do you think philosophers are in love with?</w:t>
      </w:r>
    </w:p>
    <w:p w:rsidR="00BF703E" w:rsidRDefault="00BF703E" w:rsidP="00BF703E">
      <w:r>
        <w:t>Wisdom</w:t>
      </w:r>
    </w:p>
    <w:p w:rsidR="00BF703E" w:rsidRDefault="00BF703E" w:rsidP="00BF703E"/>
    <w:p w:rsidR="00BF703E" w:rsidRDefault="00BF703E" w:rsidP="00BF703E">
      <w:r>
        <w:t>[PHL126] One of the following represents one of the ideologies the Europeans armed themselves with during the colonial period</w:t>
      </w:r>
    </w:p>
    <w:p w:rsidR="00BF703E" w:rsidRDefault="00BF703E" w:rsidP="00BF703E">
      <w:r>
        <w:t>association</w:t>
      </w:r>
    </w:p>
    <w:p w:rsidR="00BF703E" w:rsidRDefault="00BF703E" w:rsidP="00BF703E"/>
    <w:p w:rsidR="00BF703E" w:rsidRDefault="00BF703E" w:rsidP="00BF703E">
      <w:r>
        <w:t xml:space="preserve">[PHL126] Identify the odd person among </w:t>
      </w:r>
      <w:proofErr w:type="spellStart"/>
      <w:r>
        <w:t>he</w:t>
      </w:r>
      <w:proofErr w:type="spellEnd"/>
      <w:r>
        <w:t xml:space="preserve"> following</w:t>
      </w:r>
    </w:p>
    <w:p w:rsidR="00BF703E" w:rsidRDefault="00BF703E" w:rsidP="00BF703E">
      <w:r>
        <w:t xml:space="preserve">Peter </w:t>
      </w:r>
      <w:proofErr w:type="spellStart"/>
      <w:r>
        <w:t>Bodunrin</w:t>
      </w:r>
      <w:proofErr w:type="spellEnd"/>
    </w:p>
    <w:p w:rsidR="00BF703E" w:rsidRDefault="00BF703E" w:rsidP="00BF703E"/>
    <w:p w:rsidR="00BF703E" w:rsidRDefault="00BF703E" w:rsidP="00BF703E">
      <w:r>
        <w:t>[PHL126] What did the African philosophers attempt to reclaim in the face of European denigration</w:t>
      </w:r>
    </w:p>
    <w:p w:rsidR="00BF703E" w:rsidRDefault="00BF703E" w:rsidP="00BF703E">
      <w:r>
        <w:t>humanity and rationality</w:t>
      </w:r>
    </w:p>
    <w:p w:rsidR="00BF703E" w:rsidRDefault="00BF703E" w:rsidP="00BF703E"/>
    <w:p w:rsidR="00BF703E" w:rsidRDefault="00BF703E" w:rsidP="00BF703E">
      <w:r>
        <w:t xml:space="preserve">[PHL126] Who justify the subjugation of the </w:t>
      </w:r>
      <w:proofErr w:type="spellStart"/>
      <w:r>
        <w:t>Afrrican</w:t>
      </w:r>
      <w:proofErr w:type="spellEnd"/>
      <w:r>
        <w:t xml:space="preserve"> continent by the </w:t>
      </w:r>
      <w:proofErr w:type="spellStart"/>
      <w:r>
        <w:t>Eupeans</w:t>
      </w:r>
      <w:proofErr w:type="spellEnd"/>
      <w:r>
        <w:t xml:space="preserve"> on the ground that they lack absolute spirit?</w:t>
      </w:r>
    </w:p>
    <w:p w:rsidR="00BF703E" w:rsidRDefault="00BF703E" w:rsidP="00BF703E">
      <w:r>
        <w:t>Hegel</w:t>
      </w:r>
    </w:p>
    <w:p w:rsidR="00BF703E" w:rsidRDefault="00BF703E" w:rsidP="00BF703E"/>
    <w:p w:rsidR="00BF703E" w:rsidRDefault="00BF703E" w:rsidP="00BF703E">
      <w:r>
        <w:t xml:space="preserve">[PHL126] Identify what determines individual philosophers </w:t>
      </w:r>
      <w:proofErr w:type="spellStart"/>
      <w:r>
        <w:t>definitaion</w:t>
      </w:r>
      <w:proofErr w:type="spellEnd"/>
      <w:r>
        <w:t xml:space="preserve"> of what philosophy is</w:t>
      </w:r>
    </w:p>
    <w:p w:rsidR="00BF703E" w:rsidRDefault="00BF703E" w:rsidP="00BF703E">
      <w:r>
        <w:t xml:space="preserve">individual perception and </w:t>
      </w:r>
      <w:proofErr w:type="spellStart"/>
      <w:r>
        <w:t>subjectmatter</w:t>
      </w:r>
      <w:proofErr w:type="spellEnd"/>
      <w:r>
        <w:t xml:space="preserve"> of inquiry</w:t>
      </w:r>
    </w:p>
    <w:p w:rsidR="00BF703E" w:rsidRDefault="00BF703E" w:rsidP="00BF703E"/>
    <w:p w:rsidR="00BF703E" w:rsidRDefault="00BF703E" w:rsidP="00BF703E">
      <w:r>
        <w:lastRenderedPageBreak/>
        <w:t>[PHL126] Which of the following is NOT a known factor that are responsible for the development of indigenous philosophy in Africa?</w:t>
      </w:r>
    </w:p>
    <w:p w:rsidR="00BF703E" w:rsidRDefault="00BF703E" w:rsidP="00BF703E">
      <w:r>
        <w:t>traditional religious practice</w:t>
      </w:r>
    </w:p>
    <w:p w:rsidR="00BF703E" w:rsidRDefault="00BF703E" w:rsidP="00BF703E"/>
    <w:p w:rsidR="00BF703E" w:rsidRDefault="00BF703E" w:rsidP="00BF703E">
      <w:r>
        <w:t xml:space="preserve">[PHL126] A philosophy that is critical in its activity and which embraces an </w:t>
      </w:r>
      <w:proofErr w:type="spellStart"/>
      <w:r>
        <w:t>interogation</w:t>
      </w:r>
      <w:proofErr w:type="spellEnd"/>
      <w:r>
        <w:t xml:space="preserve"> of its own nature and meaning is identified with the</w:t>
      </w:r>
    </w:p>
    <w:p w:rsidR="00BF703E" w:rsidRDefault="00BF703E" w:rsidP="00BF703E">
      <w:r>
        <w:t>Africans</w:t>
      </w:r>
    </w:p>
    <w:p w:rsidR="00BF703E" w:rsidRDefault="00BF703E" w:rsidP="00BF703E"/>
    <w:p w:rsidR="00BF703E" w:rsidRDefault="00BF703E" w:rsidP="00BF703E">
      <w:r>
        <w:t xml:space="preserve">[PHL126] </w:t>
      </w:r>
      <w:proofErr w:type="spellStart"/>
      <w:r>
        <w:t>Whch</w:t>
      </w:r>
      <w:proofErr w:type="spellEnd"/>
      <w:r>
        <w:t xml:space="preserve"> of the following describes the general outlook of a person or group of person's existence?</w:t>
      </w:r>
    </w:p>
    <w:p w:rsidR="00BF703E" w:rsidRDefault="00BF703E" w:rsidP="00BF703E">
      <w:r>
        <w:t>World view</w:t>
      </w:r>
    </w:p>
    <w:p w:rsidR="00BF703E" w:rsidRDefault="00BF703E"/>
    <w:sectPr w:rsidR="00BF703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572B" w:rsidRDefault="00A5572B" w:rsidP="00BF703E">
      <w:pPr>
        <w:spacing w:after="0" w:line="240" w:lineRule="auto"/>
      </w:pPr>
      <w:r>
        <w:separator/>
      </w:r>
    </w:p>
  </w:endnote>
  <w:endnote w:type="continuationSeparator" w:id="0">
    <w:p w:rsidR="00A5572B" w:rsidRDefault="00A5572B" w:rsidP="00BF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703E" w:rsidRPr="00A521F1" w:rsidRDefault="00BF703E" w:rsidP="00BF703E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:rsidR="00BF703E" w:rsidRDefault="00BF7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572B" w:rsidRDefault="00A5572B" w:rsidP="00BF703E">
      <w:pPr>
        <w:spacing w:after="0" w:line="240" w:lineRule="auto"/>
      </w:pPr>
      <w:r>
        <w:separator/>
      </w:r>
    </w:p>
  </w:footnote>
  <w:footnote w:type="continuationSeparator" w:id="0">
    <w:p w:rsidR="00A5572B" w:rsidRDefault="00A5572B" w:rsidP="00BF7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3E"/>
    <w:rsid w:val="001577E5"/>
    <w:rsid w:val="00640341"/>
    <w:rsid w:val="006A6150"/>
    <w:rsid w:val="00A5572B"/>
    <w:rsid w:val="00AB59D8"/>
    <w:rsid w:val="00B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276B6"/>
  <w15:chartTrackingRefBased/>
  <w15:docId w15:val="{DA6C56EC-8441-496A-9A67-4820557C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03E"/>
  </w:style>
  <w:style w:type="paragraph" w:styleId="Footer">
    <w:name w:val="footer"/>
    <w:basedOn w:val="Normal"/>
    <w:link w:val="FooterChar"/>
    <w:uiPriority w:val="99"/>
    <w:unhideWhenUsed/>
    <w:rsid w:val="00BF7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03E"/>
  </w:style>
  <w:style w:type="paragraph" w:styleId="BodyText">
    <w:name w:val="Body Text"/>
    <w:basedOn w:val="Normal"/>
    <w:link w:val="BodyTextChar"/>
    <w:uiPriority w:val="1"/>
    <w:qFormat/>
    <w:rsid w:val="00BF703E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BF703E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2023-05-29T17:39:00Z</dcterms:created>
  <dcterms:modified xsi:type="dcterms:W3CDTF">2023-05-29T17:39:00Z</dcterms:modified>
</cp:coreProperties>
</file>