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872" w:rsidRDefault="00003872" w:rsidP="00003872">
      <w:r>
        <w:t>[KHE103] Intrinsic motivation in sports results from</w:t>
      </w:r>
    </w:p>
    <w:p w:rsidR="00003872" w:rsidRDefault="00003872" w:rsidP="00003872">
      <w:r>
        <w:t>Game</w:t>
      </w:r>
    </w:p>
    <w:p w:rsidR="00003872" w:rsidRDefault="00003872" w:rsidP="00003872"/>
    <w:p w:rsidR="00003872" w:rsidRDefault="00003872" w:rsidP="00003872">
      <w:r>
        <w:t>[KHE103] Love of action in sport is called</w:t>
      </w:r>
    </w:p>
    <w:p w:rsidR="00003872" w:rsidRDefault="00003872" w:rsidP="00003872">
      <w:r>
        <w:t>Intrinsic motivation</w:t>
      </w:r>
    </w:p>
    <w:p w:rsidR="00003872" w:rsidRDefault="00003872" w:rsidP="00003872"/>
    <w:p w:rsidR="00003872" w:rsidRDefault="00003872" w:rsidP="00003872">
      <w:r>
        <w:t>[KHE103] An internal energy force which determines all aspects of our behavior is regarded as</w:t>
      </w:r>
    </w:p>
    <w:p w:rsidR="00003872" w:rsidRDefault="00003872" w:rsidP="00003872">
      <w:r>
        <w:t>Motivation</w:t>
      </w:r>
    </w:p>
    <w:p w:rsidR="00003872" w:rsidRDefault="00003872" w:rsidP="00003872"/>
    <w:p w:rsidR="00003872" w:rsidRDefault="00003872" w:rsidP="00003872">
      <w:r>
        <w:t>[KHE103] _______ has the strongest effects on intrinsic motivation</w:t>
      </w:r>
    </w:p>
    <w:p w:rsidR="00003872" w:rsidRDefault="00003872" w:rsidP="00003872">
      <w:r>
        <w:t>Coach</w:t>
      </w:r>
    </w:p>
    <w:p w:rsidR="00003872" w:rsidRDefault="00003872" w:rsidP="00003872"/>
    <w:p w:rsidR="00003872" w:rsidRDefault="00003872" w:rsidP="00003872">
      <w:r>
        <w:t>[KHE103] Extrinsic motivation in sports results from</w:t>
      </w:r>
    </w:p>
    <w:p w:rsidR="00003872" w:rsidRDefault="00003872" w:rsidP="00003872">
      <w:r>
        <w:t>Award</w:t>
      </w:r>
    </w:p>
    <w:p w:rsidR="00003872" w:rsidRDefault="00003872" w:rsidP="00003872"/>
    <w:p w:rsidR="00003872" w:rsidRDefault="00003872" w:rsidP="00003872">
      <w:r>
        <w:t>[KHE103] Praise from coach is an example of</w:t>
      </w:r>
    </w:p>
    <w:p w:rsidR="00003872" w:rsidRDefault="00003872" w:rsidP="00003872">
      <w:r>
        <w:t>Extrinsic motivation</w:t>
      </w:r>
    </w:p>
    <w:p w:rsidR="00003872" w:rsidRDefault="00003872" w:rsidP="00003872"/>
    <w:p w:rsidR="00003872" w:rsidRDefault="00003872" w:rsidP="00003872">
      <w:r>
        <w:t>[KHE103] Sports managers can use both intrinsic and extrinsic motives to</w:t>
      </w:r>
    </w:p>
    <w:p w:rsidR="00003872" w:rsidRDefault="00003872" w:rsidP="00003872">
      <w:r>
        <w:t>Improve performance</w:t>
      </w:r>
    </w:p>
    <w:p w:rsidR="00003872" w:rsidRDefault="00003872" w:rsidP="00003872"/>
    <w:p w:rsidR="00003872" w:rsidRDefault="00003872" w:rsidP="00003872">
      <w:r>
        <w:t>[KHE103] Excitement in sport participation is regarded as</w:t>
      </w:r>
    </w:p>
    <w:p w:rsidR="00003872" w:rsidRDefault="00003872" w:rsidP="00003872">
      <w:r>
        <w:t>Intrinsic motivation</w:t>
      </w:r>
    </w:p>
    <w:p w:rsidR="00003872" w:rsidRDefault="00003872" w:rsidP="00003872"/>
    <w:p w:rsidR="00003872" w:rsidRDefault="00003872" w:rsidP="00003872">
      <w:r>
        <w:t>[KHE103] Having fun in sports is regarded as</w:t>
      </w:r>
    </w:p>
    <w:p w:rsidR="00003872" w:rsidRDefault="00003872" w:rsidP="00003872">
      <w:r>
        <w:t>Internal motivation</w:t>
      </w:r>
    </w:p>
    <w:p w:rsidR="00003872" w:rsidRDefault="00003872" w:rsidP="00003872"/>
    <w:p w:rsidR="00003872" w:rsidRDefault="00003872" w:rsidP="00003872">
      <w:r>
        <w:t>[KHE103] Prize is an example of</w:t>
      </w:r>
    </w:p>
    <w:p w:rsidR="00003872" w:rsidRDefault="00003872" w:rsidP="00003872">
      <w:r>
        <w:lastRenderedPageBreak/>
        <w:t>Extrinsic motivation</w:t>
      </w:r>
    </w:p>
    <w:p w:rsidR="00003872" w:rsidRDefault="00003872" w:rsidP="00003872">
      <w:r>
        <w:t>[KHE103] Intrinsic motivation in sports results from</w:t>
      </w:r>
    </w:p>
    <w:p w:rsidR="00003872" w:rsidRDefault="00003872" w:rsidP="00003872">
      <w:r>
        <w:t>Game</w:t>
      </w:r>
    </w:p>
    <w:p w:rsidR="00003872" w:rsidRDefault="00003872" w:rsidP="00003872"/>
    <w:p w:rsidR="00003872" w:rsidRDefault="00003872" w:rsidP="00003872">
      <w:r>
        <w:t>[KHE103] Love of action in sport is called</w:t>
      </w:r>
    </w:p>
    <w:p w:rsidR="00003872" w:rsidRDefault="00003872" w:rsidP="00003872">
      <w:r>
        <w:t>Intrinsic motivation</w:t>
      </w:r>
    </w:p>
    <w:p w:rsidR="00003872" w:rsidRDefault="00003872" w:rsidP="00003872"/>
    <w:p w:rsidR="00003872" w:rsidRDefault="00003872" w:rsidP="00003872">
      <w:r>
        <w:t>[KHE103] An internal energy force which determines all aspects of our behavior is regarded as</w:t>
      </w:r>
    </w:p>
    <w:p w:rsidR="00003872" w:rsidRDefault="00003872" w:rsidP="00003872">
      <w:r>
        <w:t>Motivation</w:t>
      </w:r>
    </w:p>
    <w:p w:rsidR="00003872" w:rsidRDefault="00003872" w:rsidP="00003872"/>
    <w:p w:rsidR="00003872" w:rsidRDefault="00003872" w:rsidP="00003872">
      <w:r>
        <w:t>[KHE103] _______ has the strongest effects on intrinsic motivation</w:t>
      </w:r>
    </w:p>
    <w:p w:rsidR="00003872" w:rsidRDefault="00003872" w:rsidP="00003872">
      <w:r>
        <w:t>Coach</w:t>
      </w:r>
    </w:p>
    <w:p w:rsidR="00003872" w:rsidRDefault="00003872" w:rsidP="00003872"/>
    <w:p w:rsidR="00003872" w:rsidRDefault="00003872" w:rsidP="00003872">
      <w:r>
        <w:t>[KHE103] Extrinsic motivation in sports results from</w:t>
      </w:r>
    </w:p>
    <w:p w:rsidR="00003872" w:rsidRDefault="00003872" w:rsidP="00003872">
      <w:r>
        <w:t>Award</w:t>
      </w:r>
    </w:p>
    <w:p w:rsidR="00003872" w:rsidRDefault="00003872" w:rsidP="00003872"/>
    <w:p w:rsidR="00003872" w:rsidRDefault="00003872" w:rsidP="00003872">
      <w:r>
        <w:t>[KHE103] Praise from coach is an example of</w:t>
      </w:r>
    </w:p>
    <w:p w:rsidR="00003872" w:rsidRDefault="00003872" w:rsidP="00003872">
      <w:r>
        <w:t>Extrinsic motivation</w:t>
      </w:r>
    </w:p>
    <w:p w:rsidR="00003872" w:rsidRDefault="00003872" w:rsidP="00003872"/>
    <w:p w:rsidR="00003872" w:rsidRDefault="00003872" w:rsidP="00003872">
      <w:r>
        <w:t>[KHE103] Sports managers can use both intrinsic and extrinsic motives to</w:t>
      </w:r>
    </w:p>
    <w:p w:rsidR="00003872" w:rsidRDefault="00003872" w:rsidP="00003872">
      <w:r>
        <w:t>Improve performance</w:t>
      </w:r>
    </w:p>
    <w:p w:rsidR="00003872" w:rsidRDefault="00003872" w:rsidP="00003872"/>
    <w:p w:rsidR="00003872" w:rsidRDefault="00003872" w:rsidP="00003872">
      <w:r>
        <w:t>[KHE103] Excitement in sport participation is regarded as</w:t>
      </w:r>
    </w:p>
    <w:p w:rsidR="00003872" w:rsidRDefault="00003872" w:rsidP="00003872">
      <w:r>
        <w:t>Intrinsic motivation</w:t>
      </w:r>
    </w:p>
    <w:p w:rsidR="00003872" w:rsidRDefault="00003872" w:rsidP="00003872"/>
    <w:p w:rsidR="00003872" w:rsidRDefault="00003872" w:rsidP="00003872">
      <w:r>
        <w:t>[KHE103] Having fun in sports is regarded as</w:t>
      </w:r>
    </w:p>
    <w:p w:rsidR="00003872" w:rsidRDefault="00003872" w:rsidP="00003872">
      <w:r>
        <w:t>Internal motivation</w:t>
      </w:r>
    </w:p>
    <w:p w:rsidR="00003872" w:rsidRDefault="00003872" w:rsidP="00003872"/>
    <w:p w:rsidR="00003872" w:rsidRDefault="00003872" w:rsidP="00003872">
      <w:r>
        <w:lastRenderedPageBreak/>
        <w:t>[KHE103] Prize is an example of</w:t>
      </w:r>
    </w:p>
    <w:p w:rsidR="00003872" w:rsidRDefault="00003872" w:rsidP="00003872">
      <w:r>
        <w:t>Extrinsic motivation</w:t>
      </w:r>
    </w:p>
    <w:p w:rsidR="00490EE1" w:rsidRDefault="00000000"/>
    <w:sectPr w:rsidR="00490E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5B9" w:rsidRDefault="00DE35B9" w:rsidP="00003872">
      <w:pPr>
        <w:spacing w:after="0" w:line="240" w:lineRule="auto"/>
      </w:pPr>
      <w:r>
        <w:separator/>
      </w:r>
    </w:p>
  </w:endnote>
  <w:endnote w:type="continuationSeparator" w:id="0">
    <w:p w:rsidR="00DE35B9" w:rsidRDefault="00DE35B9" w:rsidP="000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3872" w:rsidRPr="00A521F1" w:rsidRDefault="00003872" w:rsidP="00003872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003872" w:rsidRDefault="00003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5B9" w:rsidRDefault="00DE35B9" w:rsidP="00003872">
      <w:pPr>
        <w:spacing w:after="0" w:line="240" w:lineRule="auto"/>
      </w:pPr>
      <w:r>
        <w:separator/>
      </w:r>
    </w:p>
  </w:footnote>
  <w:footnote w:type="continuationSeparator" w:id="0">
    <w:p w:rsidR="00DE35B9" w:rsidRDefault="00DE35B9" w:rsidP="00003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2"/>
    <w:rsid w:val="00003872"/>
    <w:rsid w:val="001577E5"/>
    <w:rsid w:val="00640341"/>
    <w:rsid w:val="006A6150"/>
    <w:rsid w:val="00AB59D8"/>
    <w:rsid w:val="00D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C21B-F764-4A9B-928A-88286152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72"/>
  </w:style>
  <w:style w:type="paragraph" w:styleId="Footer">
    <w:name w:val="footer"/>
    <w:basedOn w:val="Normal"/>
    <w:link w:val="FooterChar"/>
    <w:uiPriority w:val="99"/>
    <w:unhideWhenUsed/>
    <w:rsid w:val="00003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72"/>
  </w:style>
  <w:style w:type="paragraph" w:styleId="BodyText">
    <w:name w:val="Body Text"/>
    <w:basedOn w:val="Normal"/>
    <w:link w:val="BodyTextChar"/>
    <w:uiPriority w:val="1"/>
    <w:qFormat/>
    <w:rsid w:val="0000387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0387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2023-06-02T00:53:00Z</dcterms:created>
  <dcterms:modified xsi:type="dcterms:W3CDTF">2023-06-02T00:53:00Z</dcterms:modified>
</cp:coreProperties>
</file>