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89C" w:rsidRDefault="00BF289C" w:rsidP="00BF289C">
      <w:r>
        <w:t xml:space="preserve">[KHE109] The action of </w:t>
      </w:r>
      <w:proofErr w:type="spellStart"/>
      <w:r>
        <w:t>settin</w:t>
      </w:r>
      <w:proofErr w:type="spellEnd"/>
      <w:r>
        <w:t xml:space="preserve"> up Intramural athletic committee is the </w:t>
      </w:r>
      <w:proofErr w:type="spellStart"/>
      <w:r>
        <w:t>responsibilitiy</w:t>
      </w:r>
      <w:proofErr w:type="spellEnd"/>
      <w:r>
        <w:t xml:space="preserve"> of</w:t>
      </w:r>
    </w:p>
    <w:p w:rsidR="00BF289C" w:rsidRDefault="00BF289C" w:rsidP="00BF289C">
      <w:r>
        <w:t>The games/sports master</w:t>
      </w:r>
    </w:p>
    <w:p w:rsidR="00BF289C" w:rsidRDefault="00BF289C" w:rsidP="00BF289C"/>
    <w:p w:rsidR="00BF289C" w:rsidRDefault="00BF289C" w:rsidP="00BF289C">
      <w:r>
        <w:t>[KHE109] For effective organization of Intramurals, it should be handled by</w:t>
      </w:r>
    </w:p>
    <w:p w:rsidR="00BF289C" w:rsidRDefault="00BF289C" w:rsidP="00BF289C">
      <w:r>
        <w:t>Organizing Committee</w:t>
      </w:r>
    </w:p>
    <w:p w:rsidR="00BF289C" w:rsidRDefault="00BF289C" w:rsidP="00BF289C"/>
    <w:p w:rsidR="00BF289C" w:rsidRDefault="00BF289C" w:rsidP="00BF289C">
      <w:r>
        <w:t>[KHE109] Outdoor sports refers to recreational activities engaged mostly in</w:t>
      </w:r>
    </w:p>
    <w:p w:rsidR="00BF289C" w:rsidRDefault="00BF289C" w:rsidP="00BF289C">
      <w:r>
        <w:t>Natural Setting</w:t>
      </w:r>
    </w:p>
    <w:p w:rsidR="00BF289C" w:rsidRDefault="00BF289C" w:rsidP="00BF289C"/>
    <w:p w:rsidR="00BF289C" w:rsidRDefault="00BF289C" w:rsidP="00BF289C">
      <w:r>
        <w:t>[KHE109] The organization of Intramural sports should be a collective responsibility for all</w:t>
      </w:r>
    </w:p>
    <w:p w:rsidR="00BF289C" w:rsidRDefault="00BF289C" w:rsidP="00BF289C">
      <w:r>
        <w:t>Staff</w:t>
      </w:r>
    </w:p>
    <w:p w:rsidR="00BF289C" w:rsidRDefault="00BF289C" w:rsidP="00BF289C"/>
    <w:p w:rsidR="00BF289C" w:rsidRDefault="00BF289C" w:rsidP="00BF289C">
      <w:r>
        <w:t>[KHE109] Which of these is a physical health benefit of outdoor sports</w:t>
      </w:r>
    </w:p>
    <w:p w:rsidR="00BF289C" w:rsidRDefault="00BF289C" w:rsidP="00BF289C">
      <w:r>
        <w:t>Cardiovascular function</w:t>
      </w:r>
    </w:p>
    <w:p w:rsidR="00BF289C" w:rsidRDefault="00BF289C" w:rsidP="00BF289C"/>
    <w:p w:rsidR="00BF289C" w:rsidRDefault="00BF289C" w:rsidP="00BF289C">
      <w:r>
        <w:t xml:space="preserve">[KHE109] Indigenous recreational activities </w:t>
      </w:r>
      <w:proofErr w:type="gramStart"/>
      <w:r>
        <w:t>is</w:t>
      </w:r>
      <w:proofErr w:type="gramEnd"/>
      <w:r>
        <w:t xml:space="preserve"> operated on</w:t>
      </w:r>
    </w:p>
    <w:p w:rsidR="00BF289C" w:rsidRDefault="00BF289C" w:rsidP="00BF289C">
      <w:r>
        <w:t>Non-Subscription bases</w:t>
      </w:r>
    </w:p>
    <w:p w:rsidR="00BF289C" w:rsidRDefault="00BF289C" w:rsidP="00BF289C"/>
    <w:p w:rsidR="00BF289C" w:rsidRDefault="00BF289C" w:rsidP="00BF289C">
      <w:r>
        <w:t>[KHE109] Outdoor sports refers are pursued for the purpose of</w:t>
      </w:r>
    </w:p>
    <w:p w:rsidR="00BF289C" w:rsidRDefault="00BF289C" w:rsidP="00BF289C">
      <w:r>
        <w:t>Camaraderie</w:t>
      </w:r>
    </w:p>
    <w:p w:rsidR="00BF289C" w:rsidRDefault="00BF289C" w:rsidP="00BF289C"/>
    <w:p w:rsidR="00BF289C" w:rsidRDefault="00BF289C" w:rsidP="00BF289C">
      <w:r>
        <w:t>[KHE109] Competition in athletic activities among pupils of one single school is called</w:t>
      </w:r>
    </w:p>
    <w:p w:rsidR="00BF289C" w:rsidRDefault="00BF289C" w:rsidP="00BF289C">
      <w:r>
        <w:t>Intramural Competition</w:t>
      </w:r>
    </w:p>
    <w:p w:rsidR="00BF289C" w:rsidRDefault="00BF289C" w:rsidP="00BF289C"/>
    <w:p w:rsidR="00BF289C" w:rsidRDefault="00BF289C" w:rsidP="00BF289C">
      <w:r>
        <w:t>[KHE109] Adventure recreations are activities that involve</w:t>
      </w:r>
    </w:p>
    <w:p w:rsidR="00BF289C" w:rsidRDefault="00BF289C" w:rsidP="00BF289C">
      <w:r>
        <w:t>Exceptional Excitement</w:t>
      </w:r>
    </w:p>
    <w:p w:rsidR="00BF289C" w:rsidRDefault="00BF289C" w:rsidP="00BF289C"/>
    <w:p w:rsidR="00BF289C" w:rsidRDefault="00BF289C" w:rsidP="00BF289C">
      <w:r>
        <w:t>[KHE109] Annual interhouse competitions in school is an example of</w:t>
      </w:r>
    </w:p>
    <w:p w:rsidR="00BF289C" w:rsidRDefault="00BF289C" w:rsidP="00BF289C">
      <w:r>
        <w:lastRenderedPageBreak/>
        <w:t>Intramural Competition</w:t>
      </w:r>
    </w:p>
    <w:p w:rsidR="00BF289C" w:rsidRDefault="00BF289C" w:rsidP="00BF289C">
      <w:r>
        <w:t xml:space="preserve">[KHE109] The action of </w:t>
      </w:r>
      <w:proofErr w:type="spellStart"/>
      <w:r>
        <w:t>settin</w:t>
      </w:r>
      <w:proofErr w:type="spellEnd"/>
      <w:r>
        <w:t xml:space="preserve"> up Intramural athletic committee is the </w:t>
      </w:r>
      <w:proofErr w:type="spellStart"/>
      <w:r>
        <w:t>responsibilitiy</w:t>
      </w:r>
      <w:proofErr w:type="spellEnd"/>
      <w:r>
        <w:t xml:space="preserve"> of</w:t>
      </w:r>
    </w:p>
    <w:p w:rsidR="00BF289C" w:rsidRDefault="00BF289C" w:rsidP="00BF289C">
      <w:r>
        <w:t>The games/sports master</w:t>
      </w:r>
    </w:p>
    <w:p w:rsidR="00BF289C" w:rsidRDefault="00BF289C" w:rsidP="00BF289C"/>
    <w:p w:rsidR="00BF289C" w:rsidRDefault="00BF289C" w:rsidP="00BF289C">
      <w:r>
        <w:t>[KHE109] For effective organization of Intramurals, it should be handled by</w:t>
      </w:r>
    </w:p>
    <w:p w:rsidR="00BF289C" w:rsidRDefault="00BF289C" w:rsidP="00BF289C">
      <w:r>
        <w:t>Organizing Committee</w:t>
      </w:r>
    </w:p>
    <w:p w:rsidR="00BF289C" w:rsidRDefault="00BF289C" w:rsidP="00BF289C"/>
    <w:p w:rsidR="00BF289C" w:rsidRDefault="00BF289C" w:rsidP="00BF289C">
      <w:r>
        <w:t>[KHE109] Outdoor sports refers to recreational activities engaged mostly in</w:t>
      </w:r>
    </w:p>
    <w:p w:rsidR="00BF289C" w:rsidRDefault="00BF289C" w:rsidP="00BF289C">
      <w:r>
        <w:t>Natural Setting</w:t>
      </w:r>
    </w:p>
    <w:p w:rsidR="00BF289C" w:rsidRDefault="00BF289C" w:rsidP="00BF289C"/>
    <w:p w:rsidR="00BF289C" w:rsidRDefault="00BF289C" w:rsidP="00BF289C">
      <w:r>
        <w:t>[KHE109] The organization of Intramural sports should be a collective responsibility for all</w:t>
      </w:r>
    </w:p>
    <w:p w:rsidR="00BF289C" w:rsidRDefault="00BF289C" w:rsidP="00BF289C">
      <w:r>
        <w:t>Staff</w:t>
      </w:r>
    </w:p>
    <w:p w:rsidR="00BF289C" w:rsidRDefault="00BF289C" w:rsidP="00BF289C"/>
    <w:p w:rsidR="00BF289C" w:rsidRDefault="00BF289C" w:rsidP="00BF289C">
      <w:r>
        <w:t>[KHE109] Which of these is a physical health benefit of outdoor sports</w:t>
      </w:r>
    </w:p>
    <w:p w:rsidR="00BF289C" w:rsidRDefault="00BF289C" w:rsidP="00BF289C">
      <w:r>
        <w:t>Cardiovascular function</w:t>
      </w:r>
    </w:p>
    <w:p w:rsidR="00BF289C" w:rsidRDefault="00BF289C" w:rsidP="00BF289C"/>
    <w:p w:rsidR="00BF289C" w:rsidRDefault="00BF289C" w:rsidP="00BF289C">
      <w:r>
        <w:t xml:space="preserve">[KHE109] Indigenous recreational activities </w:t>
      </w:r>
      <w:proofErr w:type="gramStart"/>
      <w:r>
        <w:t>is</w:t>
      </w:r>
      <w:proofErr w:type="gramEnd"/>
      <w:r>
        <w:t xml:space="preserve"> operated on</w:t>
      </w:r>
    </w:p>
    <w:p w:rsidR="00BF289C" w:rsidRDefault="00BF289C" w:rsidP="00BF289C">
      <w:r>
        <w:t>Non-Subscription bases</w:t>
      </w:r>
    </w:p>
    <w:p w:rsidR="00BF289C" w:rsidRDefault="00BF289C" w:rsidP="00BF289C"/>
    <w:p w:rsidR="00BF289C" w:rsidRDefault="00BF289C" w:rsidP="00BF289C">
      <w:r>
        <w:t>[KHE109] Outdoor sports refers are pursued for the purpose of</w:t>
      </w:r>
    </w:p>
    <w:p w:rsidR="00BF289C" w:rsidRDefault="00BF289C" w:rsidP="00BF289C">
      <w:r>
        <w:t>Camaraderie</w:t>
      </w:r>
    </w:p>
    <w:p w:rsidR="00BF289C" w:rsidRDefault="00BF289C" w:rsidP="00BF289C"/>
    <w:p w:rsidR="00BF289C" w:rsidRDefault="00BF289C" w:rsidP="00BF289C">
      <w:r>
        <w:t>[KHE109] Competition in athletic activities among pupils of one single school is called</w:t>
      </w:r>
    </w:p>
    <w:p w:rsidR="00BF289C" w:rsidRDefault="00BF289C" w:rsidP="00BF289C">
      <w:r>
        <w:t>Intramural Competition</w:t>
      </w:r>
    </w:p>
    <w:p w:rsidR="00BF289C" w:rsidRDefault="00BF289C" w:rsidP="00BF289C"/>
    <w:p w:rsidR="00BF289C" w:rsidRDefault="00BF289C" w:rsidP="00BF289C">
      <w:r>
        <w:t>[KHE109] Adventure recreations are activities that involve</w:t>
      </w:r>
    </w:p>
    <w:p w:rsidR="00BF289C" w:rsidRDefault="00BF289C" w:rsidP="00BF289C">
      <w:r>
        <w:t>Exceptional Excitement</w:t>
      </w:r>
    </w:p>
    <w:p w:rsidR="00BF289C" w:rsidRDefault="00BF289C" w:rsidP="00BF289C"/>
    <w:p w:rsidR="00BF289C" w:rsidRDefault="00BF289C" w:rsidP="00BF289C">
      <w:r>
        <w:lastRenderedPageBreak/>
        <w:t>[KHE109] Annual interhouse competitions in school is an example of</w:t>
      </w:r>
    </w:p>
    <w:p w:rsidR="00BF289C" w:rsidRDefault="00BF289C" w:rsidP="00BF289C">
      <w:r>
        <w:t>Intramural Competition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4F5" w:rsidRDefault="00E134F5" w:rsidP="00BF289C">
      <w:pPr>
        <w:spacing w:after="0" w:line="240" w:lineRule="auto"/>
      </w:pPr>
      <w:r>
        <w:separator/>
      </w:r>
    </w:p>
  </w:endnote>
  <w:endnote w:type="continuationSeparator" w:id="0">
    <w:p w:rsidR="00E134F5" w:rsidRDefault="00E134F5" w:rsidP="00BF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89C" w:rsidRPr="00A521F1" w:rsidRDefault="00BF289C" w:rsidP="00BF289C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BF289C" w:rsidRDefault="00BF2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4F5" w:rsidRDefault="00E134F5" w:rsidP="00BF289C">
      <w:pPr>
        <w:spacing w:after="0" w:line="240" w:lineRule="auto"/>
      </w:pPr>
      <w:r>
        <w:separator/>
      </w:r>
    </w:p>
  </w:footnote>
  <w:footnote w:type="continuationSeparator" w:id="0">
    <w:p w:rsidR="00E134F5" w:rsidRDefault="00E134F5" w:rsidP="00BF2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9C"/>
    <w:rsid w:val="001577E5"/>
    <w:rsid w:val="00640341"/>
    <w:rsid w:val="006A6150"/>
    <w:rsid w:val="00AB59D8"/>
    <w:rsid w:val="00BF289C"/>
    <w:rsid w:val="00E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AC7D6-195E-406D-9CFE-D95F1CA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9C"/>
  </w:style>
  <w:style w:type="paragraph" w:styleId="Footer">
    <w:name w:val="footer"/>
    <w:basedOn w:val="Normal"/>
    <w:link w:val="FooterChar"/>
    <w:uiPriority w:val="99"/>
    <w:unhideWhenUsed/>
    <w:rsid w:val="00BF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9C"/>
  </w:style>
  <w:style w:type="paragraph" w:styleId="BodyText">
    <w:name w:val="Body Text"/>
    <w:basedOn w:val="Normal"/>
    <w:link w:val="BodyTextChar"/>
    <w:uiPriority w:val="1"/>
    <w:qFormat/>
    <w:rsid w:val="00BF289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F289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2023-06-02T00:56:00Z</dcterms:created>
  <dcterms:modified xsi:type="dcterms:W3CDTF">2023-06-02T00:57:00Z</dcterms:modified>
</cp:coreProperties>
</file>