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5DD9" w:rsidRDefault="00555DD9" w:rsidP="00555DD9">
      <w:r>
        <w:t>[LIS102] The creation of how many states by the Federal Military Government in 1967 necessitated the establishment of new library boards in the states.</w:t>
      </w:r>
    </w:p>
    <w:p w:rsidR="00555DD9" w:rsidRDefault="00555DD9" w:rsidP="00555DD9">
      <w:r>
        <w:t>Twelve States</w:t>
      </w:r>
    </w:p>
    <w:p w:rsidR="00555DD9" w:rsidRDefault="00555DD9" w:rsidP="00555DD9"/>
    <w:p w:rsidR="00555DD9" w:rsidRDefault="00555DD9" w:rsidP="00555DD9">
      <w:r>
        <w:t>[LIS102] The umbrella body of library associations and institutions globally is called</w:t>
      </w:r>
    </w:p>
    <w:p w:rsidR="00555DD9" w:rsidRDefault="00555DD9" w:rsidP="00555DD9">
      <w:r>
        <w:t>IFLA</w:t>
      </w:r>
    </w:p>
    <w:p w:rsidR="00555DD9" w:rsidRDefault="00555DD9" w:rsidP="00555DD9"/>
    <w:p w:rsidR="00555DD9" w:rsidRDefault="00555DD9" w:rsidP="00555DD9">
      <w:r>
        <w:t>[LIS102] NLA means</w:t>
      </w:r>
    </w:p>
    <w:p w:rsidR="00555DD9" w:rsidRDefault="00555DD9" w:rsidP="00555DD9">
      <w:r>
        <w:t>Nigerian Library Association</w:t>
      </w:r>
    </w:p>
    <w:p w:rsidR="00555DD9" w:rsidRDefault="00555DD9" w:rsidP="00555DD9"/>
    <w:p w:rsidR="00555DD9" w:rsidRDefault="00555DD9" w:rsidP="00555DD9">
      <w:r>
        <w:t>[LIS102] National libraries are established and managed by funds from</w:t>
      </w:r>
    </w:p>
    <w:p w:rsidR="00555DD9" w:rsidRDefault="00555DD9" w:rsidP="00555DD9">
      <w:r>
        <w:t>Federal Government</w:t>
      </w:r>
    </w:p>
    <w:p w:rsidR="00555DD9" w:rsidRDefault="00555DD9" w:rsidP="00555DD9"/>
    <w:p w:rsidR="00555DD9" w:rsidRDefault="00555DD9" w:rsidP="00555DD9">
      <w:r>
        <w:t>[LIS102] What collects, stores, organizes and preserves the total intellectual output of humanity.</w:t>
      </w:r>
    </w:p>
    <w:p w:rsidR="00555DD9" w:rsidRDefault="00555DD9" w:rsidP="00555DD9">
      <w:r>
        <w:t>Library</w:t>
      </w:r>
    </w:p>
    <w:p w:rsidR="00555DD9" w:rsidRDefault="00555DD9" w:rsidP="00555DD9"/>
    <w:p w:rsidR="00555DD9" w:rsidRDefault="00555DD9" w:rsidP="00555DD9">
      <w:r>
        <w:t xml:space="preserve">[LIS102] In </w:t>
      </w:r>
      <w:proofErr w:type="spellStart"/>
      <w:r>
        <w:t>latin</w:t>
      </w:r>
      <w:proofErr w:type="spellEnd"/>
      <w:r>
        <w:t xml:space="preserve">, </w:t>
      </w:r>
      <w:proofErr w:type="spellStart"/>
      <w:r>
        <w:t>â€œa</w:t>
      </w:r>
      <w:proofErr w:type="spellEnd"/>
      <w:r>
        <w:t xml:space="preserve"> book place </w:t>
      </w:r>
      <w:proofErr w:type="spellStart"/>
      <w:r>
        <w:t>â€œ</w:t>
      </w:r>
      <w:proofErr w:type="spellEnd"/>
      <w:r>
        <w:t xml:space="preserve"> is called</w:t>
      </w:r>
    </w:p>
    <w:p w:rsidR="00555DD9" w:rsidRDefault="00555DD9" w:rsidP="00555DD9">
      <w:proofErr w:type="spellStart"/>
      <w:r>
        <w:t>Libraria</w:t>
      </w:r>
      <w:proofErr w:type="spellEnd"/>
    </w:p>
    <w:p w:rsidR="00555DD9" w:rsidRDefault="00555DD9" w:rsidP="00555DD9"/>
    <w:p w:rsidR="00555DD9" w:rsidRDefault="00555DD9" w:rsidP="00555DD9">
      <w:r>
        <w:t>[LIS102] Library materials are arranged in a systematic way using</w:t>
      </w:r>
    </w:p>
    <w:p w:rsidR="00555DD9" w:rsidRDefault="00555DD9" w:rsidP="00555DD9">
      <w:r>
        <w:t>Classification schemes</w:t>
      </w:r>
    </w:p>
    <w:p w:rsidR="00555DD9" w:rsidRDefault="00555DD9" w:rsidP="00555DD9"/>
    <w:p w:rsidR="00555DD9" w:rsidRDefault="00555DD9" w:rsidP="00555DD9">
      <w:r>
        <w:t xml:space="preserve">[LIS102] What is </w:t>
      </w:r>
      <w:proofErr w:type="gramStart"/>
      <w:r>
        <w:t>the  term</w:t>
      </w:r>
      <w:proofErr w:type="gramEnd"/>
      <w:r>
        <w:t xml:space="preserve"> used by librarians to describe libraries containing a mix of traditional print library resources and the growing number of electronic resources</w:t>
      </w:r>
    </w:p>
    <w:p w:rsidR="00555DD9" w:rsidRDefault="00555DD9" w:rsidP="00555DD9">
      <w:r>
        <w:t>Hybrid library</w:t>
      </w:r>
    </w:p>
    <w:p w:rsidR="00555DD9" w:rsidRDefault="00555DD9" w:rsidP="00555DD9"/>
    <w:p w:rsidR="00555DD9" w:rsidRDefault="00555DD9" w:rsidP="00555DD9">
      <w:r>
        <w:t xml:space="preserve">[LIS102] A large group of people who live together in an </w:t>
      </w:r>
      <w:proofErr w:type="spellStart"/>
      <w:r>
        <w:t>organised</w:t>
      </w:r>
      <w:proofErr w:type="spellEnd"/>
      <w:r>
        <w:t xml:space="preserve"> way, making decisions about how to do things and sharing the work that needs to be done is called</w:t>
      </w:r>
    </w:p>
    <w:p w:rsidR="00555DD9" w:rsidRDefault="00555DD9" w:rsidP="00555DD9">
      <w:r>
        <w:t>Society</w:t>
      </w:r>
    </w:p>
    <w:p w:rsidR="00555DD9" w:rsidRDefault="00555DD9" w:rsidP="00555DD9"/>
    <w:p w:rsidR="00555DD9" w:rsidRDefault="00555DD9" w:rsidP="00555DD9">
      <w:r>
        <w:t>[LIS102] Culture refers to both tangible and intangible aspects of life, which of the is NOT tangible aspect</w:t>
      </w:r>
    </w:p>
    <w:p w:rsidR="00555DD9" w:rsidRDefault="00555DD9" w:rsidP="00555DD9">
      <w:r>
        <w:t>Objects</w:t>
      </w:r>
    </w:p>
    <w:p w:rsidR="00555DD9" w:rsidRDefault="00555DD9" w:rsidP="00555DD9">
      <w:r>
        <w:t>[LIS102] The creation of how many states by the Federal Military Government in 1967 necessitated the establishment of new library boards in the states.</w:t>
      </w:r>
    </w:p>
    <w:p w:rsidR="00555DD9" w:rsidRDefault="00555DD9" w:rsidP="00555DD9">
      <w:r>
        <w:t>Twelve States</w:t>
      </w:r>
    </w:p>
    <w:p w:rsidR="00555DD9" w:rsidRDefault="00555DD9" w:rsidP="00555DD9"/>
    <w:p w:rsidR="00555DD9" w:rsidRDefault="00555DD9" w:rsidP="00555DD9">
      <w:r>
        <w:t>[LIS102] The umbrella body of library associations and institutions globally is called</w:t>
      </w:r>
    </w:p>
    <w:p w:rsidR="00555DD9" w:rsidRDefault="00555DD9" w:rsidP="00555DD9">
      <w:r>
        <w:t>IFLA</w:t>
      </w:r>
    </w:p>
    <w:p w:rsidR="00555DD9" w:rsidRDefault="00555DD9" w:rsidP="00555DD9"/>
    <w:p w:rsidR="00555DD9" w:rsidRDefault="00555DD9" w:rsidP="00555DD9">
      <w:r>
        <w:t>[LIS102] NLA means</w:t>
      </w:r>
    </w:p>
    <w:p w:rsidR="00555DD9" w:rsidRDefault="00555DD9" w:rsidP="00555DD9">
      <w:r>
        <w:t>Nigerian Library Association</w:t>
      </w:r>
    </w:p>
    <w:p w:rsidR="00555DD9" w:rsidRDefault="00555DD9" w:rsidP="00555DD9"/>
    <w:p w:rsidR="00555DD9" w:rsidRDefault="00555DD9" w:rsidP="00555DD9">
      <w:r>
        <w:t>[LIS102] National libraries are established and managed by funds from</w:t>
      </w:r>
    </w:p>
    <w:p w:rsidR="00555DD9" w:rsidRDefault="00555DD9" w:rsidP="00555DD9">
      <w:r>
        <w:t>Federal Government</w:t>
      </w:r>
    </w:p>
    <w:p w:rsidR="00555DD9" w:rsidRDefault="00555DD9" w:rsidP="00555DD9"/>
    <w:p w:rsidR="00555DD9" w:rsidRDefault="00555DD9" w:rsidP="00555DD9">
      <w:r>
        <w:t>[LIS102] What collects, stores, organizes and preserves the total intellectual output of humanity.</w:t>
      </w:r>
    </w:p>
    <w:p w:rsidR="00555DD9" w:rsidRDefault="00555DD9" w:rsidP="00555DD9">
      <w:r>
        <w:t>Library</w:t>
      </w:r>
    </w:p>
    <w:p w:rsidR="00555DD9" w:rsidRDefault="00555DD9" w:rsidP="00555DD9"/>
    <w:p w:rsidR="00555DD9" w:rsidRDefault="00555DD9" w:rsidP="00555DD9">
      <w:r>
        <w:t xml:space="preserve">[LIS102] In </w:t>
      </w:r>
      <w:proofErr w:type="spellStart"/>
      <w:r>
        <w:t>latin</w:t>
      </w:r>
      <w:proofErr w:type="spellEnd"/>
      <w:r>
        <w:t xml:space="preserve">, </w:t>
      </w:r>
      <w:proofErr w:type="spellStart"/>
      <w:r>
        <w:t>â€œa</w:t>
      </w:r>
      <w:proofErr w:type="spellEnd"/>
      <w:r>
        <w:t xml:space="preserve"> book place </w:t>
      </w:r>
      <w:proofErr w:type="spellStart"/>
      <w:r>
        <w:t>â€œ</w:t>
      </w:r>
      <w:proofErr w:type="spellEnd"/>
      <w:r>
        <w:t xml:space="preserve"> is called</w:t>
      </w:r>
    </w:p>
    <w:p w:rsidR="00555DD9" w:rsidRDefault="00555DD9" w:rsidP="00555DD9">
      <w:proofErr w:type="spellStart"/>
      <w:r>
        <w:t>Libraria</w:t>
      </w:r>
      <w:proofErr w:type="spellEnd"/>
    </w:p>
    <w:p w:rsidR="00555DD9" w:rsidRDefault="00555DD9" w:rsidP="00555DD9"/>
    <w:p w:rsidR="00555DD9" w:rsidRDefault="00555DD9" w:rsidP="00555DD9">
      <w:r>
        <w:t>[LIS102] Library materials are arranged in a systematic way using</w:t>
      </w:r>
    </w:p>
    <w:p w:rsidR="00555DD9" w:rsidRDefault="00555DD9" w:rsidP="00555DD9">
      <w:r>
        <w:t>Classification schemes</w:t>
      </w:r>
    </w:p>
    <w:p w:rsidR="00555DD9" w:rsidRDefault="00555DD9" w:rsidP="00555DD9"/>
    <w:p w:rsidR="00555DD9" w:rsidRDefault="00555DD9" w:rsidP="00555DD9">
      <w:r>
        <w:t xml:space="preserve">[LIS102] What is </w:t>
      </w:r>
      <w:proofErr w:type="gramStart"/>
      <w:r>
        <w:t>the  term</w:t>
      </w:r>
      <w:proofErr w:type="gramEnd"/>
      <w:r>
        <w:t xml:space="preserve"> used by librarians to describe libraries containing a mix of traditional print library resources and the growing number of electronic resources</w:t>
      </w:r>
    </w:p>
    <w:p w:rsidR="00555DD9" w:rsidRDefault="00555DD9" w:rsidP="00555DD9">
      <w:r>
        <w:t>Hybrid library</w:t>
      </w:r>
    </w:p>
    <w:p w:rsidR="00555DD9" w:rsidRDefault="00555DD9" w:rsidP="00555DD9"/>
    <w:p w:rsidR="00555DD9" w:rsidRDefault="00555DD9" w:rsidP="00555DD9">
      <w:r>
        <w:lastRenderedPageBreak/>
        <w:t xml:space="preserve">[LIS102] A large group of people who live together in an </w:t>
      </w:r>
      <w:proofErr w:type="spellStart"/>
      <w:r>
        <w:t>organised</w:t>
      </w:r>
      <w:proofErr w:type="spellEnd"/>
      <w:r>
        <w:t xml:space="preserve"> way, making decisions about how to do things and sharing the work that needs to be done is called</w:t>
      </w:r>
    </w:p>
    <w:p w:rsidR="00555DD9" w:rsidRDefault="00555DD9" w:rsidP="00555DD9">
      <w:r>
        <w:t>Society</w:t>
      </w:r>
    </w:p>
    <w:p w:rsidR="00555DD9" w:rsidRDefault="00555DD9" w:rsidP="00555DD9"/>
    <w:p w:rsidR="00555DD9" w:rsidRDefault="00555DD9" w:rsidP="00555DD9">
      <w:r>
        <w:t>[LIS102] Culture refers to both tangible and intangible aspects of life, which of the is NOT tangible aspect</w:t>
      </w:r>
    </w:p>
    <w:p w:rsidR="00555DD9" w:rsidRDefault="00555DD9" w:rsidP="00555DD9">
      <w:r>
        <w:t>Objects</w:t>
      </w:r>
    </w:p>
    <w:p w:rsidR="00490EE1" w:rsidRDefault="00000000"/>
    <w:sectPr w:rsidR="00490EE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4C52" w:rsidRDefault="00BC4C52" w:rsidP="00555DD9">
      <w:pPr>
        <w:spacing w:after="0" w:line="240" w:lineRule="auto"/>
      </w:pPr>
      <w:r>
        <w:separator/>
      </w:r>
    </w:p>
  </w:endnote>
  <w:endnote w:type="continuationSeparator" w:id="0">
    <w:p w:rsidR="00BC4C52" w:rsidRDefault="00BC4C52" w:rsidP="00555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5DD9" w:rsidRPr="00A521F1" w:rsidRDefault="00555DD9" w:rsidP="00555DD9">
    <w:pPr>
      <w:pStyle w:val="BodyText"/>
      <w:spacing w:before="19"/>
      <w:ind w:left="0"/>
      <w:rPr>
        <w:b/>
      </w:rPr>
    </w:pPr>
    <w:r>
      <w:rPr>
        <w:b/>
      </w:rPr>
      <w:t>CONTACT US ON 08039407882 FOR</w:t>
    </w:r>
    <w:r>
      <w:rPr>
        <w:b/>
        <w:spacing w:val="-4"/>
      </w:rPr>
      <w:t xml:space="preserve"> YOUR</w:t>
    </w:r>
    <w:r>
      <w:rPr>
        <w:b/>
        <w:spacing w:val="-1"/>
      </w:rPr>
      <w:t xml:space="preserve"> </w:t>
    </w:r>
    <w:r>
      <w:rPr>
        <w:b/>
      </w:rPr>
      <w:t>EXAM</w:t>
    </w:r>
    <w:r>
      <w:rPr>
        <w:b/>
        <w:spacing w:val="-5"/>
      </w:rPr>
      <w:t xml:space="preserve"> </w:t>
    </w:r>
    <w:r>
      <w:rPr>
        <w:b/>
      </w:rPr>
      <w:t>SUMMARY,</w:t>
    </w:r>
    <w:r>
      <w:rPr>
        <w:b/>
        <w:spacing w:val="-4"/>
      </w:rPr>
      <w:t xml:space="preserve"> </w:t>
    </w:r>
    <w:r>
      <w:rPr>
        <w:b/>
      </w:rPr>
      <w:t>PAST QUESTIONS AND TMA SOLUTIONS</w:t>
    </w:r>
  </w:p>
  <w:p w:rsidR="00555DD9" w:rsidRDefault="00555D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4C52" w:rsidRDefault="00BC4C52" w:rsidP="00555DD9">
      <w:pPr>
        <w:spacing w:after="0" w:line="240" w:lineRule="auto"/>
      </w:pPr>
      <w:r>
        <w:separator/>
      </w:r>
    </w:p>
  </w:footnote>
  <w:footnote w:type="continuationSeparator" w:id="0">
    <w:p w:rsidR="00BC4C52" w:rsidRDefault="00BC4C52" w:rsidP="00555D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DD9"/>
    <w:rsid w:val="001577E5"/>
    <w:rsid w:val="00555DD9"/>
    <w:rsid w:val="00640341"/>
    <w:rsid w:val="006A6150"/>
    <w:rsid w:val="00AB59D8"/>
    <w:rsid w:val="00BC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E31A55-1792-4DDC-909E-8A6A0308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D9"/>
  </w:style>
  <w:style w:type="paragraph" w:styleId="Footer">
    <w:name w:val="footer"/>
    <w:basedOn w:val="Normal"/>
    <w:link w:val="FooterChar"/>
    <w:uiPriority w:val="99"/>
    <w:unhideWhenUsed/>
    <w:rsid w:val="00555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D9"/>
  </w:style>
  <w:style w:type="paragraph" w:styleId="BodyText">
    <w:name w:val="Body Text"/>
    <w:basedOn w:val="Normal"/>
    <w:link w:val="BodyTextChar"/>
    <w:uiPriority w:val="1"/>
    <w:qFormat/>
    <w:rsid w:val="00555DD9"/>
    <w:pPr>
      <w:widowControl w:val="0"/>
      <w:autoSpaceDE w:val="0"/>
      <w:autoSpaceDN w:val="0"/>
      <w:spacing w:after="0" w:line="240" w:lineRule="auto"/>
      <w:ind w:left="280"/>
    </w:pPr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555DD9"/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1</cp:revision>
  <dcterms:created xsi:type="dcterms:W3CDTF">2023-06-03T10:07:00Z</dcterms:created>
  <dcterms:modified xsi:type="dcterms:W3CDTF">2023-06-03T10:07:00Z</dcterms:modified>
</cp:coreProperties>
</file>