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E3" w:rsidRPr="00386749" w:rsidRDefault="00743B70" w:rsidP="00743B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153670</wp:posOffset>
            </wp:positionV>
            <wp:extent cx="552450" cy="403860"/>
            <wp:effectExtent l="19050" t="0" r="0" b="0"/>
            <wp:wrapThrough wrapText="bothSides">
              <wp:wrapPolygon edited="0">
                <wp:start x="-745" y="0"/>
                <wp:lineTo x="-745" y="20377"/>
                <wp:lineTo x="21600" y="20377"/>
                <wp:lineTo x="21600" y="0"/>
                <wp:lineTo x="-745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0E3" w:rsidRPr="00386749" w:rsidRDefault="009410E3" w:rsidP="00743B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9410E3" w:rsidRPr="00386749" w:rsidRDefault="009410E3" w:rsidP="00743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9410E3" w:rsidRPr="00386749" w:rsidRDefault="009410E3" w:rsidP="00743B7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9410E3" w:rsidRDefault="009410E3" w:rsidP="00743B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9410E3" w:rsidRDefault="009410E3" w:rsidP="00743B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2018 EXAMINATION QUESTIONS</w:t>
      </w:r>
    </w:p>
    <w:p w:rsidR="009410E3" w:rsidRDefault="009410E3" w:rsidP="00743B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CHM305: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358A">
        <w:rPr>
          <w:rFonts w:ascii="Times New Roman" w:hAnsi="Times New Roman" w:cs="Times New Roman"/>
          <w:b/>
          <w:sz w:val="24"/>
          <w:szCs w:val="24"/>
        </w:rPr>
        <w:t>ORGANIC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III</w:t>
      </w:r>
    </w:p>
    <w:p w:rsidR="009410E3" w:rsidRDefault="009410E3" w:rsidP="00743B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CREDIT: </w:t>
      </w:r>
      <w:r>
        <w:rPr>
          <w:rFonts w:ascii="Times New Roman" w:hAnsi="Times New Roman" w:cs="Times New Roman"/>
          <w:b/>
          <w:sz w:val="24"/>
          <w:szCs w:val="24"/>
        </w:rPr>
        <w:tab/>
        <w:t>3 UNIT</w:t>
      </w:r>
      <w:bookmarkStart w:id="0" w:name="_GoBack"/>
      <w:bookmarkEnd w:id="0"/>
    </w:p>
    <w:p w:rsidR="009410E3" w:rsidRPr="00386749" w:rsidRDefault="009410E3" w:rsidP="00743B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    </w:t>
      </w:r>
      <w:r>
        <w:rPr>
          <w:rFonts w:ascii="Times New Roman" w:hAnsi="Times New Roman" w:cs="Times New Roman"/>
          <w:b/>
          <w:sz w:val="24"/>
          <w:szCs w:val="24"/>
        </w:rPr>
        <w:tab/>
        <w:t>3 HOURS</w:t>
      </w:r>
    </w:p>
    <w:p w:rsidR="009410E3" w:rsidRDefault="009410E3" w:rsidP="00743B70">
      <w:pPr>
        <w:spacing w:line="240" w:lineRule="auto"/>
      </w:pPr>
      <w:r>
        <w:t>INSTRUCTION:   ANSWER QUESTION ONE &amp; ANY OTHER FOUR QUESTIONS.</w:t>
      </w:r>
    </w:p>
    <w:p w:rsidR="00F550FE" w:rsidRPr="00A05C92" w:rsidRDefault="00F90DDE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CHM 305 END OF SEMESTER EXAMINATION</w:t>
      </w:r>
    </w:p>
    <w:p w:rsidR="00F90DDE" w:rsidRPr="00A05C92" w:rsidRDefault="00F90DDE" w:rsidP="00743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). Show how ethanol can be prepared by hydration of alkene.</w:t>
      </w:r>
    </w:p>
    <w:p w:rsidR="00F90DDE" w:rsidRPr="00A05C92" w:rsidRDefault="00F90DDE" w:rsidP="00743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(b). Write short note on preparation of ether using Williamson synthesis</w:t>
      </w:r>
    </w:p>
    <w:p w:rsidR="00F90DDE" w:rsidRPr="00A05C92" w:rsidRDefault="00F90DDE" w:rsidP="00743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(c). Using appropriate reagents and catalyst, discuss </w:t>
      </w:r>
      <w:r w:rsidR="00655E45" w:rsidRPr="00A05C92">
        <w:rPr>
          <w:rFonts w:ascii="Times New Roman" w:hAnsi="Times New Roman" w:cs="Times New Roman"/>
          <w:sz w:val="24"/>
          <w:szCs w:val="24"/>
        </w:rPr>
        <w:t xml:space="preserve">how aromatic </w:t>
      </w:r>
      <w:proofErr w:type="spellStart"/>
      <w:r w:rsidR="00655E45" w:rsidRPr="00A05C92">
        <w:rPr>
          <w:rFonts w:ascii="Times New Roman" w:hAnsi="Times New Roman" w:cs="Times New Roman"/>
          <w:sz w:val="24"/>
          <w:szCs w:val="24"/>
        </w:rPr>
        <w:t>alkanone</w:t>
      </w:r>
      <w:proofErr w:type="spellEnd"/>
      <w:r w:rsidR="00655E45" w:rsidRPr="00A05C92">
        <w:rPr>
          <w:rFonts w:ascii="Times New Roman" w:hAnsi="Times New Roman" w:cs="Times New Roman"/>
          <w:sz w:val="24"/>
          <w:szCs w:val="24"/>
        </w:rPr>
        <w:t xml:space="preserve"> can be prepared by </w:t>
      </w:r>
      <w:proofErr w:type="spellStart"/>
      <w:r w:rsidR="00655E45" w:rsidRPr="00A05C92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="00655E45" w:rsidRPr="00A05C92">
        <w:rPr>
          <w:rFonts w:ascii="Times New Roman" w:hAnsi="Times New Roman" w:cs="Times New Roman"/>
          <w:sz w:val="24"/>
          <w:szCs w:val="24"/>
        </w:rPr>
        <w:t xml:space="preserve">-Craft </w:t>
      </w:r>
      <w:proofErr w:type="spellStart"/>
      <w:r w:rsidR="00655E45" w:rsidRPr="00A05C92">
        <w:rPr>
          <w:rFonts w:ascii="Times New Roman" w:hAnsi="Times New Roman" w:cs="Times New Roman"/>
          <w:sz w:val="24"/>
          <w:szCs w:val="24"/>
        </w:rPr>
        <w:t>acylation</w:t>
      </w:r>
      <w:proofErr w:type="spellEnd"/>
      <w:r w:rsidR="00655E45" w:rsidRPr="00A05C92">
        <w:rPr>
          <w:rFonts w:ascii="Times New Roman" w:hAnsi="Times New Roman" w:cs="Times New Roman"/>
          <w:sz w:val="24"/>
          <w:szCs w:val="24"/>
        </w:rPr>
        <w:t>?</w:t>
      </w:r>
    </w:p>
    <w:p w:rsidR="00655E45" w:rsidRPr="00A05C92" w:rsidRDefault="00655E45" w:rsidP="00743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(ii). Give the structure of 3-hydroxypropanal and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phenylethanal</w:t>
      </w:r>
      <w:proofErr w:type="spellEnd"/>
    </w:p>
    <w:p w:rsidR="00655E45" w:rsidRPr="00A05C92" w:rsidRDefault="00655E45" w:rsidP="00743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). Explain the process of production of alcohol in large and concentrated quantity from Maize starch.</w:t>
      </w:r>
    </w:p>
    <w:p w:rsidR="00655E45" w:rsidRPr="00A05C92" w:rsidRDefault="00655E45" w:rsidP="00743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(b). Water is more acidic than alcohol discuss.</w:t>
      </w:r>
    </w:p>
    <w:p w:rsidR="00655E45" w:rsidRPr="00A05C92" w:rsidRDefault="00655E45" w:rsidP="00743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(c). </w:t>
      </w:r>
      <w:r w:rsidR="00C208B8" w:rsidRPr="00A05C92">
        <w:rPr>
          <w:rFonts w:ascii="Times New Roman" w:hAnsi="Times New Roman" w:cs="Times New Roman"/>
          <w:sz w:val="24"/>
          <w:szCs w:val="24"/>
        </w:rPr>
        <w:t>Using Lucas test differentiate between primary, secondary and tertiary alcohols.</w:t>
      </w:r>
    </w:p>
    <w:p w:rsidR="00C208B8" w:rsidRPr="00A05C92" w:rsidRDefault="00C208B8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      3.</w:t>
      </w:r>
      <w:r w:rsidRPr="00A05C9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)(i). Differentiate between symmetrical and unsymmetrical ethers.</w:t>
      </w:r>
    </w:p>
    <w:p w:rsidR="00C208B8" w:rsidRPr="00A05C92" w:rsidRDefault="00C208B8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  <w:t>(ii). Draw the structure of the following:</w:t>
      </w:r>
    </w:p>
    <w:p w:rsidR="00C208B8" w:rsidRPr="00A05C92" w:rsidRDefault="00C208B8" w:rsidP="00743B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Oxetane</w:t>
      </w:r>
      <w:proofErr w:type="spellEnd"/>
    </w:p>
    <w:p w:rsidR="00C208B8" w:rsidRPr="00A05C92" w:rsidRDefault="00C208B8" w:rsidP="00743B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Oxane</w:t>
      </w:r>
      <w:proofErr w:type="spellEnd"/>
    </w:p>
    <w:p w:rsidR="00C208B8" w:rsidRPr="00A05C92" w:rsidRDefault="00C208B8" w:rsidP="00743B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Oxalane</w:t>
      </w:r>
      <w:proofErr w:type="spellEnd"/>
    </w:p>
    <w:p w:rsidR="00C208B8" w:rsidRPr="00A05C92" w:rsidRDefault="00C208B8" w:rsidP="00743B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1,4-Dioxane</w:t>
      </w:r>
    </w:p>
    <w:p w:rsidR="00C208B8" w:rsidRPr="00A05C92" w:rsidRDefault="00C208B8" w:rsidP="00743B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(c). Complete the table below:</w:t>
      </w:r>
    </w:p>
    <w:p w:rsidR="00C208B8" w:rsidRPr="00A05C92" w:rsidRDefault="00C208B8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Formula, IUPAC names, Common names and Sources of Some Carboxylic acids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Formula </w:t>
            </w: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IUPAC Name</w:t>
            </w: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HCOOH </w:t>
            </w: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Methanoic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Formic acid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Vinegar Plant </w:t>
            </w:r>
          </w:p>
        </w:tc>
      </w:tr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Ethanoic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Animal Products </w:t>
            </w:r>
          </w:p>
        </w:tc>
      </w:tr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Propanoic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Propanionic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n-Butyric acid 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Rancid butter</w:t>
            </w:r>
          </w:p>
        </w:tc>
      </w:tr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Hexadecanoic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B8" w:rsidRPr="00A05C92" w:rsidTr="00F208BE"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Octadecanoic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Stearic acid  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8" w:rsidRPr="00A05C92" w:rsidRDefault="00C208B8" w:rsidP="007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B8" w:rsidRPr="00A05C92" w:rsidRDefault="00C208B8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C92" w:rsidRDefault="00116165" w:rsidP="0074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4</w:t>
      </w:r>
      <w:r w:rsidRPr="00A05C92">
        <w:rPr>
          <w:rFonts w:ascii="Times New Roman" w:hAnsi="Times New Roman" w:cs="Times New Roman"/>
          <w:sz w:val="24"/>
          <w:szCs w:val="24"/>
        </w:rPr>
        <w:tab/>
        <w:t xml:space="preserve"> (a).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Predict  the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 type of alcohol formed when these carbonyl compounds are treated with </w:t>
      </w:r>
    </w:p>
    <w:p w:rsidR="00116165" w:rsidRPr="00A05C92" w:rsidRDefault="00116165" w:rsidP="00743B7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Grignard reagent.</w:t>
      </w:r>
      <w:proofErr w:type="gramEnd"/>
    </w:p>
    <w:p w:rsidR="00116165" w:rsidRPr="00A05C92" w:rsidRDefault="00116165" w:rsidP="00743B7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Aldehyde ------------→</w:t>
      </w:r>
    </w:p>
    <w:p w:rsidR="00116165" w:rsidRPr="00A05C92" w:rsidRDefault="00116165" w:rsidP="00743B7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Ketone ---------------</w:t>
      </w:r>
      <w:r w:rsidR="00DF0313" w:rsidRPr="00A05C92">
        <w:rPr>
          <w:rFonts w:ascii="Times New Roman" w:hAnsi="Times New Roman" w:cs="Times New Roman"/>
          <w:sz w:val="24"/>
          <w:szCs w:val="24"/>
        </w:rPr>
        <w:t>→</w:t>
      </w:r>
    </w:p>
    <w:p w:rsidR="00A05C92" w:rsidRDefault="00DF0313" w:rsidP="00743B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(b). Write short note on Michael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nucleophlic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addition to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α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,β</w:t>
      </w:r>
      <w:proofErr w:type="spellEnd"/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-Unsaturated carbonyl </w:t>
      </w:r>
    </w:p>
    <w:p w:rsidR="00A05C92" w:rsidRDefault="00DF0313" w:rsidP="0074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. Take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Benzalacetophenine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ethylmanoate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as the Michael donor and </w:t>
      </w:r>
    </w:p>
    <w:p w:rsidR="00DF0313" w:rsidRDefault="00DF0313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acceptor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.</w:t>
      </w:r>
    </w:p>
    <w:p w:rsidR="00743B70" w:rsidRDefault="00743B70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B70" w:rsidRDefault="00743B70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B70" w:rsidRDefault="00743B70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B70" w:rsidRPr="00A05C92" w:rsidRDefault="00743B70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313" w:rsidRPr="00A05C92" w:rsidRDefault="00DF0313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     5.</w:t>
      </w:r>
      <w:r w:rsidRPr="00A05C9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). Write the equation for electrophilic substitution reactions of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thiophene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with:</w:t>
      </w:r>
    </w:p>
    <w:p w:rsidR="00DF0313" w:rsidRPr="00A05C92" w:rsidRDefault="00DF0313" w:rsidP="00743B7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H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C92">
        <w:rPr>
          <w:rFonts w:ascii="Times New Roman" w:hAnsi="Times New Roman" w:cs="Times New Roman"/>
          <w:sz w:val="24"/>
          <w:szCs w:val="24"/>
        </w:rPr>
        <w:t>SO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5C92">
        <w:rPr>
          <w:rFonts w:ascii="Times New Roman" w:hAnsi="Times New Roman" w:cs="Times New Roman"/>
          <w:sz w:val="24"/>
          <w:szCs w:val="24"/>
        </w:rPr>
        <w:t>, CH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5C92">
        <w:rPr>
          <w:rFonts w:ascii="Times New Roman" w:hAnsi="Times New Roman" w:cs="Times New Roman"/>
          <w:sz w:val="24"/>
          <w:szCs w:val="24"/>
        </w:rPr>
        <w:t>COCl and HNO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proofErr w:type="gramEnd"/>
    </w:p>
    <w:p w:rsidR="00DF0313" w:rsidRPr="00A05C92" w:rsidRDefault="001B20D9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>(b). Give five medicinal/ physiological uses of pyridine derivatives.</w:t>
      </w:r>
    </w:p>
    <w:p w:rsidR="001B20D9" w:rsidRPr="00A05C92" w:rsidRDefault="001B20D9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  <w:t>(c). List four industrial uses of Oxalic acid.</w:t>
      </w:r>
    </w:p>
    <w:p w:rsidR="001B20D9" w:rsidRPr="00A05C92" w:rsidRDefault="001B20D9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  <w:t>(d). Classify these amino acids into Neutral, Acidic and Basic amino acids.</w:t>
      </w:r>
    </w:p>
    <w:p w:rsidR="001B20D9" w:rsidRPr="00A05C92" w:rsidRDefault="001B20D9" w:rsidP="00743B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Aspatic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Glutamic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acid.</w:t>
      </w:r>
    </w:p>
    <w:p w:rsidR="001B20D9" w:rsidRPr="00A05C92" w:rsidRDefault="001B20D9" w:rsidP="00743B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Cystine</w:t>
      </w:r>
      <w:proofErr w:type="spellEnd"/>
    </w:p>
    <w:p w:rsidR="001B20D9" w:rsidRPr="00A05C92" w:rsidRDefault="001B20D9" w:rsidP="00743B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Lysine and Arginine</w:t>
      </w:r>
    </w:p>
    <w:p w:rsidR="001B20D9" w:rsidRPr="00A05C92" w:rsidRDefault="001B20D9" w:rsidP="00743B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6. </w:t>
      </w:r>
      <w:r w:rsidRPr="00A05C9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). Discuss the</w:t>
      </w:r>
      <w:r w:rsidR="00A05C92" w:rsidRPr="00A05C92">
        <w:rPr>
          <w:rFonts w:ascii="Times New Roman" w:hAnsi="Times New Roman" w:cs="Times New Roman"/>
          <w:sz w:val="24"/>
          <w:szCs w:val="24"/>
        </w:rPr>
        <w:t xml:space="preserve"> Oxidation and Acylation</w:t>
      </w:r>
      <w:r w:rsidRPr="00A05C92">
        <w:rPr>
          <w:rFonts w:ascii="Times New Roman" w:hAnsi="Times New Roman" w:cs="Times New Roman"/>
          <w:sz w:val="24"/>
          <w:szCs w:val="24"/>
        </w:rPr>
        <w:t xml:space="preserve"> reactions of glucose</w:t>
      </w:r>
      <w:r w:rsidR="00A05C92" w:rsidRPr="00A05C92">
        <w:rPr>
          <w:rFonts w:ascii="Times New Roman" w:hAnsi="Times New Roman" w:cs="Times New Roman"/>
          <w:sz w:val="24"/>
          <w:szCs w:val="24"/>
        </w:rPr>
        <w:t>.</w:t>
      </w:r>
    </w:p>
    <w:p w:rsidR="00A05C92" w:rsidRPr="00A05C92" w:rsidRDefault="00A05C92" w:rsidP="00743B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  <w:t>(b). Write on the classification of carbohydrate.</w:t>
      </w:r>
    </w:p>
    <w:p w:rsidR="00A05C92" w:rsidRPr="00A05C92" w:rsidRDefault="00A05C92" w:rsidP="00743B7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</w:r>
    </w:p>
    <w:p w:rsidR="00116165" w:rsidRPr="00A05C92" w:rsidRDefault="00116165" w:rsidP="00743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165" w:rsidRPr="00A05C92" w:rsidSect="00743B70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C6A"/>
    <w:multiLevelType w:val="hybridMultilevel"/>
    <w:tmpl w:val="FC642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50C"/>
    <w:multiLevelType w:val="hybridMultilevel"/>
    <w:tmpl w:val="3CA05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0E2469"/>
    <w:multiLevelType w:val="hybridMultilevel"/>
    <w:tmpl w:val="361E8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F2903"/>
    <w:multiLevelType w:val="hybridMultilevel"/>
    <w:tmpl w:val="A9F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90DDE"/>
    <w:rsid w:val="00116165"/>
    <w:rsid w:val="001B20D9"/>
    <w:rsid w:val="00321F47"/>
    <w:rsid w:val="00655E45"/>
    <w:rsid w:val="00743B70"/>
    <w:rsid w:val="009410E3"/>
    <w:rsid w:val="00A05C92"/>
    <w:rsid w:val="00C208B8"/>
    <w:rsid w:val="00D5358A"/>
    <w:rsid w:val="00DF0313"/>
    <w:rsid w:val="00F550FE"/>
    <w:rsid w:val="00F9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DE"/>
    <w:pPr>
      <w:ind w:left="720"/>
      <w:contextualSpacing/>
    </w:pPr>
  </w:style>
  <w:style w:type="table" w:styleId="TableGrid">
    <w:name w:val="Table Grid"/>
    <w:basedOn w:val="TableNormal"/>
    <w:uiPriority w:val="59"/>
    <w:rsid w:val="00C2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DE"/>
    <w:pPr>
      <w:ind w:left="720"/>
      <w:contextualSpacing/>
    </w:pPr>
  </w:style>
  <w:style w:type="table" w:styleId="TableGrid">
    <w:name w:val="Table Grid"/>
    <w:basedOn w:val="TableNormal"/>
    <w:uiPriority w:val="59"/>
    <w:rsid w:val="00C2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1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2</cp:revision>
  <cp:lastPrinted>2018-02-02T12:46:00Z</cp:lastPrinted>
  <dcterms:created xsi:type="dcterms:W3CDTF">2018-02-02T12:46:00Z</dcterms:created>
  <dcterms:modified xsi:type="dcterms:W3CDTF">2018-02-02T12:46:00Z</dcterms:modified>
</cp:coreProperties>
</file>