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F8" w:rsidRPr="00386749" w:rsidRDefault="00595AF8" w:rsidP="00595A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AF8" w:rsidRPr="00386749" w:rsidRDefault="00595AF8" w:rsidP="00595A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F25B02" wp14:editId="089A3665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AF8" w:rsidRPr="00386749" w:rsidRDefault="00595AF8" w:rsidP="00595A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AF8" w:rsidRDefault="00595AF8" w:rsidP="00595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F8" w:rsidRDefault="00595AF8" w:rsidP="00595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F8" w:rsidRDefault="00595AF8" w:rsidP="00595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F8" w:rsidRPr="00386749" w:rsidRDefault="00595AF8" w:rsidP="00595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595AF8" w:rsidRPr="00386749" w:rsidRDefault="00595AF8" w:rsidP="00595A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sz w:val="24"/>
          <w:szCs w:val="24"/>
        </w:rPr>
        <w:t>PLOT 91, CADASTRAL ZONE, NNAMDI AZIKIWE EXPRESSWAY, JABI - ABUJA</w:t>
      </w:r>
    </w:p>
    <w:p w:rsidR="00595AF8" w:rsidRPr="00386749" w:rsidRDefault="00595AF8" w:rsidP="00595AF8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595AF8" w:rsidRDefault="00595AF8" w:rsidP="00595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595AF8" w:rsidRPr="00595AF8" w:rsidRDefault="009B2149" w:rsidP="00595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595AF8">
        <w:rPr>
          <w:rFonts w:ascii="Times New Roman" w:hAnsi="Times New Roman" w:cs="Times New Roman"/>
          <w:b/>
          <w:sz w:val="24"/>
          <w:szCs w:val="24"/>
        </w:rPr>
        <w:t>_1 EXAMINATION QUESTIONS</w:t>
      </w:r>
    </w:p>
    <w:p w:rsidR="004B2D36" w:rsidRDefault="004B2D36" w:rsidP="004B2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04A" w:rsidRPr="004B2D36" w:rsidRDefault="00A820BD" w:rsidP="004B2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2D36">
        <w:rPr>
          <w:rFonts w:ascii="Times New Roman" w:hAnsi="Times New Roman" w:cs="Times New Roman"/>
          <w:b/>
          <w:sz w:val="20"/>
          <w:szCs w:val="20"/>
        </w:rPr>
        <w:t xml:space="preserve">CHM 307 </w:t>
      </w:r>
      <w:r w:rsidRPr="004B2D36">
        <w:rPr>
          <w:rFonts w:ascii="Times New Roman" w:hAnsi="Times New Roman" w:cs="Times New Roman"/>
          <w:b/>
          <w:bCs/>
          <w:sz w:val="20"/>
          <w:szCs w:val="20"/>
        </w:rPr>
        <w:t>ATOMIC AND MOLECULAR STRUCTURE AND SYMMETRY</w:t>
      </w:r>
      <w:r w:rsidR="00E6781C">
        <w:rPr>
          <w:rFonts w:ascii="Times New Roman" w:hAnsi="Times New Roman" w:cs="Times New Roman"/>
          <w:b/>
          <w:bCs/>
          <w:sz w:val="20"/>
          <w:szCs w:val="20"/>
        </w:rPr>
        <w:t xml:space="preserve"> (3 UNITS)</w:t>
      </w:r>
      <w:bookmarkStart w:id="0" w:name="_GoBack"/>
      <w:bookmarkEnd w:id="0"/>
    </w:p>
    <w:p w:rsidR="00A820BD" w:rsidRPr="004B2D36" w:rsidRDefault="00A820BD" w:rsidP="004B2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2D36">
        <w:rPr>
          <w:rFonts w:ascii="Times New Roman" w:hAnsi="Times New Roman" w:cs="Times New Roman"/>
          <w:b/>
          <w:bCs/>
          <w:sz w:val="20"/>
          <w:szCs w:val="20"/>
        </w:rPr>
        <w:t>INSTRUCTIONS: ANSWER QUESTION 1 AND ANY FOUR QUESTIONS</w:t>
      </w:r>
    </w:p>
    <w:p w:rsidR="00A820BD" w:rsidRPr="004B2D36" w:rsidRDefault="004B2D36" w:rsidP="004B2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TIME ALLOWED 2 ½ </w:t>
      </w:r>
      <w:r w:rsidR="00A820BD" w:rsidRPr="004B2D36">
        <w:rPr>
          <w:rFonts w:ascii="Times New Roman" w:hAnsi="Times New Roman" w:cs="Times New Roman"/>
          <w:b/>
          <w:bCs/>
          <w:sz w:val="20"/>
          <w:szCs w:val="20"/>
        </w:rPr>
        <w:t xml:space="preserve"> HOURS</w:t>
      </w:r>
    </w:p>
    <w:p w:rsidR="008E2E7A" w:rsidRPr="00595AF8" w:rsidRDefault="008E2E7A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20BD" w:rsidRPr="008E2E7A" w:rsidRDefault="008E2E7A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E7A">
        <w:rPr>
          <w:rFonts w:ascii="Times New Roman" w:hAnsi="Times New Roman" w:cs="Times New Roman"/>
          <w:b/>
          <w:bCs/>
          <w:sz w:val="24"/>
          <w:szCs w:val="24"/>
        </w:rPr>
        <w:t>QUESTION 1</w:t>
      </w:r>
    </w:p>
    <w:p w:rsidR="00A820BD" w:rsidRPr="006C6B6D" w:rsidRDefault="00A820BD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(ii)</w:t>
      </w:r>
      <w:r w:rsidR="00BC5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E7A">
        <w:rPr>
          <w:rFonts w:ascii="Times New Roman" w:hAnsi="Times New Roman" w:cs="Times New Roman"/>
          <w:bCs/>
          <w:sz w:val="24"/>
          <w:szCs w:val="24"/>
        </w:rPr>
        <w:tab/>
      </w:r>
      <w:r w:rsidR="00BC4794">
        <w:rPr>
          <w:rFonts w:ascii="Times New Roman" w:hAnsi="Times New Roman" w:cs="Times New Roman"/>
          <w:bCs/>
          <w:sz w:val="24"/>
          <w:szCs w:val="24"/>
        </w:rPr>
        <w:t>State the Pa</w:t>
      </w:r>
      <w:r>
        <w:rPr>
          <w:rFonts w:ascii="Times New Roman" w:hAnsi="Times New Roman" w:cs="Times New Roman"/>
          <w:bCs/>
          <w:sz w:val="24"/>
          <w:szCs w:val="24"/>
        </w:rPr>
        <w:t>uli’s exclusion principle</w:t>
      </w:r>
      <w:r w:rsidR="00270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726" w:rsidRPr="006C6B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70726" w:rsidRPr="006C6B6D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A820BD" w:rsidRDefault="00A820BD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(ii)</w:t>
      </w:r>
      <w:r w:rsidR="00BC5C55">
        <w:rPr>
          <w:rFonts w:ascii="Times New Roman" w:hAnsi="Times New Roman" w:cs="Times New Roman"/>
          <w:bCs/>
          <w:sz w:val="24"/>
          <w:szCs w:val="24"/>
        </w:rPr>
        <w:tab/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rite short note on the following: </w:t>
      </w:r>
    </w:p>
    <w:p w:rsidR="00A820BD" w:rsidRPr="006C6B6D" w:rsidRDefault="00A820BD" w:rsidP="00A82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0BD">
        <w:rPr>
          <w:rFonts w:ascii="Times New Roman" w:hAnsi="Times New Roman" w:cs="Times New Roman"/>
          <w:bCs/>
          <w:sz w:val="24"/>
          <w:szCs w:val="24"/>
        </w:rPr>
        <w:t>principle</w:t>
      </w:r>
      <w:r w:rsidR="00BC5C55">
        <w:rPr>
          <w:rFonts w:ascii="Times New Roman" w:hAnsi="Times New Roman" w:cs="Times New Roman"/>
          <w:bCs/>
          <w:sz w:val="24"/>
          <w:szCs w:val="24"/>
        </w:rPr>
        <w:t>s</w:t>
      </w:r>
      <w:r w:rsidRPr="00A820BD">
        <w:rPr>
          <w:rFonts w:ascii="Times New Roman" w:hAnsi="Times New Roman" w:cs="Times New Roman"/>
          <w:bCs/>
          <w:sz w:val="24"/>
          <w:szCs w:val="24"/>
        </w:rPr>
        <w:t xml:space="preserve"> of quantum number</w:t>
      </w:r>
      <w:r w:rsidR="00C730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:rsidR="00A820BD" w:rsidRPr="006C6B6D" w:rsidRDefault="00A820BD" w:rsidP="00A82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magnetic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quantum number</w:t>
      </w:r>
      <w:r w:rsidR="00C7302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:rsidR="00A820BD" w:rsidRDefault="00BC5C55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(iii) </w:t>
      </w:r>
      <w:r w:rsidR="008E2E7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Write short note on the effect of vibration on rotation spectroscopy</w:t>
      </w:r>
      <w:r w:rsidR="00C7302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:rsidR="00BC5C55" w:rsidRDefault="00BC5C55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(b)</w:t>
      </w:r>
    </w:p>
    <w:p w:rsidR="00BC5C55" w:rsidRDefault="00BC5C55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(i)</w:t>
      </w:r>
      <w:r>
        <w:rPr>
          <w:rFonts w:ascii="Times New Roman" w:hAnsi="Times New Roman" w:cs="Times New Roman"/>
          <w:bCs/>
          <w:sz w:val="24"/>
          <w:szCs w:val="24"/>
        </w:rPr>
        <w:tab/>
        <w:t>Write short notes on the following:</w:t>
      </w:r>
    </w:p>
    <w:p w:rsidR="00BC5C55" w:rsidRDefault="00BC5C55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spin-spin </w:t>
      </w:r>
      <w:r w:rsidR="00C7302E">
        <w:rPr>
          <w:rFonts w:ascii="Times New Roman" w:hAnsi="Times New Roman" w:cs="Times New Roman"/>
          <w:bCs/>
          <w:sz w:val="24"/>
          <w:szCs w:val="24"/>
        </w:rPr>
        <w:t xml:space="preserve">coupling. 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:rsidR="00BC5C55" w:rsidRPr="006C6B6D" w:rsidRDefault="00BC5C55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orbit-orbit </w:t>
      </w:r>
      <w:r w:rsidR="00C7302E">
        <w:rPr>
          <w:rFonts w:ascii="Times New Roman" w:hAnsi="Times New Roman" w:cs="Times New Roman"/>
          <w:bCs/>
          <w:sz w:val="24"/>
          <w:szCs w:val="24"/>
        </w:rPr>
        <w:t xml:space="preserve">coupling. 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:rsidR="00BC5C55" w:rsidRPr="006C6B6D" w:rsidRDefault="00BC5C55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  <w:t>JJ coupling</w:t>
      </w:r>
      <w:r w:rsidR="00C7302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:rsidR="00BC5C55" w:rsidRDefault="00BC5C55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(ii)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C6B94">
        <w:rPr>
          <w:rFonts w:ascii="Times New Roman" w:hAnsi="Times New Roman" w:cs="Times New Roman"/>
          <w:bCs/>
          <w:sz w:val="24"/>
          <w:szCs w:val="24"/>
        </w:rPr>
        <w:t>Discuss two postulates of quantum mechanics.</w:t>
      </w:r>
      <w:r w:rsidR="00C730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(4 marks)</w:t>
      </w:r>
    </w:p>
    <w:p w:rsidR="00C7302E" w:rsidRPr="006C6B6D" w:rsidRDefault="00C7302E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(iii)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What is a center atom? </w:t>
      </w:r>
      <w:r w:rsidRPr="006C6B6D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:rsidR="00C7302E" w:rsidRDefault="00C7302E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302E" w:rsidRPr="008E2E7A" w:rsidRDefault="00C7302E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E7A">
        <w:rPr>
          <w:rFonts w:ascii="Times New Roman" w:hAnsi="Times New Roman" w:cs="Times New Roman"/>
          <w:b/>
          <w:bCs/>
          <w:sz w:val="24"/>
          <w:szCs w:val="24"/>
        </w:rPr>
        <w:t>QUESTION2</w:t>
      </w:r>
    </w:p>
    <w:p w:rsidR="00C7302E" w:rsidRDefault="008E2E7A" w:rsidP="00C73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C7302E">
        <w:rPr>
          <w:rFonts w:ascii="Times New Roman" w:hAnsi="Times New Roman" w:cs="Times New Roman"/>
          <w:bCs/>
          <w:sz w:val="24"/>
          <w:szCs w:val="24"/>
        </w:rPr>
        <w:t xml:space="preserve">se the </w:t>
      </w:r>
      <w:r w:rsidR="006C6B6D">
        <w:rPr>
          <w:rFonts w:ascii="Times New Roman" w:hAnsi="Times New Roman" w:cs="Times New Roman"/>
          <w:bCs/>
          <w:sz w:val="24"/>
          <w:szCs w:val="24"/>
        </w:rPr>
        <w:t>VSEPR theory to deduce the bond angle of the following:</w:t>
      </w:r>
    </w:p>
    <w:p w:rsidR="006C6B6D" w:rsidRPr="006C6B6D" w:rsidRDefault="006C6B6D" w:rsidP="006C6B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H-C-C bond angle</w:t>
      </w:r>
      <w:r w:rsidRPr="006C6B6D">
        <w:rPr>
          <w:rFonts w:ascii="Times New Roman" w:hAnsi="Times New Roman" w:cs="Times New Roman"/>
          <w:b/>
          <w:bCs/>
          <w:sz w:val="24"/>
          <w:szCs w:val="24"/>
        </w:rPr>
        <w:t>=.(1 mark)</w:t>
      </w:r>
    </w:p>
    <w:p w:rsidR="006C6B6D" w:rsidRDefault="006C6B6D" w:rsidP="006C6B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H-C=C bond angle=. (</w:t>
      </w:r>
      <w:r w:rsidRPr="006C6B6D">
        <w:rPr>
          <w:rFonts w:ascii="Times New Roman" w:hAnsi="Times New Roman" w:cs="Times New Roman"/>
          <w:b/>
          <w:bCs/>
          <w:sz w:val="24"/>
          <w:szCs w:val="24"/>
        </w:rPr>
        <w:t>1 mark)</w:t>
      </w:r>
    </w:p>
    <w:p w:rsidR="006C6B6D" w:rsidRPr="006C6B6D" w:rsidRDefault="006C6B6D" w:rsidP="006C6B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C=C=C bond angle=. </w:t>
      </w:r>
      <w:r w:rsidRPr="006C6B6D">
        <w:rPr>
          <w:rFonts w:ascii="Times New Roman" w:hAnsi="Times New Roman" w:cs="Times New Roman"/>
          <w:b/>
          <w:bCs/>
          <w:sz w:val="24"/>
          <w:szCs w:val="24"/>
        </w:rPr>
        <w:t>(1 mark)</w:t>
      </w:r>
    </w:p>
    <w:p w:rsidR="006C6B6D" w:rsidRPr="006C6B6D" w:rsidRDefault="006C6B6D" w:rsidP="006C6B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H-N-C bond angle=. </w:t>
      </w:r>
      <w:r w:rsidRPr="006C6B6D">
        <w:rPr>
          <w:rFonts w:ascii="Times New Roman" w:hAnsi="Times New Roman" w:cs="Times New Roman"/>
          <w:b/>
          <w:bCs/>
          <w:sz w:val="24"/>
          <w:szCs w:val="24"/>
        </w:rPr>
        <w:t>(1 mark)</w:t>
      </w:r>
    </w:p>
    <w:p w:rsidR="006C6B6D" w:rsidRPr="00C7302E" w:rsidRDefault="006C6B6D" w:rsidP="006C6B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C-O-H bond angle=. </w:t>
      </w:r>
      <w:r w:rsidRPr="006C6B6D">
        <w:rPr>
          <w:rFonts w:ascii="Times New Roman" w:hAnsi="Times New Roman" w:cs="Times New Roman"/>
          <w:b/>
          <w:bCs/>
          <w:sz w:val="24"/>
          <w:szCs w:val="24"/>
        </w:rPr>
        <w:t>(1 mark)</w:t>
      </w:r>
    </w:p>
    <w:p w:rsidR="003C6B94" w:rsidRDefault="003C6B94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6C6B6D">
        <w:rPr>
          <w:rFonts w:ascii="Times New Roman" w:hAnsi="Times New Roman" w:cs="Times New Roman"/>
          <w:bCs/>
          <w:sz w:val="24"/>
          <w:szCs w:val="24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Calculate wave length of 100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ev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electron</w:t>
      </w:r>
      <w:r w:rsidR="00C7302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="006C6B6D" w:rsidRPr="006C6B6D">
        <w:rPr>
          <w:rFonts w:ascii="Times New Roman" w:hAnsi="Times New Roman" w:cs="Times New Roman"/>
          <w:b/>
          <w:bCs/>
          <w:sz w:val="24"/>
          <w:szCs w:val="24"/>
        </w:rPr>
        <w:t xml:space="preserve"> marks</w:t>
      </w:r>
      <w:r w:rsidR="00C7302E" w:rsidRPr="006C6B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C6B6D" w:rsidRDefault="006C6B6D" w:rsidP="00A8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(iii)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Draw the diagram of energy levels (molecular orbital) in a hydrogen molecule. </w:t>
      </w:r>
      <w:r w:rsidRPr="006C6B6D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:rsidR="008E2E7A" w:rsidRDefault="008E2E7A" w:rsidP="002707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270726" w:rsidRPr="008E2E7A" w:rsidRDefault="006C6B6D" w:rsidP="002707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E2E7A">
        <w:rPr>
          <w:rFonts w:ascii="Times New Roman" w:hAnsi="Times New Roman" w:cs="Times New Roman"/>
          <w:b/>
          <w:bCs/>
          <w:sz w:val="24"/>
          <w:szCs w:val="24"/>
        </w:rPr>
        <w:t>QUESTION 3</w:t>
      </w:r>
    </w:p>
    <w:p w:rsidR="003C6B94" w:rsidRPr="00A93A76" w:rsidRDefault="00270726" w:rsidP="008E2E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A76">
        <w:rPr>
          <w:rFonts w:ascii="Times New Roman" w:hAnsi="Times New Roman" w:cs="Times New Roman"/>
          <w:sz w:val="26"/>
          <w:szCs w:val="26"/>
        </w:rPr>
        <w:t>An electron travels with the speed of 3x10</w:t>
      </w:r>
      <w:r w:rsidRPr="00BC479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93A76">
        <w:rPr>
          <w:rFonts w:ascii="Times New Roman" w:hAnsi="Times New Roman" w:cs="Times New Roman"/>
          <w:sz w:val="17"/>
          <w:szCs w:val="17"/>
        </w:rPr>
        <w:t xml:space="preserve"> </w:t>
      </w:r>
      <w:r w:rsidRPr="00A93A76">
        <w:rPr>
          <w:rFonts w:ascii="Times New Roman" w:hAnsi="Times New Roman" w:cs="Times New Roman"/>
          <w:sz w:val="26"/>
          <w:szCs w:val="26"/>
        </w:rPr>
        <w:t>m s</w:t>
      </w:r>
      <w:r w:rsidRPr="00A93A76">
        <w:rPr>
          <w:rFonts w:ascii="Times New Roman" w:hAnsi="Times New Roman" w:cs="Times New Roman"/>
          <w:sz w:val="17"/>
          <w:szCs w:val="17"/>
        </w:rPr>
        <w:t>-</w:t>
      </w:r>
      <w:r w:rsidRPr="00BC47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93A76">
        <w:rPr>
          <w:rFonts w:ascii="Times New Roman" w:hAnsi="Times New Roman" w:cs="Times New Roman"/>
          <w:sz w:val="26"/>
          <w:szCs w:val="26"/>
        </w:rPr>
        <w:t>.What is the minimum uncertainty in its momentum if we assume that its positio</w:t>
      </w:r>
      <w:r w:rsidR="00BC4794">
        <w:rPr>
          <w:rFonts w:ascii="Times New Roman" w:hAnsi="Times New Roman" w:cs="Times New Roman"/>
          <w:sz w:val="26"/>
          <w:szCs w:val="26"/>
        </w:rPr>
        <w:t>n is measured within 10 %</w:t>
      </w:r>
      <w:r w:rsidRPr="00A93A76">
        <w:rPr>
          <w:rFonts w:ascii="Times New Roman" w:hAnsi="Times New Roman" w:cs="Times New Roman"/>
          <w:sz w:val="26"/>
          <w:szCs w:val="26"/>
        </w:rPr>
        <w:t xml:space="preserve"> of its atomic radius. Do the same calculation for a 0.03kg ball travelling at a speed of 25 m s</w:t>
      </w:r>
      <w:r w:rsidRPr="00A93A76">
        <w:rPr>
          <w:rFonts w:ascii="Times New Roman" w:hAnsi="Times New Roman" w:cs="Times New Roman"/>
          <w:sz w:val="17"/>
          <w:szCs w:val="17"/>
        </w:rPr>
        <w:t>-1</w:t>
      </w:r>
      <w:r w:rsidRPr="00A93A76">
        <w:rPr>
          <w:rFonts w:ascii="Times New Roman" w:hAnsi="Times New Roman" w:cs="Times New Roman"/>
          <w:sz w:val="26"/>
          <w:szCs w:val="26"/>
        </w:rPr>
        <w:t>. Assume that the uncertainty in posit</w:t>
      </w:r>
      <w:r w:rsidR="008E2E7A">
        <w:rPr>
          <w:rFonts w:ascii="Times New Roman" w:hAnsi="Times New Roman" w:cs="Times New Roman"/>
          <w:sz w:val="26"/>
          <w:szCs w:val="26"/>
        </w:rPr>
        <w:t xml:space="preserve">ion of the ball is equal to the </w:t>
      </w:r>
      <w:r w:rsidRPr="00A93A76">
        <w:rPr>
          <w:rFonts w:ascii="Times New Roman" w:hAnsi="Times New Roman" w:cs="Times New Roman"/>
          <w:sz w:val="26"/>
          <w:szCs w:val="26"/>
        </w:rPr>
        <w:t>wavelength light of 600 nm.</w:t>
      </w:r>
      <w:r w:rsidR="00A93A76" w:rsidRPr="00A93A76">
        <w:rPr>
          <w:rFonts w:ascii="Times New Roman" w:hAnsi="Times New Roman" w:cs="Times New Roman"/>
          <w:sz w:val="26"/>
          <w:szCs w:val="26"/>
        </w:rPr>
        <w:t xml:space="preserve"> </w:t>
      </w:r>
      <w:r w:rsidR="00A93A76" w:rsidRPr="008E2E7A">
        <w:rPr>
          <w:rFonts w:ascii="Times New Roman" w:hAnsi="Times New Roman" w:cs="Times New Roman"/>
          <w:b/>
          <w:sz w:val="26"/>
          <w:szCs w:val="26"/>
        </w:rPr>
        <w:t>(6 marks)</w:t>
      </w:r>
    </w:p>
    <w:p w:rsidR="00A93A76" w:rsidRPr="008E2E7A" w:rsidRDefault="00A93A76" w:rsidP="00A93A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Give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Schrodinga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wave equation for 3 </w:t>
      </w:r>
      <w:proofErr w:type="spellStart"/>
      <w:r>
        <w:rPr>
          <w:rFonts w:ascii="Times New Roman" w:hAnsi="Times New Roman" w:cs="Times New Roman"/>
          <w:sz w:val="26"/>
          <w:szCs w:val="26"/>
        </w:rPr>
        <w:t>dimentional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(3D) box</w:t>
      </w:r>
      <w:r w:rsidRPr="008E2E7A">
        <w:rPr>
          <w:rFonts w:ascii="Times New Roman" w:hAnsi="Times New Roman" w:cs="Times New Roman"/>
          <w:b/>
          <w:sz w:val="26"/>
          <w:szCs w:val="26"/>
        </w:rPr>
        <w:t>. (1 mark)</w:t>
      </w:r>
    </w:p>
    <w:p w:rsidR="00A93A76" w:rsidRPr="008E2E7A" w:rsidRDefault="00A93A76" w:rsidP="00A93A7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(ii)</w:t>
      </w:r>
      <w:r>
        <w:rPr>
          <w:rFonts w:ascii="Times New Roman" w:hAnsi="Times New Roman" w:cs="Times New Roman"/>
          <w:sz w:val="26"/>
          <w:szCs w:val="26"/>
        </w:rPr>
        <w:tab/>
        <w:t xml:space="preserve">What are the requirements and principles of rotational spectrum? </w:t>
      </w:r>
      <w:r w:rsidRPr="008E2E7A">
        <w:rPr>
          <w:rFonts w:ascii="Times New Roman" w:hAnsi="Times New Roman" w:cs="Times New Roman"/>
          <w:b/>
          <w:sz w:val="26"/>
          <w:szCs w:val="26"/>
        </w:rPr>
        <w:t>(5 marks)</w:t>
      </w:r>
    </w:p>
    <w:p w:rsidR="008E2E7A" w:rsidRDefault="008E2E7A" w:rsidP="00A93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A76" w:rsidRPr="008E2E7A" w:rsidRDefault="00A93A76" w:rsidP="00A93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E7A">
        <w:rPr>
          <w:rFonts w:ascii="Times New Roman" w:hAnsi="Times New Roman" w:cs="Times New Roman"/>
          <w:b/>
          <w:sz w:val="26"/>
          <w:szCs w:val="26"/>
        </w:rPr>
        <w:t>QUESTION 4</w:t>
      </w:r>
    </w:p>
    <w:p w:rsidR="00A93A76" w:rsidRDefault="00A93A76" w:rsidP="00A93A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Using the algebra vector, discuss the vector </w:t>
      </w:r>
      <w:r w:rsidR="00970093">
        <w:rPr>
          <w:rFonts w:ascii="Times New Roman" w:hAnsi="Times New Roman" w:cs="Times New Roman"/>
          <w:sz w:val="26"/>
          <w:szCs w:val="26"/>
        </w:rPr>
        <w:t>analogy</w:t>
      </w:r>
      <w:r>
        <w:rPr>
          <w:rFonts w:ascii="Times New Roman" w:hAnsi="Times New Roman" w:cs="Times New Roman"/>
          <w:sz w:val="26"/>
          <w:szCs w:val="26"/>
        </w:rPr>
        <w:t xml:space="preserve"> of a resonance</w:t>
      </w:r>
      <w:r w:rsidRPr="008E2E7A">
        <w:rPr>
          <w:rFonts w:ascii="Times New Roman" w:hAnsi="Times New Roman" w:cs="Times New Roman"/>
          <w:b/>
          <w:sz w:val="26"/>
          <w:szCs w:val="26"/>
        </w:rPr>
        <w:t>. (4 marks)</w:t>
      </w:r>
    </w:p>
    <w:p w:rsidR="00A93A76" w:rsidRPr="008E2E7A" w:rsidRDefault="00A93A76" w:rsidP="00A93A7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(ii) </w:t>
      </w:r>
      <w:proofErr w:type="gramStart"/>
      <w:r>
        <w:rPr>
          <w:rFonts w:ascii="Times New Roman" w:hAnsi="Times New Roman" w:cs="Times New Roman"/>
          <w:sz w:val="26"/>
          <w:szCs w:val="26"/>
        </w:rPr>
        <w:t>highlight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on the applications of valence bond theory. </w:t>
      </w:r>
      <w:r w:rsidRPr="008E2E7A">
        <w:rPr>
          <w:rFonts w:ascii="Times New Roman" w:hAnsi="Times New Roman" w:cs="Times New Roman"/>
          <w:b/>
          <w:sz w:val="26"/>
          <w:szCs w:val="26"/>
        </w:rPr>
        <w:t>(3 marks)</w:t>
      </w:r>
    </w:p>
    <w:p w:rsidR="00A93A76" w:rsidRPr="008E2E7A" w:rsidRDefault="00A93A76" w:rsidP="00A93A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Mention four classes of molecules </w:t>
      </w:r>
      <w:r w:rsidR="009F2DFA">
        <w:rPr>
          <w:rFonts w:ascii="Times New Roman" w:hAnsi="Times New Roman" w:cs="Times New Roman"/>
          <w:sz w:val="26"/>
          <w:szCs w:val="26"/>
        </w:rPr>
        <w:t xml:space="preserve">base on their rotational behavior. </w:t>
      </w:r>
      <w:r w:rsidR="009F2DFA" w:rsidRPr="008E2E7A">
        <w:rPr>
          <w:rFonts w:ascii="Times New Roman" w:hAnsi="Times New Roman" w:cs="Times New Roman"/>
          <w:b/>
          <w:sz w:val="26"/>
          <w:szCs w:val="26"/>
        </w:rPr>
        <w:t>(4 marks)</w:t>
      </w:r>
    </w:p>
    <w:p w:rsidR="009F2DFA" w:rsidRDefault="009F2DFA" w:rsidP="009F2D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(ii)</w:t>
      </w:r>
      <w:r>
        <w:rPr>
          <w:rFonts w:ascii="Times New Roman" w:hAnsi="Times New Roman" w:cs="Times New Roman"/>
          <w:sz w:val="26"/>
          <w:szCs w:val="26"/>
        </w:rPr>
        <w:tab/>
        <w:t xml:space="preserve">Write an expression for orthogonal wave function. </w:t>
      </w:r>
      <w:r w:rsidRPr="008E2E7A">
        <w:rPr>
          <w:rFonts w:ascii="Times New Roman" w:hAnsi="Times New Roman" w:cs="Times New Roman"/>
          <w:b/>
          <w:sz w:val="26"/>
          <w:szCs w:val="26"/>
        </w:rPr>
        <w:t>(1 mark)</w:t>
      </w:r>
    </w:p>
    <w:p w:rsidR="008E2E7A" w:rsidRDefault="008E2E7A" w:rsidP="009F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2DFA" w:rsidRPr="008E2E7A" w:rsidRDefault="009F2DFA" w:rsidP="009F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E7A">
        <w:rPr>
          <w:rFonts w:ascii="Times New Roman" w:hAnsi="Times New Roman" w:cs="Times New Roman"/>
          <w:b/>
          <w:sz w:val="26"/>
          <w:szCs w:val="26"/>
        </w:rPr>
        <w:t>QUESTION 5</w:t>
      </w:r>
    </w:p>
    <w:p w:rsidR="0022578A" w:rsidRPr="008E2E7A" w:rsidRDefault="0022578A" w:rsidP="002257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Give comparative details of valence bond theory and molecular orbital theory</w:t>
      </w:r>
      <w:r w:rsidRPr="008E2E7A">
        <w:rPr>
          <w:rFonts w:ascii="Times New Roman" w:hAnsi="Times New Roman" w:cs="Times New Roman"/>
          <w:b/>
          <w:sz w:val="26"/>
          <w:szCs w:val="26"/>
        </w:rPr>
        <w:t>. (4 marks)</w:t>
      </w:r>
    </w:p>
    <w:p w:rsidR="0022578A" w:rsidRDefault="0022578A" w:rsidP="002257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(ii)</w:t>
      </w:r>
      <w:r w:rsidR="008E2E7A">
        <w:rPr>
          <w:rFonts w:ascii="Times New Roman" w:hAnsi="Times New Roman" w:cs="Times New Roman"/>
          <w:sz w:val="26"/>
          <w:szCs w:val="26"/>
        </w:rPr>
        <w:tab/>
        <w:t>D</w:t>
      </w:r>
      <w:r>
        <w:rPr>
          <w:rFonts w:ascii="Times New Roman" w:hAnsi="Times New Roman" w:cs="Times New Roman"/>
          <w:sz w:val="26"/>
          <w:szCs w:val="26"/>
        </w:rPr>
        <w:t xml:space="preserve">escribe the properties of </w:t>
      </w:r>
      <w:r w:rsidR="00A41DB5">
        <w:rPr>
          <w:rFonts w:ascii="Times New Roman" w:hAnsi="Times New Roman" w:cs="Times New Roman"/>
          <w:sz w:val="26"/>
          <w:szCs w:val="26"/>
        </w:rPr>
        <w:t xml:space="preserve">molecular orbitals. </w:t>
      </w:r>
      <w:r w:rsidR="00A41DB5" w:rsidRPr="008E2E7A">
        <w:rPr>
          <w:rFonts w:ascii="Times New Roman" w:hAnsi="Times New Roman" w:cs="Times New Roman"/>
          <w:b/>
          <w:sz w:val="26"/>
          <w:szCs w:val="26"/>
        </w:rPr>
        <w:t>(2 marks)</w:t>
      </w:r>
    </w:p>
    <w:p w:rsidR="00A41DB5" w:rsidRPr="008E2E7A" w:rsidRDefault="00A41DB5" w:rsidP="00A41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Write short note on heat capacity. </w:t>
      </w:r>
      <w:r w:rsidRPr="008E2E7A">
        <w:rPr>
          <w:rFonts w:ascii="Times New Roman" w:hAnsi="Times New Roman" w:cs="Times New Roman"/>
          <w:b/>
          <w:sz w:val="26"/>
          <w:szCs w:val="26"/>
        </w:rPr>
        <w:t>(2 mark)</w:t>
      </w:r>
    </w:p>
    <w:p w:rsidR="00A41DB5" w:rsidRDefault="00A41DB5" w:rsidP="00A41D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(ii)</w:t>
      </w:r>
      <w:r w:rsidR="008E2E7A">
        <w:rPr>
          <w:rFonts w:ascii="Times New Roman" w:hAnsi="Times New Roman" w:cs="Times New Roman"/>
          <w:sz w:val="26"/>
          <w:szCs w:val="26"/>
        </w:rPr>
        <w:tab/>
        <w:t>D</w:t>
      </w:r>
      <w:r>
        <w:rPr>
          <w:rFonts w:ascii="Times New Roman" w:hAnsi="Times New Roman" w:cs="Times New Roman"/>
          <w:sz w:val="26"/>
          <w:szCs w:val="26"/>
        </w:rPr>
        <w:t xml:space="preserve">erive an expression for following thermodynamics variables: </w:t>
      </w:r>
    </w:p>
    <w:p w:rsidR="00A41DB5" w:rsidRPr="008E2E7A" w:rsidRDefault="00A41DB5" w:rsidP="00A41D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Heat capacity at constant volume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A41DB5">
        <w:rPr>
          <w:rFonts w:ascii="Times New Roman" w:hAnsi="Times New Roman" w:cs="Times New Roman"/>
          <w:sz w:val="26"/>
          <w:szCs w:val="26"/>
          <w:vertAlign w:val="subscript"/>
        </w:rPr>
        <w:t>v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E2E7A">
        <w:rPr>
          <w:rFonts w:ascii="Times New Roman" w:hAnsi="Times New Roman" w:cs="Times New Roman"/>
          <w:b/>
          <w:sz w:val="26"/>
          <w:szCs w:val="26"/>
        </w:rPr>
        <w:t>(2 marks)</w:t>
      </w:r>
    </w:p>
    <w:p w:rsidR="00A41DB5" w:rsidRPr="008E2E7A" w:rsidRDefault="00A41DB5" w:rsidP="00A41D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Heat capacity at constant volume C</w:t>
      </w:r>
      <w:r w:rsidRPr="00A41DB5">
        <w:rPr>
          <w:rFonts w:ascii="Times New Roman" w:hAnsi="Times New Roman" w:cs="Times New Roman"/>
          <w:sz w:val="26"/>
          <w:szCs w:val="26"/>
          <w:vertAlign w:val="subscript"/>
        </w:rPr>
        <w:t>p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. </w:t>
      </w:r>
      <w:r w:rsidRPr="008E2E7A">
        <w:rPr>
          <w:rFonts w:ascii="Times New Roman" w:hAnsi="Times New Roman" w:cs="Times New Roman"/>
          <w:b/>
          <w:sz w:val="26"/>
          <w:szCs w:val="26"/>
        </w:rPr>
        <w:t>(2 marks)</w:t>
      </w:r>
    </w:p>
    <w:p w:rsidR="008E2E7A" w:rsidRDefault="008E2E7A" w:rsidP="00A4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1DB5" w:rsidRPr="008E2E7A" w:rsidRDefault="00A41DB5" w:rsidP="00A4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E7A">
        <w:rPr>
          <w:rFonts w:ascii="Times New Roman" w:hAnsi="Times New Roman" w:cs="Times New Roman"/>
          <w:b/>
          <w:sz w:val="26"/>
          <w:szCs w:val="26"/>
        </w:rPr>
        <w:t>QUESTION 6</w:t>
      </w:r>
    </w:p>
    <w:p w:rsidR="00A41DB5" w:rsidRDefault="00851B11" w:rsidP="00A41D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Write short note on resonance energy of benzene. </w:t>
      </w:r>
      <w:r w:rsidRPr="008E2E7A">
        <w:rPr>
          <w:rFonts w:ascii="Times New Roman" w:hAnsi="Times New Roman" w:cs="Times New Roman"/>
          <w:b/>
          <w:sz w:val="26"/>
          <w:szCs w:val="26"/>
        </w:rPr>
        <w:t>(3 marks)</w:t>
      </w:r>
    </w:p>
    <w:p w:rsidR="00851B11" w:rsidRDefault="00851B11" w:rsidP="00851B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(ii) Give the resonance structures of the following:</w:t>
      </w:r>
    </w:p>
    <w:p w:rsidR="00851B11" w:rsidRPr="008E2E7A" w:rsidRDefault="00851B11" w:rsidP="00851B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Ozone. </w:t>
      </w:r>
      <w:r w:rsidRPr="008E2E7A">
        <w:rPr>
          <w:rFonts w:ascii="Times New Roman" w:hAnsi="Times New Roman" w:cs="Times New Roman"/>
          <w:b/>
          <w:sz w:val="26"/>
          <w:szCs w:val="26"/>
        </w:rPr>
        <w:t>(1 mark)</w:t>
      </w:r>
    </w:p>
    <w:p w:rsidR="00851B11" w:rsidRDefault="00851B11" w:rsidP="00851B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Alkyl </w:t>
      </w:r>
      <w:proofErr w:type="spellStart"/>
      <w:r>
        <w:rPr>
          <w:rFonts w:ascii="Times New Roman" w:hAnsi="Times New Roman" w:cs="Times New Roman"/>
          <w:sz w:val="26"/>
          <w:szCs w:val="26"/>
        </w:rPr>
        <w:t>cation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E2E7A">
        <w:rPr>
          <w:rFonts w:ascii="Times New Roman" w:hAnsi="Times New Roman" w:cs="Times New Roman"/>
          <w:b/>
          <w:sz w:val="26"/>
          <w:szCs w:val="26"/>
        </w:rPr>
        <w:t>(1 mark)</w:t>
      </w:r>
    </w:p>
    <w:p w:rsidR="00851B11" w:rsidRDefault="00851B11" w:rsidP="00851B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Give the equation for dimensionless heat capacity of a material and what do those materials stand for? </w:t>
      </w:r>
      <w:r w:rsidRPr="008E2E7A">
        <w:rPr>
          <w:rFonts w:ascii="Times New Roman" w:hAnsi="Times New Roman" w:cs="Times New Roman"/>
          <w:b/>
          <w:sz w:val="26"/>
          <w:szCs w:val="26"/>
        </w:rPr>
        <w:t>(4 marks)</w:t>
      </w:r>
    </w:p>
    <w:p w:rsidR="00851B11" w:rsidRPr="008E2E7A" w:rsidRDefault="00851B11" w:rsidP="00851B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(ii)</w:t>
      </w:r>
      <w:r>
        <w:rPr>
          <w:rFonts w:ascii="Times New Roman" w:hAnsi="Times New Roman" w:cs="Times New Roman"/>
          <w:sz w:val="26"/>
          <w:szCs w:val="26"/>
        </w:rPr>
        <w:tab/>
        <w:t xml:space="preserve">What is molecular orbital? </w:t>
      </w:r>
      <w:r w:rsidRPr="008E2E7A">
        <w:rPr>
          <w:rFonts w:ascii="Times New Roman" w:hAnsi="Times New Roman" w:cs="Times New Roman"/>
          <w:b/>
          <w:sz w:val="26"/>
          <w:szCs w:val="26"/>
        </w:rPr>
        <w:t>(3 marks)</w:t>
      </w:r>
    </w:p>
    <w:sectPr w:rsidR="00851B11" w:rsidRPr="008E2E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4B" w:rsidRDefault="0084724B" w:rsidP="00BC4794">
      <w:pPr>
        <w:spacing w:after="0" w:line="240" w:lineRule="auto"/>
      </w:pPr>
      <w:r>
        <w:separator/>
      </w:r>
    </w:p>
  </w:endnote>
  <w:endnote w:type="continuationSeparator" w:id="0">
    <w:p w:rsidR="0084724B" w:rsidRDefault="0084724B" w:rsidP="00BC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464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794" w:rsidRDefault="00BC47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794" w:rsidRDefault="00BC4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4B" w:rsidRDefault="0084724B" w:rsidP="00BC4794">
      <w:pPr>
        <w:spacing w:after="0" w:line="240" w:lineRule="auto"/>
      </w:pPr>
      <w:r>
        <w:separator/>
      </w:r>
    </w:p>
  </w:footnote>
  <w:footnote w:type="continuationSeparator" w:id="0">
    <w:p w:rsidR="0084724B" w:rsidRDefault="0084724B" w:rsidP="00BC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7D"/>
    <w:multiLevelType w:val="hybridMultilevel"/>
    <w:tmpl w:val="415A9D32"/>
    <w:lvl w:ilvl="0" w:tplc="9CF62D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562"/>
    <w:multiLevelType w:val="hybridMultilevel"/>
    <w:tmpl w:val="A8DA5256"/>
    <w:lvl w:ilvl="0" w:tplc="341C8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4016"/>
    <w:multiLevelType w:val="hybridMultilevel"/>
    <w:tmpl w:val="B10EDC8E"/>
    <w:lvl w:ilvl="0" w:tplc="771E3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432C1"/>
    <w:multiLevelType w:val="hybridMultilevel"/>
    <w:tmpl w:val="72C42D16"/>
    <w:lvl w:ilvl="0" w:tplc="185CD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D238F6"/>
    <w:multiLevelType w:val="hybridMultilevel"/>
    <w:tmpl w:val="16CCD190"/>
    <w:lvl w:ilvl="0" w:tplc="59102BA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7537E"/>
    <w:multiLevelType w:val="hybridMultilevel"/>
    <w:tmpl w:val="02B2D104"/>
    <w:lvl w:ilvl="0" w:tplc="44689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F24DA"/>
    <w:multiLevelType w:val="hybridMultilevel"/>
    <w:tmpl w:val="BFF491CE"/>
    <w:lvl w:ilvl="0" w:tplc="1F929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AA0E84"/>
    <w:multiLevelType w:val="hybridMultilevel"/>
    <w:tmpl w:val="8448352A"/>
    <w:lvl w:ilvl="0" w:tplc="38A2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030775"/>
    <w:multiLevelType w:val="hybridMultilevel"/>
    <w:tmpl w:val="86527EB6"/>
    <w:lvl w:ilvl="0" w:tplc="16FC487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D"/>
    <w:rsid w:val="0022578A"/>
    <w:rsid w:val="00270726"/>
    <w:rsid w:val="003C6B94"/>
    <w:rsid w:val="004B2D36"/>
    <w:rsid w:val="00595AF8"/>
    <w:rsid w:val="006C6B6D"/>
    <w:rsid w:val="0084724B"/>
    <w:rsid w:val="00851B11"/>
    <w:rsid w:val="0085304A"/>
    <w:rsid w:val="008E2E7A"/>
    <w:rsid w:val="00970093"/>
    <w:rsid w:val="009B2149"/>
    <w:rsid w:val="009F2DFA"/>
    <w:rsid w:val="00A41DB5"/>
    <w:rsid w:val="00A820BD"/>
    <w:rsid w:val="00A93A76"/>
    <w:rsid w:val="00BC4794"/>
    <w:rsid w:val="00BC5C55"/>
    <w:rsid w:val="00C7302E"/>
    <w:rsid w:val="00E6781C"/>
    <w:rsid w:val="00E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BD"/>
    <w:pPr>
      <w:ind w:left="720"/>
      <w:contextualSpacing/>
    </w:pPr>
  </w:style>
  <w:style w:type="paragraph" w:styleId="NoSpacing">
    <w:name w:val="No Spacing"/>
    <w:uiPriority w:val="1"/>
    <w:qFormat/>
    <w:rsid w:val="00595A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4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94"/>
  </w:style>
  <w:style w:type="paragraph" w:styleId="Footer">
    <w:name w:val="footer"/>
    <w:basedOn w:val="Normal"/>
    <w:link w:val="FooterChar"/>
    <w:uiPriority w:val="99"/>
    <w:unhideWhenUsed/>
    <w:rsid w:val="00BC4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BD"/>
    <w:pPr>
      <w:ind w:left="720"/>
      <w:contextualSpacing/>
    </w:pPr>
  </w:style>
  <w:style w:type="paragraph" w:styleId="NoSpacing">
    <w:name w:val="No Spacing"/>
    <w:uiPriority w:val="1"/>
    <w:qFormat/>
    <w:rsid w:val="00595A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4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94"/>
  </w:style>
  <w:style w:type="paragraph" w:styleId="Footer">
    <w:name w:val="footer"/>
    <w:basedOn w:val="Normal"/>
    <w:link w:val="FooterChar"/>
    <w:uiPriority w:val="99"/>
    <w:unhideWhenUsed/>
    <w:rsid w:val="00BC4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2018-06-28T11:09:00Z</dcterms:created>
  <dcterms:modified xsi:type="dcterms:W3CDTF">2019-04-10T12:59:00Z</dcterms:modified>
</cp:coreProperties>
</file>