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E2" w:rsidRPr="00074DA5" w:rsidRDefault="00D219E2" w:rsidP="00D219E2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47F8EC" wp14:editId="36257C15">
            <wp:extent cx="857250" cy="847725"/>
            <wp:effectExtent l="0" t="0" r="0" b="9525"/>
            <wp:docPr id="4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E2" w:rsidRPr="00074DA5" w:rsidRDefault="00D219E2" w:rsidP="00D219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D219E2" w:rsidRPr="00074DA5" w:rsidRDefault="00D219E2" w:rsidP="00D219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D219E2" w:rsidRDefault="00D219E2" w:rsidP="00D219E2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  <w:r w:rsidR="00F22F09">
        <w:rPr>
          <w:rFonts w:ascii="Times New Roman" w:hAnsi="Times New Roman"/>
          <w:b/>
          <w:sz w:val="24"/>
          <w:szCs w:val="24"/>
        </w:rPr>
        <w:t>s</w:t>
      </w:r>
    </w:p>
    <w:p w:rsidR="00E07175" w:rsidRPr="00074DA5" w:rsidRDefault="00E07175" w:rsidP="00D219E2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Department of Pure and Applied Sciences</w:t>
      </w:r>
    </w:p>
    <w:p w:rsidR="00D219E2" w:rsidRPr="00074DA5" w:rsidRDefault="00D219E2" w:rsidP="00D219E2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>NOVEMBER</w:t>
      </w:r>
      <w:r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D219E2" w:rsidRPr="00074DA5" w:rsidRDefault="00D219E2" w:rsidP="00D219E2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D219E2" w:rsidRPr="00074DA5" w:rsidRDefault="00D219E2" w:rsidP="00D219E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219E2" w:rsidRPr="00074DA5" w:rsidRDefault="00F22F09" w:rsidP="00D219E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BIO</w:t>
      </w:r>
      <w:r w:rsidR="00D219E2">
        <w:rPr>
          <w:rFonts w:ascii="Times New Roman" w:hAnsi="Times New Roman"/>
          <w:b/>
          <w:sz w:val="24"/>
          <w:szCs w:val="24"/>
        </w:rPr>
        <w:t>30</w:t>
      </w:r>
      <w:r w:rsidR="00D219E2" w:rsidRPr="00074DA5">
        <w:rPr>
          <w:rFonts w:ascii="Times New Roman" w:hAnsi="Times New Roman"/>
          <w:b/>
          <w:sz w:val="24"/>
          <w:szCs w:val="24"/>
        </w:rPr>
        <w:t>6</w:t>
      </w:r>
    </w:p>
    <w:p w:rsidR="00D219E2" w:rsidRDefault="00D219E2" w:rsidP="00D219E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 w:rsidRPr="00EA238C">
        <w:rPr>
          <w:rFonts w:ascii="Times New Roman" w:hAnsi="Times New Roman"/>
          <w:b/>
          <w:sz w:val="24"/>
          <w:szCs w:val="24"/>
        </w:rPr>
        <w:t>GENERAL PHYSIOLOGY II</w:t>
      </w:r>
      <w:bookmarkStart w:id="0" w:name="_GoBack"/>
      <w:bookmarkEnd w:id="0"/>
    </w:p>
    <w:p w:rsidR="00D219E2" w:rsidRPr="00074DA5" w:rsidRDefault="00D219E2" w:rsidP="00D219E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D219E2" w:rsidRPr="00074DA5" w:rsidRDefault="00D219E2" w:rsidP="00D219E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D219E2" w:rsidRDefault="00D219E2" w:rsidP="00D219E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 w:rsidRPr="00074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THREE (3)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D219E2" w:rsidRDefault="00D219E2" w:rsidP="00D219E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219E2" w:rsidRPr="00D219E2" w:rsidRDefault="00D219E2" w:rsidP="00D219E2">
      <w:pPr>
        <w:pStyle w:val="NoSpacing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sz w:val="24"/>
          <w:szCs w:val="24"/>
        </w:rPr>
        <w:t>1a. Outline the functions of the mammalian kidney (5 marks)</w:t>
      </w:r>
    </w:p>
    <w:p w:rsidR="00D219E2" w:rsidRPr="00D219E2" w:rsidRDefault="00D219E2" w:rsidP="00D219E2">
      <w:pPr>
        <w:pStyle w:val="NoSpacing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sz w:val="24"/>
          <w:szCs w:val="24"/>
        </w:rPr>
        <w:t xml:space="preserve">  b. List the three common eye defects (3 marks)</w:t>
      </w:r>
    </w:p>
    <w:p w:rsidR="00D219E2" w:rsidRPr="00D219E2" w:rsidRDefault="00D219E2" w:rsidP="00D219E2">
      <w:pPr>
        <w:pStyle w:val="NoSpacing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sz w:val="24"/>
          <w:szCs w:val="24"/>
        </w:rPr>
        <w:t xml:space="preserve">  c. Describe the mechanism of hearing (4 marks)</w:t>
      </w:r>
    </w:p>
    <w:p w:rsidR="00D219E2" w:rsidRPr="00D219E2" w:rsidRDefault="00D219E2" w:rsidP="00D219E2">
      <w:pPr>
        <w:pStyle w:val="NoSpacing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sz w:val="24"/>
          <w:szCs w:val="24"/>
        </w:rPr>
        <w:t xml:space="preserve">  d. Distinguish between </w:t>
      </w:r>
      <w:proofErr w:type="spellStart"/>
      <w:r w:rsidRPr="00D219E2">
        <w:rPr>
          <w:rFonts w:ascii="Times New Roman" w:hAnsi="Times New Roman"/>
          <w:sz w:val="24"/>
          <w:szCs w:val="24"/>
        </w:rPr>
        <w:t>osmoconformers</w:t>
      </w:r>
      <w:proofErr w:type="spellEnd"/>
      <w:r w:rsidRPr="00D219E2">
        <w:rPr>
          <w:rFonts w:ascii="Times New Roman" w:hAnsi="Times New Roman"/>
          <w:sz w:val="24"/>
          <w:szCs w:val="24"/>
        </w:rPr>
        <w:t xml:space="preserve"> and osmoregulators (3 marks) </w:t>
      </w:r>
    </w:p>
    <w:p w:rsidR="00D219E2" w:rsidRPr="00D219E2" w:rsidRDefault="00D219E2" w:rsidP="00D219E2">
      <w:pPr>
        <w:pStyle w:val="NoSpacing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sz w:val="24"/>
          <w:szCs w:val="24"/>
        </w:rPr>
        <w:t xml:space="preserve">  e. Enumerate the significance of the following:</w:t>
      </w:r>
    </w:p>
    <w:p w:rsidR="00D219E2" w:rsidRPr="00D219E2" w:rsidRDefault="00D219E2" w:rsidP="00D219E2">
      <w:pPr>
        <w:pStyle w:val="NoSpacing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sz w:val="24"/>
          <w:szCs w:val="24"/>
        </w:rPr>
        <w:t xml:space="preserve">      (i) </w:t>
      </w:r>
      <w:proofErr w:type="gramStart"/>
      <w:r w:rsidRPr="00D219E2">
        <w:rPr>
          <w:rFonts w:ascii="Times New Roman" w:hAnsi="Times New Roman"/>
          <w:sz w:val="24"/>
          <w:szCs w:val="24"/>
        </w:rPr>
        <w:t>diffusion</w:t>
      </w:r>
      <w:proofErr w:type="gramEnd"/>
      <w:r w:rsidRPr="00D219E2">
        <w:rPr>
          <w:rFonts w:ascii="Times New Roman" w:hAnsi="Times New Roman"/>
          <w:sz w:val="24"/>
          <w:szCs w:val="24"/>
        </w:rPr>
        <w:t xml:space="preserve"> (5 marks) </w:t>
      </w:r>
    </w:p>
    <w:p w:rsidR="00D219E2" w:rsidRPr="00D219E2" w:rsidRDefault="00D219E2" w:rsidP="00D219E2">
      <w:pPr>
        <w:pStyle w:val="NoSpacing"/>
        <w:rPr>
          <w:rFonts w:ascii="Times New Roman" w:hAnsi="Times New Roman"/>
          <w:color w:val="002060"/>
          <w:sz w:val="24"/>
          <w:szCs w:val="24"/>
        </w:rPr>
      </w:pPr>
      <w:r w:rsidRPr="00D219E2">
        <w:rPr>
          <w:rFonts w:ascii="Times New Roman" w:hAnsi="Times New Roman"/>
          <w:color w:val="002060"/>
          <w:sz w:val="24"/>
          <w:szCs w:val="24"/>
        </w:rPr>
        <w:t xml:space="preserve">      (ii) </w:t>
      </w:r>
      <w:proofErr w:type="gramStart"/>
      <w:r w:rsidRPr="00D219E2">
        <w:rPr>
          <w:rFonts w:ascii="Times New Roman" w:hAnsi="Times New Roman"/>
          <w:color w:val="002060"/>
          <w:sz w:val="24"/>
          <w:szCs w:val="24"/>
        </w:rPr>
        <w:t>osmosis</w:t>
      </w:r>
      <w:proofErr w:type="gramEnd"/>
      <w:r w:rsidRPr="00D219E2">
        <w:rPr>
          <w:rFonts w:ascii="Times New Roman" w:hAnsi="Times New Roman"/>
          <w:color w:val="002060"/>
          <w:sz w:val="24"/>
          <w:szCs w:val="24"/>
        </w:rPr>
        <w:t xml:space="preserve"> (5 marks) </w:t>
      </w:r>
    </w:p>
    <w:p w:rsidR="00D219E2" w:rsidRPr="00D219E2" w:rsidRDefault="00D219E2" w:rsidP="00D219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075C7" w:rsidRDefault="00D219E2" w:rsidP="001075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sz w:val="24"/>
          <w:szCs w:val="24"/>
        </w:rPr>
        <w:t xml:space="preserve">2. Reflex response is applied in various ways in our daily activities. Discuss using   </w:t>
      </w:r>
    </w:p>
    <w:p w:rsidR="00D219E2" w:rsidRPr="00D219E2" w:rsidRDefault="001075C7" w:rsidP="001075C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D219E2" w:rsidRPr="00D219E2">
        <w:rPr>
          <w:rFonts w:ascii="Times New Roman" w:hAnsi="Times New Roman"/>
          <w:sz w:val="24"/>
          <w:szCs w:val="24"/>
        </w:rPr>
        <w:t>relevant</w:t>
      </w:r>
      <w:proofErr w:type="gramEnd"/>
      <w:r w:rsidR="00D219E2" w:rsidRPr="00D219E2">
        <w:rPr>
          <w:rFonts w:ascii="Times New Roman" w:hAnsi="Times New Roman"/>
          <w:sz w:val="24"/>
          <w:szCs w:val="24"/>
        </w:rPr>
        <w:t xml:space="preserve"> examples (15 marks)</w:t>
      </w:r>
    </w:p>
    <w:p w:rsidR="00D219E2" w:rsidRPr="00D219E2" w:rsidRDefault="00D219E2" w:rsidP="00D219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19E2" w:rsidRPr="00D219E2" w:rsidRDefault="00D219E2" w:rsidP="00D219E2">
      <w:pPr>
        <w:pStyle w:val="NoSpacing"/>
        <w:jc w:val="both"/>
        <w:rPr>
          <w:rFonts w:ascii="Times New Roman" w:hAnsi="Times New Roman"/>
          <w:color w:val="002060"/>
          <w:sz w:val="24"/>
          <w:szCs w:val="24"/>
        </w:rPr>
      </w:pPr>
      <w:r w:rsidRPr="00D219E2">
        <w:rPr>
          <w:rFonts w:ascii="Times New Roman" w:hAnsi="Times New Roman"/>
          <w:color w:val="002060"/>
          <w:sz w:val="24"/>
          <w:szCs w:val="24"/>
        </w:rPr>
        <w:t xml:space="preserve">3a. Define the term osmoregulation </w:t>
      </w:r>
      <w:r w:rsidRPr="00D219E2">
        <w:rPr>
          <w:rFonts w:ascii="Times New Roman" w:hAnsi="Times New Roman"/>
          <w:sz w:val="24"/>
          <w:szCs w:val="24"/>
        </w:rPr>
        <w:t xml:space="preserve">(2 marks)  </w:t>
      </w:r>
    </w:p>
    <w:p w:rsidR="00D219E2" w:rsidRPr="00D219E2" w:rsidRDefault="00D219E2" w:rsidP="00D219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sz w:val="24"/>
          <w:szCs w:val="24"/>
        </w:rPr>
        <w:t xml:space="preserve">   b. Enumerate the factors affecting imbibition (5 marks) </w:t>
      </w:r>
    </w:p>
    <w:p w:rsidR="00D219E2" w:rsidRPr="00D219E2" w:rsidRDefault="00D219E2" w:rsidP="00D219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Pr="00D219E2">
        <w:rPr>
          <w:rFonts w:ascii="Times New Roman" w:hAnsi="Times New Roman"/>
          <w:sz w:val="24"/>
          <w:szCs w:val="24"/>
        </w:rPr>
        <w:t xml:space="preserve">c. Describe the relationship between osmotic equilibrium and ionic composition in     </w:t>
      </w:r>
    </w:p>
    <w:p w:rsidR="00D219E2" w:rsidRPr="00D219E2" w:rsidRDefault="00D219E2" w:rsidP="00D219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D219E2">
        <w:rPr>
          <w:rFonts w:ascii="Times New Roman" w:hAnsi="Times New Roman"/>
          <w:sz w:val="24"/>
          <w:szCs w:val="24"/>
        </w:rPr>
        <w:t>marine</w:t>
      </w:r>
      <w:proofErr w:type="gramEnd"/>
      <w:r w:rsidRPr="00D219E2">
        <w:rPr>
          <w:rFonts w:ascii="Times New Roman" w:hAnsi="Times New Roman"/>
          <w:sz w:val="24"/>
          <w:szCs w:val="24"/>
        </w:rPr>
        <w:t xml:space="preserve"> animals. (8 marks)</w:t>
      </w:r>
    </w:p>
    <w:p w:rsidR="00D219E2" w:rsidRPr="00D219E2" w:rsidRDefault="00D219E2" w:rsidP="00D219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19E2" w:rsidRPr="00D219E2" w:rsidRDefault="00D219E2" w:rsidP="00D219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sz w:val="24"/>
          <w:szCs w:val="24"/>
        </w:rPr>
        <w:t>4a. Give an account of the nature and functions of hormones. (7 marks)</w:t>
      </w:r>
    </w:p>
    <w:p w:rsidR="00D219E2" w:rsidRPr="00D219E2" w:rsidRDefault="00D219E2" w:rsidP="00D219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sz w:val="24"/>
          <w:szCs w:val="24"/>
        </w:rPr>
        <w:t xml:space="preserve">  b. Briefly describe any</w:t>
      </w:r>
      <w:r w:rsidR="00E709B3">
        <w:rPr>
          <w:rFonts w:ascii="Times New Roman" w:hAnsi="Times New Roman"/>
          <w:sz w:val="24"/>
          <w:szCs w:val="24"/>
        </w:rPr>
        <w:t xml:space="preserve"> four urinary disorders</w:t>
      </w:r>
      <w:r w:rsidRPr="00D219E2">
        <w:rPr>
          <w:rFonts w:ascii="Times New Roman" w:hAnsi="Times New Roman"/>
          <w:sz w:val="24"/>
          <w:szCs w:val="24"/>
        </w:rPr>
        <w:t>. (8 marks)</w:t>
      </w:r>
    </w:p>
    <w:p w:rsidR="00D219E2" w:rsidRPr="00D219E2" w:rsidRDefault="00D219E2" w:rsidP="00D219E2">
      <w:pPr>
        <w:pStyle w:val="Default"/>
        <w:rPr>
          <w:bCs/>
          <w:color w:val="auto"/>
        </w:rPr>
      </w:pPr>
    </w:p>
    <w:p w:rsidR="00D219E2" w:rsidRPr="00D219E2" w:rsidRDefault="00D219E2" w:rsidP="00D219E2">
      <w:pPr>
        <w:pStyle w:val="NoSpacing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color w:val="002060"/>
          <w:sz w:val="24"/>
          <w:szCs w:val="24"/>
        </w:rPr>
        <w:t>5</w:t>
      </w:r>
      <w:r w:rsidRPr="00D219E2">
        <w:rPr>
          <w:rFonts w:ascii="Times New Roman" w:hAnsi="Times New Roman"/>
          <w:sz w:val="24"/>
          <w:szCs w:val="24"/>
        </w:rPr>
        <w:t>a. Define the term guttation. (3 marks)</w:t>
      </w:r>
    </w:p>
    <w:p w:rsidR="00D219E2" w:rsidRPr="00D219E2" w:rsidRDefault="00D219E2" w:rsidP="00D219E2">
      <w:pPr>
        <w:pStyle w:val="NoSpacing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sz w:val="24"/>
          <w:szCs w:val="24"/>
        </w:rPr>
        <w:t xml:space="preserve">  b. Give a detailed account of the perception of body balance (6 marks)</w:t>
      </w:r>
    </w:p>
    <w:p w:rsidR="00D219E2" w:rsidRPr="00D219E2" w:rsidRDefault="00D219E2" w:rsidP="00D219E2">
      <w:pPr>
        <w:pStyle w:val="NoSpacing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sz w:val="24"/>
          <w:szCs w:val="24"/>
        </w:rPr>
        <w:t xml:space="preserve">  c. Write short notes on the following:</w:t>
      </w:r>
    </w:p>
    <w:p w:rsidR="00D219E2" w:rsidRPr="00D219E2" w:rsidRDefault="00D219E2" w:rsidP="00D219E2">
      <w:pPr>
        <w:pStyle w:val="NoSpacing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sz w:val="24"/>
          <w:szCs w:val="24"/>
        </w:rPr>
        <w:t xml:space="preserve">           (i) </w:t>
      </w:r>
      <w:proofErr w:type="spellStart"/>
      <w:r w:rsidRPr="00D219E2">
        <w:rPr>
          <w:rFonts w:ascii="Times New Roman" w:hAnsi="Times New Roman"/>
          <w:sz w:val="24"/>
          <w:szCs w:val="24"/>
        </w:rPr>
        <w:t>Chorion</w:t>
      </w:r>
      <w:proofErr w:type="spellEnd"/>
      <w:r w:rsidRPr="00D219E2">
        <w:rPr>
          <w:rFonts w:ascii="Times New Roman" w:hAnsi="Times New Roman"/>
          <w:sz w:val="24"/>
          <w:szCs w:val="24"/>
        </w:rPr>
        <w:t xml:space="preserve"> (3 marks)   </w:t>
      </w:r>
    </w:p>
    <w:p w:rsidR="00D219E2" w:rsidRPr="00D219E2" w:rsidRDefault="00D219E2" w:rsidP="00D219E2">
      <w:pPr>
        <w:pStyle w:val="NoSpacing"/>
        <w:rPr>
          <w:rFonts w:ascii="Times New Roman" w:hAnsi="Times New Roman"/>
          <w:sz w:val="24"/>
          <w:szCs w:val="24"/>
        </w:rPr>
      </w:pPr>
      <w:r w:rsidRPr="00D219E2">
        <w:rPr>
          <w:rFonts w:ascii="Times New Roman" w:hAnsi="Times New Roman"/>
          <w:sz w:val="24"/>
          <w:szCs w:val="24"/>
        </w:rPr>
        <w:t xml:space="preserve">          (ii) Allantois</w:t>
      </w:r>
      <w:r w:rsidRPr="00D219E2">
        <w:rPr>
          <w:rFonts w:ascii="Times New Roman" w:hAnsi="Times New Roman"/>
          <w:bCs/>
          <w:sz w:val="24"/>
          <w:szCs w:val="24"/>
        </w:rPr>
        <w:t xml:space="preserve"> </w:t>
      </w:r>
      <w:r w:rsidRPr="00D219E2">
        <w:rPr>
          <w:rFonts w:ascii="Times New Roman" w:hAnsi="Times New Roman"/>
          <w:sz w:val="24"/>
          <w:szCs w:val="24"/>
        </w:rPr>
        <w:t xml:space="preserve">(3 marks) </w:t>
      </w:r>
    </w:p>
    <w:p w:rsidR="00D219E2" w:rsidRPr="004B0753" w:rsidRDefault="00D219E2" w:rsidP="00D219E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70133" w:rsidRDefault="00D70133"/>
    <w:sectPr w:rsidR="00D7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E2"/>
    <w:rsid w:val="001075C7"/>
    <w:rsid w:val="00B23240"/>
    <w:rsid w:val="00D219E2"/>
    <w:rsid w:val="00D70133"/>
    <w:rsid w:val="00E07175"/>
    <w:rsid w:val="00E709B3"/>
    <w:rsid w:val="00EB7E8A"/>
    <w:rsid w:val="00F2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9E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9E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2018-10-30T10:33:00Z</dcterms:created>
  <dcterms:modified xsi:type="dcterms:W3CDTF">2018-10-30T10:33:00Z</dcterms:modified>
</cp:coreProperties>
</file>