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FB" w:rsidRPr="003C6F75" w:rsidRDefault="00FF4DFB" w:rsidP="00FF4D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FB" w:rsidRDefault="00FF4DFB" w:rsidP="00FF4D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F4DFB" w:rsidRPr="003C6F75" w:rsidRDefault="00FF4DFB" w:rsidP="00FF4D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FF4DFB" w:rsidRDefault="00FF4DFB" w:rsidP="00FF4DFB">
      <w:pPr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</w:p>
    <w:p w:rsidR="00FF4DFB" w:rsidRPr="003C6F75" w:rsidRDefault="00FF4DFB" w:rsidP="00FF4DFB">
      <w:pPr>
        <w:jc w:val="center"/>
        <w:rPr>
          <w:b/>
        </w:rPr>
      </w:pPr>
      <w:r>
        <w:rPr>
          <w:b/>
        </w:rPr>
        <w:t>JANUARY</w:t>
      </w:r>
      <w:r w:rsidR="00CB4905">
        <w:rPr>
          <w:b/>
        </w:rPr>
        <w:t>/FEBRUARY</w:t>
      </w:r>
      <w:r>
        <w:rPr>
          <w:b/>
        </w:rPr>
        <w:t xml:space="preserve"> 2018 EXAMINATION</w:t>
      </w:r>
    </w:p>
    <w:p w:rsidR="00FF4DFB" w:rsidRPr="004C7499" w:rsidRDefault="00FF4DFB" w:rsidP="00FF4DFB">
      <w:pPr>
        <w:rPr>
          <w:b/>
        </w:rPr>
      </w:pPr>
      <w:r w:rsidRPr="004C7499">
        <w:rPr>
          <w:b/>
        </w:rPr>
        <w:t>COURSE CODE: CHM 312</w:t>
      </w:r>
    </w:p>
    <w:p w:rsidR="00FF4DFB" w:rsidRPr="004C7499" w:rsidRDefault="00FF4DFB" w:rsidP="00FF4DFB">
      <w:pPr>
        <w:rPr>
          <w:b/>
        </w:rPr>
      </w:pPr>
      <w:r w:rsidRPr="004C7499">
        <w:rPr>
          <w:b/>
        </w:rPr>
        <w:t>COURSE TITLE: Industrial Chemical Processes I</w:t>
      </w:r>
    </w:p>
    <w:p w:rsidR="00FF4DFB" w:rsidRPr="004C7499" w:rsidRDefault="00FF4DFB" w:rsidP="00FF4DFB">
      <w:pPr>
        <w:rPr>
          <w:b/>
        </w:rPr>
      </w:pPr>
      <w:r w:rsidRPr="004C7499">
        <w:rPr>
          <w:b/>
        </w:rPr>
        <w:t>COURSE UNIT: 2 units</w:t>
      </w:r>
    </w:p>
    <w:p w:rsidR="00FF4DFB" w:rsidRDefault="00FF4DFB" w:rsidP="00FF4DFB">
      <w:pPr>
        <w:rPr>
          <w:b/>
        </w:rPr>
      </w:pPr>
      <w:r w:rsidRPr="004C7499">
        <w:rPr>
          <w:b/>
        </w:rPr>
        <w:t xml:space="preserve">TIME: 2 hours </w:t>
      </w:r>
    </w:p>
    <w:p w:rsidR="00FF4DFB" w:rsidRDefault="00FF4DFB" w:rsidP="00FF4DFB">
      <w:pPr>
        <w:rPr>
          <w:b/>
          <w:i/>
          <w:u w:val="single"/>
        </w:rPr>
      </w:pPr>
      <w:r w:rsidRPr="003C6F75">
        <w:rPr>
          <w:b/>
        </w:rPr>
        <w:t xml:space="preserve">INSTRUCTION: Answer </w:t>
      </w:r>
      <w:r w:rsidRPr="003C6F75">
        <w:rPr>
          <w:b/>
          <w:i/>
          <w:u w:val="single"/>
        </w:rPr>
        <w:t>Question 1</w:t>
      </w:r>
      <w:r w:rsidRPr="003C6F75">
        <w:rPr>
          <w:b/>
        </w:rPr>
        <w:t xml:space="preserve"> and </w:t>
      </w:r>
      <w:r w:rsidRPr="003C6F75">
        <w:rPr>
          <w:b/>
          <w:i/>
          <w:u w:val="single"/>
        </w:rPr>
        <w:t>any other three (3) questions</w:t>
      </w:r>
    </w:p>
    <w:p w:rsidR="00FF4DFB" w:rsidRDefault="00FF4DFB" w:rsidP="00FF4DFB">
      <w:pPr>
        <w:pStyle w:val="Default"/>
      </w:pPr>
      <w:r>
        <w:t>Question1</w:t>
      </w:r>
    </w:p>
    <w:p w:rsidR="00FF4DFB" w:rsidRDefault="00FF4DFB" w:rsidP="00FF4DF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a) List four classes of synthetic adhesives. (4 marks)</w:t>
      </w:r>
    </w:p>
    <w:p w:rsidR="00FF4DFB" w:rsidRDefault="00FF4DFB" w:rsidP="00FF4DF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(b) State ten uses of adhesives.    (10 marks)</w:t>
      </w:r>
    </w:p>
    <w:p w:rsidR="00FF4DFB" w:rsidRDefault="00FF4DFB" w:rsidP="00FF4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  Define the term ‘’explosives’’ and state two broad categories of commercial explosives (4 marks)</w:t>
      </w:r>
    </w:p>
    <w:p w:rsidR="00FF4DFB" w:rsidRDefault="00FF4DFB" w:rsidP="00FF4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(d)  State the functions of </w:t>
      </w:r>
      <w:proofErr w:type="spellStart"/>
      <w:r>
        <w:rPr>
          <w:sz w:val="23"/>
          <w:szCs w:val="23"/>
        </w:rPr>
        <w:t>chromophore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auxochrome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dyeing</w:t>
      </w:r>
      <w:proofErr w:type="spellEnd"/>
      <w:r>
        <w:rPr>
          <w:sz w:val="23"/>
          <w:szCs w:val="23"/>
        </w:rPr>
        <w:t xml:space="preserve"> process.  </w:t>
      </w:r>
      <w:proofErr w:type="gramStart"/>
      <w:r>
        <w:rPr>
          <w:sz w:val="23"/>
          <w:szCs w:val="23"/>
        </w:rPr>
        <w:t>( 2</w:t>
      </w:r>
      <w:proofErr w:type="gramEnd"/>
      <w:r>
        <w:rPr>
          <w:sz w:val="23"/>
          <w:szCs w:val="23"/>
        </w:rPr>
        <w:t xml:space="preserve"> marks)</w:t>
      </w:r>
    </w:p>
    <w:p w:rsidR="00FF4DFB" w:rsidRDefault="00FF4DFB" w:rsidP="00FF4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(e) Outline the three separate steps/activities involved in the production process of pesticides. (3 marks)</w:t>
      </w:r>
    </w:p>
    <w:p w:rsidR="00FF4DFB" w:rsidRPr="001377CC" w:rsidRDefault="00FF4DFB" w:rsidP="00FF4DFB">
      <w:pPr>
        <w:widowControl/>
        <w:spacing w:line="240" w:lineRule="auto"/>
        <w:rPr>
          <w:rFonts w:eastAsiaTheme="minorHAnsi"/>
          <w:noProof w:val="0"/>
          <w:color w:val="000000"/>
          <w:position w:val="0"/>
          <w:sz w:val="23"/>
          <w:szCs w:val="23"/>
        </w:rPr>
      </w:pPr>
      <w:r>
        <w:rPr>
          <w:sz w:val="23"/>
          <w:szCs w:val="23"/>
        </w:rPr>
        <w:t>(f) Explain what is meant by thermoset polymer.  (2 marks)</w:t>
      </w:r>
    </w:p>
    <w:p w:rsidR="00FF4DFB" w:rsidRPr="001377CC" w:rsidRDefault="00FF4DFB" w:rsidP="00FF4DFB">
      <w:pPr>
        <w:pStyle w:val="Default"/>
      </w:pPr>
    </w:p>
    <w:p w:rsidR="00B05B89" w:rsidRPr="0018787C" w:rsidRDefault="00B05B89" w:rsidP="00B05B89">
      <w:pPr>
        <w:pStyle w:val="Default"/>
        <w:rPr>
          <w:b/>
          <w:sz w:val="23"/>
          <w:szCs w:val="23"/>
        </w:rPr>
      </w:pPr>
      <w:r w:rsidRPr="0018787C">
        <w:rPr>
          <w:b/>
          <w:sz w:val="23"/>
          <w:szCs w:val="23"/>
        </w:rPr>
        <w:t>Question 2</w:t>
      </w:r>
    </w:p>
    <w:p w:rsidR="00B05B89" w:rsidRDefault="00B05B89" w:rsidP="00B05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are adhesives and how are they manufactured?</w:t>
      </w:r>
      <w:r w:rsidR="0018222B">
        <w:rPr>
          <w:sz w:val="23"/>
          <w:szCs w:val="23"/>
        </w:rPr>
        <w:t>(15marks</w:t>
      </w:r>
      <w:r w:rsidR="003A5553">
        <w:rPr>
          <w:sz w:val="23"/>
          <w:szCs w:val="23"/>
        </w:rPr>
        <w:t>)</w:t>
      </w:r>
    </w:p>
    <w:p w:rsidR="00B05B89" w:rsidRDefault="00B05B89" w:rsidP="00B05B89">
      <w:pPr>
        <w:rPr>
          <w:sz w:val="23"/>
          <w:szCs w:val="23"/>
        </w:rPr>
      </w:pPr>
    </w:p>
    <w:p w:rsidR="00B05B89" w:rsidRPr="00333972" w:rsidRDefault="00B05B89" w:rsidP="00B05B89">
      <w:pPr>
        <w:rPr>
          <w:b/>
          <w:sz w:val="23"/>
          <w:szCs w:val="23"/>
        </w:rPr>
      </w:pPr>
      <w:r w:rsidRPr="00333972">
        <w:rPr>
          <w:b/>
          <w:sz w:val="23"/>
          <w:szCs w:val="23"/>
        </w:rPr>
        <w:t>Question 3</w:t>
      </w:r>
    </w:p>
    <w:p w:rsidR="00B05B89" w:rsidRDefault="00B05B89" w:rsidP="00B05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Describe nitrocellulose and TNT production processes. </w:t>
      </w:r>
      <w:r w:rsidR="0018222B">
        <w:rPr>
          <w:sz w:val="23"/>
          <w:szCs w:val="23"/>
        </w:rPr>
        <w:t>(9</w:t>
      </w:r>
      <w:r w:rsidR="003A5553">
        <w:rPr>
          <w:sz w:val="23"/>
          <w:szCs w:val="23"/>
        </w:rPr>
        <w:t xml:space="preserve"> marks)</w:t>
      </w:r>
    </w:p>
    <w:p w:rsidR="00B05B89" w:rsidRDefault="00B05B89" w:rsidP="00B05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b)List the applications of explosives. </w:t>
      </w:r>
      <w:r w:rsidR="0018222B">
        <w:rPr>
          <w:sz w:val="23"/>
          <w:szCs w:val="23"/>
        </w:rPr>
        <w:t>(6marks</w:t>
      </w:r>
      <w:r w:rsidR="003A5553">
        <w:rPr>
          <w:sz w:val="23"/>
          <w:szCs w:val="23"/>
        </w:rPr>
        <w:t>)</w:t>
      </w:r>
    </w:p>
    <w:p w:rsidR="00B05B89" w:rsidRDefault="00B05B89" w:rsidP="00B05B89">
      <w:pPr>
        <w:pStyle w:val="Default"/>
        <w:rPr>
          <w:sz w:val="23"/>
          <w:szCs w:val="23"/>
        </w:rPr>
      </w:pPr>
    </w:p>
    <w:p w:rsidR="00B05B89" w:rsidRPr="00CB4905" w:rsidRDefault="00B05B89" w:rsidP="00B05B89">
      <w:pPr>
        <w:rPr>
          <w:b/>
          <w:sz w:val="23"/>
          <w:szCs w:val="23"/>
        </w:rPr>
      </w:pPr>
      <w:r w:rsidRPr="00CB4905">
        <w:rPr>
          <w:b/>
          <w:sz w:val="23"/>
          <w:szCs w:val="23"/>
        </w:rPr>
        <w:t>Question 4</w:t>
      </w:r>
    </w:p>
    <w:p w:rsidR="00CB4905" w:rsidRDefault="00CB4905" w:rsidP="00CB4905">
      <w:pPr>
        <w:pStyle w:val="NoSpacing"/>
      </w:pPr>
      <w:r>
        <w:t>a)</w:t>
      </w:r>
      <w:r>
        <w:tab/>
        <w:t>Describe the production of benzaldehyde as a flavoring agent.    (7 marks)</w:t>
      </w:r>
    </w:p>
    <w:p w:rsidR="00CB4905" w:rsidRDefault="00CB4905" w:rsidP="00CB4905">
      <w:pPr>
        <w:pStyle w:val="NoSpacing"/>
      </w:pPr>
      <w:r>
        <w:t>b)</w:t>
      </w:r>
      <w:r>
        <w:tab/>
        <w:t xml:space="preserve">What are antibiotics? Give five examples.  </w:t>
      </w:r>
      <w:r>
        <w:tab/>
      </w:r>
      <w:r>
        <w:tab/>
      </w:r>
      <w:r>
        <w:tab/>
        <w:t>(4 marks)</w:t>
      </w:r>
    </w:p>
    <w:p w:rsidR="000033FD" w:rsidRDefault="00CB4905" w:rsidP="00CB4905">
      <w:pPr>
        <w:pStyle w:val="NoSpacing"/>
      </w:pPr>
      <w:r>
        <w:t>c)</w:t>
      </w:r>
      <w:r>
        <w:tab/>
        <w:t>Briefly describe the production process of</w:t>
      </w:r>
      <w:r w:rsidRPr="00DF0892">
        <w:rPr>
          <w:bCs/>
        </w:rPr>
        <w:t>Ibuprofen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t>(4 marks)</w:t>
      </w:r>
    </w:p>
    <w:p w:rsidR="00CB4905" w:rsidRDefault="00CB4905" w:rsidP="00CB4905">
      <w:pPr>
        <w:pStyle w:val="NoSpacing"/>
      </w:pPr>
    </w:p>
    <w:p w:rsidR="000033FD" w:rsidRDefault="000033FD" w:rsidP="000033FD">
      <w:pPr>
        <w:pStyle w:val="Default"/>
        <w:rPr>
          <w:b/>
        </w:rPr>
      </w:pPr>
      <w:r>
        <w:rPr>
          <w:b/>
        </w:rPr>
        <w:t>Question 5</w:t>
      </w:r>
    </w:p>
    <w:p w:rsidR="000033FD" w:rsidRPr="001940AC" w:rsidRDefault="000033FD" w:rsidP="000033FD">
      <w:pPr>
        <w:pStyle w:val="Default"/>
      </w:pPr>
      <w:r>
        <w:rPr>
          <w:b/>
        </w:rPr>
        <w:t>a)</w:t>
      </w:r>
      <w:r>
        <w:rPr>
          <w:b/>
        </w:rPr>
        <w:tab/>
      </w:r>
      <w:r w:rsidRPr="001940AC">
        <w:t xml:space="preserve">Explain in very clear terms the production process of </w:t>
      </w:r>
      <w:r w:rsidR="00A224E0" w:rsidRPr="001940AC">
        <w:t>dyes</w:t>
      </w:r>
      <w:r w:rsidR="00A224E0">
        <w:t xml:space="preserve">. </w:t>
      </w:r>
      <w:bookmarkStart w:id="0" w:name="_GoBack"/>
      <w:bookmarkEnd w:id="0"/>
      <w:r w:rsidR="00A224E0">
        <w:t>(7</w:t>
      </w:r>
      <w:r w:rsidR="003A5553">
        <w:t xml:space="preserve"> ½ marks)</w:t>
      </w:r>
    </w:p>
    <w:p w:rsidR="000033FD" w:rsidRPr="001940AC" w:rsidRDefault="000033FD" w:rsidP="000033FD">
      <w:pPr>
        <w:pStyle w:val="Default"/>
      </w:pPr>
      <w:r w:rsidRPr="001940AC">
        <w:t>b)</w:t>
      </w:r>
      <w:r w:rsidRPr="001940AC">
        <w:tab/>
        <w:t xml:space="preserve">Write the chemical structure </w:t>
      </w:r>
      <w:r w:rsidR="00CF0197" w:rsidRPr="001940AC">
        <w:t>of Styrene</w:t>
      </w:r>
      <w:r w:rsidRPr="001940AC">
        <w:rPr>
          <w:sz w:val="23"/>
          <w:szCs w:val="23"/>
        </w:rPr>
        <w:t xml:space="preserve"> butadiene rubber (</w:t>
      </w:r>
      <w:r w:rsidR="003A5553">
        <w:t xml:space="preserve">SBR) </w:t>
      </w:r>
      <w:r w:rsidR="00A224E0">
        <w:t>(2</w:t>
      </w:r>
      <w:r w:rsidR="003A5553">
        <w:t xml:space="preserve"> ½ marks)</w:t>
      </w:r>
    </w:p>
    <w:p w:rsidR="001940AC" w:rsidRPr="001940AC" w:rsidRDefault="001940AC" w:rsidP="000033FD">
      <w:pPr>
        <w:pStyle w:val="Default"/>
      </w:pPr>
      <w:r w:rsidRPr="001940AC">
        <w:t>c)</w:t>
      </w:r>
      <w:r w:rsidRPr="001940AC">
        <w:tab/>
      </w:r>
      <w:r w:rsidR="003A5553">
        <w:t xml:space="preserve">State any five </w:t>
      </w:r>
      <w:r w:rsidRPr="001940AC">
        <w:rPr>
          <w:bCs/>
          <w:sz w:val="23"/>
          <w:szCs w:val="23"/>
        </w:rPr>
        <w:t>Applications of Styrene Butadiene Rubber</w:t>
      </w:r>
      <w:r w:rsidR="003A5553">
        <w:rPr>
          <w:bCs/>
          <w:sz w:val="23"/>
          <w:szCs w:val="23"/>
        </w:rPr>
        <w:t>.     (5 marks)</w:t>
      </w:r>
    </w:p>
    <w:p w:rsidR="000033FD" w:rsidRDefault="000033FD" w:rsidP="000033FD">
      <w:pPr>
        <w:pStyle w:val="Default"/>
        <w:rPr>
          <w:b/>
        </w:rPr>
      </w:pPr>
    </w:p>
    <w:p w:rsidR="000033FD" w:rsidRDefault="000033FD" w:rsidP="000033FD">
      <w:pPr>
        <w:pStyle w:val="Default"/>
        <w:rPr>
          <w:b/>
        </w:rPr>
      </w:pPr>
    </w:p>
    <w:sectPr w:rsidR="000033FD" w:rsidSect="00FF4DF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02C"/>
    <w:multiLevelType w:val="hybridMultilevel"/>
    <w:tmpl w:val="9AFC5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4E2"/>
    <w:multiLevelType w:val="hybridMultilevel"/>
    <w:tmpl w:val="AFE215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DFB"/>
    <w:rsid w:val="000033FD"/>
    <w:rsid w:val="000F4B28"/>
    <w:rsid w:val="0018222B"/>
    <w:rsid w:val="001940AC"/>
    <w:rsid w:val="003A5553"/>
    <w:rsid w:val="003F1BAE"/>
    <w:rsid w:val="00593688"/>
    <w:rsid w:val="007C4E81"/>
    <w:rsid w:val="008E7444"/>
    <w:rsid w:val="00A224E0"/>
    <w:rsid w:val="00B05B89"/>
    <w:rsid w:val="00BF3C3B"/>
    <w:rsid w:val="00CB4905"/>
    <w:rsid w:val="00CE0856"/>
    <w:rsid w:val="00CF0197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F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position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4"/>
    <w:rPr>
      <w:rFonts w:ascii="Tahoma" w:eastAsia="Times New Roman" w:hAnsi="Tahoma" w:cs="Tahoma"/>
      <w:noProof/>
      <w:position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2018-01-30T07:02:00Z</cp:lastPrinted>
  <dcterms:created xsi:type="dcterms:W3CDTF">2018-01-30T07:02:00Z</dcterms:created>
  <dcterms:modified xsi:type="dcterms:W3CDTF">2018-01-30T07:02:00Z</dcterms:modified>
</cp:coreProperties>
</file>