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4" w:rsidRPr="00074DA5" w:rsidRDefault="00446594" w:rsidP="001069EF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94" w:rsidRPr="00074DA5" w:rsidRDefault="00446594" w:rsidP="004465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446594" w:rsidRPr="00074DA5" w:rsidRDefault="00446594" w:rsidP="004465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446594" w:rsidRPr="00074DA5" w:rsidRDefault="00446594" w:rsidP="0044659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446594" w:rsidRPr="00074DA5" w:rsidRDefault="00CB4DBA" w:rsidP="001069EF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, 2019</w:t>
      </w:r>
      <w:r w:rsidR="00446594"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446594" w:rsidRPr="00074DA5" w:rsidRDefault="00446594" w:rsidP="0044659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 w:rsidR="00731A75">
        <w:rPr>
          <w:rFonts w:ascii="Times New Roman" w:hAnsi="Times New Roman"/>
          <w:b/>
          <w:sz w:val="24"/>
          <w:szCs w:val="24"/>
        </w:rPr>
        <w:t>ESM 342</w:t>
      </w:r>
    </w:p>
    <w:p w:rsidR="00446594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731A75">
        <w:rPr>
          <w:rFonts w:ascii="Times New Roman" w:hAnsi="Times New Roman"/>
          <w:b/>
          <w:sz w:val="24"/>
          <w:szCs w:val="24"/>
        </w:rPr>
        <w:t>ENVIRONMENTAL IMPACT ASSESSMENT AND AUDITING</w:t>
      </w: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</w:p>
    <w:p w:rsidR="00254CE8" w:rsidRPr="00254CE8" w:rsidRDefault="00254CE8" w:rsidP="00254CE8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254C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Instruction: </w:t>
      </w:r>
      <w:r w:rsidRPr="00254CE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Attempt question number ONE (1) and any other 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>FOUR (4</w:t>
      </w:r>
      <w:r w:rsidRPr="00254CE8">
        <w:rPr>
          <w:rFonts w:ascii="Times New Roman" w:eastAsiaTheme="minorHAnsi" w:hAnsi="Times New Roman" w:cstheme="minorBidi"/>
          <w:sz w:val="24"/>
          <w:szCs w:val="24"/>
          <w:lang w:val="en-GB"/>
        </w:rPr>
        <w:t>) questions</w:t>
      </w:r>
    </w:p>
    <w:p w:rsidR="00254CE8" w:rsidRDefault="00254CE8" w:rsidP="0044659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254CE8" w:rsidRDefault="00254CE8" w:rsidP="0044659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441AD5" w:rsidRDefault="00441AD5" w:rsidP="00441AD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an Audit?</w:t>
      </w:r>
      <w:r w:rsidRPr="00441AD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                      </w:t>
      </w:r>
      <w:r w:rsidR="00CB4DBA">
        <w:rPr>
          <w:rFonts w:ascii="Times New Roman" w:hAnsi="Times New Roman"/>
          <w:b/>
          <w:sz w:val="24"/>
        </w:rPr>
        <w:t xml:space="preserve">                               </w:t>
      </w:r>
      <w:r>
        <w:rPr>
          <w:rFonts w:ascii="Times New Roman" w:hAnsi="Times New Roman"/>
          <w:b/>
          <w:sz w:val="24"/>
        </w:rPr>
        <w:t>(</w:t>
      </w:r>
      <w:r w:rsidRPr="00441AD5">
        <w:rPr>
          <w:rFonts w:ascii="Times New Roman" w:hAnsi="Times New Roman"/>
          <w:b/>
          <w:sz w:val="24"/>
        </w:rPr>
        <w:t>2 marks)</w:t>
      </w:r>
    </w:p>
    <w:p w:rsidR="00441AD5" w:rsidRDefault="00441AD5" w:rsidP="00441AD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1b)      </w:t>
      </w:r>
      <w:r w:rsidRPr="00441AD5">
        <w:rPr>
          <w:rFonts w:ascii="Times New Roman" w:hAnsi="Times New Roman"/>
          <w:sz w:val="24"/>
        </w:rPr>
        <w:t>Outline the objectives of Environmental</w:t>
      </w:r>
      <w:r>
        <w:rPr>
          <w:rFonts w:ascii="Times New Roman" w:hAnsi="Times New Roman"/>
          <w:sz w:val="24"/>
        </w:rPr>
        <w:t xml:space="preserve"> Audit</w:t>
      </w:r>
      <w:r>
        <w:rPr>
          <w:rFonts w:ascii="Times New Roman" w:hAnsi="Times New Roman"/>
          <w:b/>
          <w:sz w:val="24"/>
        </w:rPr>
        <w:t xml:space="preserve">                                              (4</w:t>
      </w:r>
      <w:r w:rsidRPr="00441AD5">
        <w:rPr>
          <w:rFonts w:ascii="Times New Roman" w:hAnsi="Times New Roman"/>
          <w:b/>
          <w:sz w:val="24"/>
        </w:rPr>
        <w:t>marks)</w:t>
      </w:r>
    </w:p>
    <w:p w:rsidR="00441AD5" w:rsidRDefault="00441AD5" w:rsidP="00441AD5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1c)      E</w:t>
      </w:r>
      <w:r w:rsidRPr="00441AD5">
        <w:rPr>
          <w:rFonts w:ascii="Times New Roman" w:hAnsi="Times New Roman"/>
          <w:sz w:val="24"/>
        </w:rPr>
        <w:t xml:space="preserve">xplain the various types of EA </w:t>
      </w:r>
      <w:r>
        <w:rPr>
          <w:rFonts w:ascii="Times New Roman" w:hAnsi="Times New Roman"/>
          <w:sz w:val="24"/>
        </w:rPr>
        <w:t xml:space="preserve">                                      </w:t>
      </w:r>
      <w:r w:rsidR="00CB4DBA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>(16</w:t>
      </w:r>
      <w:r w:rsidRPr="00441AD5">
        <w:rPr>
          <w:rFonts w:ascii="Times New Roman" w:hAnsi="Times New Roman"/>
          <w:b/>
          <w:sz w:val="24"/>
        </w:rPr>
        <w:t>marks)</w:t>
      </w:r>
    </w:p>
    <w:p w:rsidR="00441AD5" w:rsidRDefault="00441AD5" w:rsidP="00441AD5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441AD5" w:rsidRDefault="00441AD5" w:rsidP="00441AD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various review processes leading to the approval of an EIA report </w:t>
      </w:r>
    </w:p>
    <w:p w:rsidR="00441AD5" w:rsidRDefault="00441AD5" w:rsidP="00441AD5">
      <w:pPr>
        <w:pStyle w:val="ListParagraph"/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</w:t>
      </w:r>
      <w:r w:rsidR="00CB4DBA">
        <w:rPr>
          <w:rFonts w:ascii="Times New Roman" w:hAnsi="Times New Roman"/>
          <w:b/>
          <w:sz w:val="24"/>
        </w:rPr>
        <w:t xml:space="preserve">                             </w:t>
      </w:r>
      <w:r>
        <w:rPr>
          <w:rFonts w:ascii="Times New Roman" w:hAnsi="Times New Roman"/>
          <w:b/>
          <w:sz w:val="24"/>
        </w:rPr>
        <w:t>(1</w:t>
      </w:r>
      <w:r w:rsidRPr="00542C0B">
        <w:rPr>
          <w:rFonts w:ascii="Times New Roman" w:hAnsi="Times New Roman"/>
          <w:b/>
          <w:sz w:val="24"/>
        </w:rPr>
        <w:t>2 marks)</w:t>
      </w:r>
    </w:p>
    <w:p w:rsidR="00441AD5" w:rsidRPr="00441AD5" w:rsidRDefault="00441AD5" w:rsidP="00441AD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</w:p>
    <w:p w:rsidR="00441AD5" w:rsidRDefault="00441AD5" w:rsidP="00441AD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meaning of Environmental Impact Assessment?</w:t>
      </w:r>
      <w:r w:rsidRPr="00441AD5">
        <w:rPr>
          <w:rFonts w:ascii="Times New Roman" w:hAnsi="Times New Roman"/>
          <w:b/>
          <w:sz w:val="24"/>
        </w:rPr>
        <w:t xml:space="preserve"> </w:t>
      </w:r>
      <w:r w:rsidR="00CB4DBA">
        <w:rPr>
          <w:rFonts w:ascii="Times New Roman" w:hAnsi="Times New Roman"/>
          <w:b/>
          <w:sz w:val="24"/>
        </w:rPr>
        <w:t xml:space="preserve">                         </w:t>
      </w:r>
      <w:r>
        <w:rPr>
          <w:rFonts w:ascii="Times New Roman" w:hAnsi="Times New Roman"/>
          <w:b/>
          <w:sz w:val="24"/>
        </w:rPr>
        <w:t>(4</w:t>
      </w:r>
      <w:r w:rsidRPr="00542C0B">
        <w:rPr>
          <w:rFonts w:ascii="Times New Roman" w:hAnsi="Times New Roman"/>
          <w:b/>
          <w:sz w:val="24"/>
        </w:rPr>
        <w:t>marks</w:t>
      </w:r>
      <w:r>
        <w:rPr>
          <w:rFonts w:ascii="Times New Roman" w:hAnsi="Times New Roman"/>
          <w:b/>
          <w:sz w:val="24"/>
        </w:rPr>
        <w:t>)</w:t>
      </w:r>
    </w:p>
    <w:p w:rsidR="00441AD5" w:rsidRPr="00441AD5" w:rsidRDefault="00441AD5" w:rsidP="00441AD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3b)       </w:t>
      </w:r>
      <w:r w:rsidRPr="00441AD5">
        <w:rPr>
          <w:rFonts w:ascii="Times New Roman" w:hAnsi="Times New Roman"/>
          <w:sz w:val="24"/>
        </w:rPr>
        <w:t xml:space="preserve">Discuss the different phases of the evolution of EIA </w:t>
      </w:r>
      <w:r>
        <w:rPr>
          <w:rFonts w:ascii="Times New Roman" w:hAnsi="Times New Roman"/>
          <w:sz w:val="24"/>
        </w:rPr>
        <w:t xml:space="preserve">          </w:t>
      </w:r>
      <w:r w:rsidR="00CB4DBA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b/>
          <w:sz w:val="24"/>
        </w:rPr>
        <w:t>(8</w:t>
      </w:r>
      <w:r w:rsidR="00CB4DBA">
        <w:rPr>
          <w:rFonts w:ascii="Times New Roman" w:hAnsi="Times New Roman"/>
          <w:b/>
          <w:sz w:val="24"/>
        </w:rPr>
        <w:t>marks)</w:t>
      </w:r>
    </w:p>
    <w:p w:rsidR="006D6F36" w:rsidRDefault="006D6F36" w:rsidP="006D6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AD5" w:rsidRDefault="0085448D" w:rsidP="006D6F3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441AD5">
        <w:rPr>
          <w:rFonts w:ascii="Times New Roman" w:hAnsi="Times New Roman"/>
          <w:sz w:val="24"/>
        </w:rPr>
        <w:t>Explain the following as it relates to EIA</w:t>
      </w:r>
    </w:p>
    <w:p w:rsidR="00441AD5" w:rsidRDefault="0085448D" w:rsidP="006D6F3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sz w:val="24"/>
        </w:rPr>
        <w:tab/>
      </w:r>
      <w:r w:rsidR="00441AD5">
        <w:rPr>
          <w:rFonts w:ascii="Times New Roman" w:hAnsi="Times New Roman"/>
          <w:sz w:val="24"/>
        </w:rPr>
        <w:t>Functions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85448D">
        <w:rPr>
          <w:rFonts w:ascii="Times New Roman" w:hAnsi="Times New Roman"/>
          <w:b/>
          <w:sz w:val="24"/>
        </w:rPr>
        <w:t>(3marks)</w:t>
      </w:r>
    </w:p>
    <w:p w:rsidR="00441AD5" w:rsidRDefault="0085448D" w:rsidP="006D6F3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</w:r>
      <w:r>
        <w:rPr>
          <w:rFonts w:ascii="Times New Roman" w:hAnsi="Times New Roman"/>
          <w:sz w:val="24"/>
        </w:rPr>
        <w:tab/>
      </w:r>
      <w:r w:rsidR="00441AD5">
        <w:rPr>
          <w:rFonts w:ascii="Times New Roman" w:hAnsi="Times New Roman"/>
          <w:sz w:val="24"/>
        </w:rPr>
        <w:t>Roles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85448D">
        <w:rPr>
          <w:rFonts w:ascii="Times New Roman" w:hAnsi="Times New Roman"/>
          <w:b/>
          <w:sz w:val="24"/>
        </w:rPr>
        <w:t>(3marks)</w:t>
      </w:r>
    </w:p>
    <w:p w:rsidR="00441AD5" w:rsidRDefault="0085448D" w:rsidP="006D6F3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iii)</w:t>
      </w:r>
      <w:r>
        <w:rPr>
          <w:rFonts w:ascii="Times New Roman" w:hAnsi="Times New Roman"/>
          <w:sz w:val="24"/>
        </w:rPr>
        <w:tab/>
      </w:r>
      <w:r w:rsidR="00441AD5">
        <w:rPr>
          <w:rFonts w:ascii="Times New Roman" w:hAnsi="Times New Roman"/>
          <w:sz w:val="24"/>
        </w:rPr>
        <w:t xml:space="preserve">Purpose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85448D">
        <w:rPr>
          <w:rFonts w:ascii="Times New Roman" w:hAnsi="Times New Roman"/>
          <w:b/>
          <w:sz w:val="24"/>
        </w:rPr>
        <w:t>(6marks)</w:t>
      </w:r>
    </w:p>
    <w:p w:rsidR="0085448D" w:rsidRDefault="0085448D" w:rsidP="006D6F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448D" w:rsidRDefault="0085448D" w:rsidP="006D6F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448D" w:rsidRDefault="0085448D" w:rsidP="0085448D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Pr="0085448D">
        <w:rPr>
          <w:rFonts w:ascii="Times New Roman" w:hAnsi="Times New Roman"/>
          <w:sz w:val="24"/>
        </w:rPr>
        <w:t xml:space="preserve"> What</w:t>
      </w:r>
      <w:r>
        <w:rPr>
          <w:rFonts w:ascii="Times New Roman" w:hAnsi="Times New Roman"/>
          <w:sz w:val="24"/>
        </w:rPr>
        <w:t xml:space="preserve"> is Environmental Governance?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448D">
        <w:rPr>
          <w:rFonts w:ascii="Times New Roman" w:hAnsi="Times New Roman"/>
          <w:b/>
          <w:sz w:val="24"/>
        </w:rPr>
        <w:t>(2marks)</w:t>
      </w:r>
    </w:p>
    <w:p w:rsidR="0085448D" w:rsidRPr="0085448D" w:rsidRDefault="0085448D" w:rsidP="0085448D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5b) </w:t>
      </w:r>
      <w:r w:rsidRPr="0085448D">
        <w:rPr>
          <w:rFonts w:ascii="Times New Roman" w:hAnsi="Times New Roman"/>
          <w:sz w:val="24"/>
        </w:rPr>
        <w:t xml:space="preserve">Discuss the various models that have been put forward for addressing the global environmental governance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448D">
        <w:rPr>
          <w:rFonts w:ascii="Times New Roman" w:hAnsi="Times New Roman"/>
          <w:b/>
          <w:sz w:val="24"/>
        </w:rPr>
        <w:t>(1</w:t>
      </w:r>
      <w:r>
        <w:rPr>
          <w:rFonts w:ascii="Times New Roman" w:hAnsi="Times New Roman"/>
          <w:b/>
          <w:sz w:val="24"/>
        </w:rPr>
        <w:t>0</w:t>
      </w:r>
      <w:r w:rsidRPr="0085448D">
        <w:rPr>
          <w:rFonts w:ascii="Times New Roman" w:hAnsi="Times New Roman"/>
          <w:b/>
          <w:sz w:val="24"/>
        </w:rPr>
        <w:t>marks).</w:t>
      </w:r>
    </w:p>
    <w:p w:rsidR="0085448D" w:rsidRDefault="0085448D" w:rsidP="006D6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48D" w:rsidRPr="0085448D" w:rsidRDefault="00920BCB" w:rsidP="0085448D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 w:rsidRPr="0085448D">
        <w:rPr>
          <w:rFonts w:ascii="Times New Roman" w:hAnsi="Times New Roman"/>
          <w:sz w:val="24"/>
        </w:rPr>
        <w:t xml:space="preserve"> Explain</w:t>
      </w:r>
      <w:r w:rsidR="0085448D" w:rsidRPr="0085448D">
        <w:rPr>
          <w:rFonts w:ascii="Times New Roman" w:hAnsi="Times New Roman"/>
          <w:sz w:val="24"/>
        </w:rPr>
        <w:t xml:space="preserve"> the different stages involved in conducting an Environmental Audit </w:t>
      </w:r>
      <w:r w:rsidR="00DC46F5">
        <w:rPr>
          <w:rFonts w:ascii="Times New Roman" w:hAnsi="Times New Roman"/>
          <w:sz w:val="24"/>
        </w:rPr>
        <w:t xml:space="preserve">    </w:t>
      </w:r>
      <w:r w:rsidR="0085448D" w:rsidRPr="0085448D">
        <w:rPr>
          <w:rFonts w:ascii="Times New Roman" w:hAnsi="Times New Roman"/>
          <w:b/>
          <w:sz w:val="24"/>
        </w:rPr>
        <w:t>(12 marks).</w:t>
      </w:r>
      <w:r w:rsidR="0085448D" w:rsidRPr="0085448D">
        <w:rPr>
          <w:rFonts w:ascii="Times New Roman" w:hAnsi="Times New Roman"/>
          <w:sz w:val="24"/>
        </w:rPr>
        <w:t xml:space="preserve"> </w:t>
      </w:r>
    </w:p>
    <w:p w:rsidR="0085448D" w:rsidRPr="006D6F36" w:rsidRDefault="0085448D" w:rsidP="006D6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448D" w:rsidRPr="006D6F36" w:rsidSect="00EF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17F"/>
    <w:multiLevelType w:val="hybridMultilevel"/>
    <w:tmpl w:val="A25E652A"/>
    <w:lvl w:ilvl="0" w:tplc="FE4E7B8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D3B"/>
    <w:multiLevelType w:val="hybridMultilevel"/>
    <w:tmpl w:val="2EFA7CC8"/>
    <w:lvl w:ilvl="0" w:tplc="5DBC5FE4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BDB2036"/>
    <w:multiLevelType w:val="hybridMultilevel"/>
    <w:tmpl w:val="3E84ABEC"/>
    <w:lvl w:ilvl="0" w:tplc="B3764D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A698D"/>
    <w:multiLevelType w:val="hybridMultilevel"/>
    <w:tmpl w:val="60A876AC"/>
    <w:lvl w:ilvl="0" w:tplc="A78C4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1918"/>
    <w:multiLevelType w:val="hybridMultilevel"/>
    <w:tmpl w:val="284081D4"/>
    <w:lvl w:ilvl="0" w:tplc="A6B2960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94"/>
    <w:rsid w:val="001069EF"/>
    <w:rsid w:val="001D6341"/>
    <w:rsid w:val="001E7D03"/>
    <w:rsid w:val="00254CE8"/>
    <w:rsid w:val="00314143"/>
    <w:rsid w:val="00395AE4"/>
    <w:rsid w:val="00441AD5"/>
    <w:rsid w:val="00446594"/>
    <w:rsid w:val="004557E9"/>
    <w:rsid w:val="00465425"/>
    <w:rsid w:val="005332C5"/>
    <w:rsid w:val="00625C08"/>
    <w:rsid w:val="006504D7"/>
    <w:rsid w:val="006D6F36"/>
    <w:rsid w:val="00731A75"/>
    <w:rsid w:val="0085448D"/>
    <w:rsid w:val="00920BCB"/>
    <w:rsid w:val="009255AD"/>
    <w:rsid w:val="009E1617"/>
    <w:rsid w:val="00AF249C"/>
    <w:rsid w:val="00B074EB"/>
    <w:rsid w:val="00C26277"/>
    <w:rsid w:val="00CB4DBA"/>
    <w:rsid w:val="00DC46F5"/>
    <w:rsid w:val="00E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9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9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2019-03-17T03:54:00Z</dcterms:created>
  <dcterms:modified xsi:type="dcterms:W3CDTF">2019-04-09T11:18:00Z</dcterms:modified>
</cp:coreProperties>
</file>