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F2" w:rsidRPr="00BC138A" w:rsidRDefault="006F4FF2" w:rsidP="006F4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FF2" w:rsidRPr="00BC138A" w:rsidRDefault="006F4FF2" w:rsidP="006F4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A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E676A7A" wp14:editId="006C89F0">
            <wp:extent cx="781050" cy="542925"/>
            <wp:effectExtent l="0" t="0" r="0" b="0"/>
            <wp:docPr id="5" name="Picture 1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F2" w:rsidRPr="00BC138A" w:rsidRDefault="006F4FF2" w:rsidP="006F4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A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6F4FF2" w:rsidRPr="00BC138A" w:rsidRDefault="001D74AB" w:rsidP="001D74AB">
      <w:pPr>
        <w:tabs>
          <w:tab w:val="left" w:pos="90"/>
        </w:tabs>
        <w:spacing w:line="240" w:lineRule="auto"/>
        <w:ind w:firstLine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</w:t>
      </w:r>
      <w:r w:rsidR="006F4FF2" w:rsidRPr="00BC138A">
        <w:rPr>
          <w:rFonts w:ascii="Times New Roman" w:hAnsi="Times New Roman" w:cs="Times New Roman"/>
          <w:b/>
          <w:color w:val="000000"/>
          <w:sz w:val="24"/>
          <w:szCs w:val="24"/>
        </w:rPr>
        <w:t>FACULTY OF SCIENCES</w:t>
      </w:r>
    </w:p>
    <w:p w:rsidR="006F4FF2" w:rsidRPr="00BC138A" w:rsidRDefault="006F4FF2" w:rsidP="006F4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A">
        <w:rPr>
          <w:rFonts w:ascii="Times New Roman" w:hAnsi="Times New Roman" w:cs="Times New Roman"/>
          <w:b/>
          <w:sz w:val="24"/>
          <w:szCs w:val="24"/>
        </w:rPr>
        <w:t>DEPARTMENT OF ENVIRONMENTAL SCIENCES</w:t>
      </w:r>
    </w:p>
    <w:p w:rsidR="006F4FF2" w:rsidRPr="00BC138A" w:rsidRDefault="006F4FF2" w:rsidP="006F4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A">
        <w:rPr>
          <w:rFonts w:ascii="Times New Roman" w:hAnsi="Times New Roman" w:cs="Times New Roman"/>
          <w:b/>
          <w:sz w:val="24"/>
          <w:szCs w:val="24"/>
        </w:rPr>
        <w:t>Plot 91, Cadastral Zone, Nnamdi Azikwe Expressway, Jabi, Abuja</w:t>
      </w:r>
    </w:p>
    <w:p w:rsidR="006F4FF2" w:rsidRPr="00BC138A" w:rsidRDefault="00604493" w:rsidP="006F4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2018 </w:t>
      </w:r>
      <w:bookmarkStart w:id="0" w:name="_GoBack"/>
      <w:bookmarkEnd w:id="0"/>
      <w:r w:rsidR="006F4FF2" w:rsidRPr="00BC138A">
        <w:rPr>
          <w:rFonts w:ascii="Times New Roman" w:hAnsi="Times New Roman" w:cs="Times New Roman"/>
          <w:b/>
          <w:sz w:val="24"/>
          <w:szCs w:val="24"/>
        </w:rPr>
        <w:t>EXAMINATIONS</w:t>
      </w:r>
    </w:p>
    <w:p w:rsidR="006F4FF2" w:rsidRPr="00BC138A" w:rsidRDefault="006F4FF2" w:rsidP="00BA5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38A">
        <w:rPr>
          <w:rFonts w:ascii="Times New Roman" w:hAnsi="Times New Roman" w:cs="Times New Roman"/>
          <w:b/>
          <w:sz w:val="24"/>
          <w:szCs w:val="24"/>
        </w:rPr>
        <w:t>COURSE CODE:</w:t>
      </w:r>
      <w:r w:rsidRPr="00BC138A">
        <w:rPr>
          <w:rFonts w:ascii="Times New Roman" w:hAnsi="Times New Roman" w:cs="Times New Roman"/>
          <w:b/>
          <w:sz w:val="24"/>
          <w:szCs w:val="24"/>
        </w:rPr>
        <w:tab/>
      </w:r>
      <w:r w:rsidRPr="00BC138A">
        <w:rPr>
          <w:rFonts w:ascii="Times New Roman" w:hAnsi="Times New Roman" w:cs="Times New Roman"/>
          <w:sz w:val="24"/>
          <w:szCs w:val="24"/>
        </w:rPr>
        <w:t xml:space="preserve">ESM 392                                               </w:t>
      </w:r>
      <w:r w:rsidRPr="00BC138A">
        <w:rPr>
          <w:rFonts w:ascii="Times New Roman" w:hAnsi="Times New Roman" w:cs="Times New Roman"/>
          <w:b/>
          <w:sz w:val="24"/>
          <w:szCs w:val="24"/>
        </w:rPr>
        <w:t xml:space="preserve">TIME ALLOWED: </w:t>
      </w:r>
      <w:r w:rsidRPr="00BC138A">
        <w:rPr>
          <w:rFonts w:ascii="Times New Roman" w:hAnsi="Times New Roman" w:cs="Times New Roman"/>
          <w:sz w:val="24"/>
          <w:szCs w:val="24"/>
        </w:rPr>
        <w:t xml:space="preserve">2 Hours                       </w:t>
      </w:r>
    </w:p>
    <w:p w:rsidR="006F4FF2" w:rsidRPr="00BC138A" w:rsidRDefault="006F4FF2" w:rsidP="006F4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8A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BC138A">
        <w:rPr>
          <w:rFonts w:ascii="Times New Roman" w:hAnsi="Times New Roman" w:cs="Times New Roman"/>
          <w:b/>
          <w:sz w:val="24"/>
          <w:szCs w:val="24"/>
        </w:rPr>
        <w:tab/>
      </w:r>
      <w:r w:rsidRPr="00BC138A">
        <w:rPr>
          <w:rFonts w:ascii="Times New Roman" w:hAnsi="Times New Roman" w:cs="Times New Roman"/>
          <w:sz w:val="24"/>
          <w:szCs w:val="24"/>
        </w:rPr>
        <w:t xml:space="preserve">REMOTE SENSING         </w:t>
      </w:r>
      <w:r w:rsidRPr="00BC138A">
        <w:rPr>
          <w:rFonts w:ascii="Times New Roman" w:hAnsi="Times New Roman" w:cs="Times New Roman"/>
          <w:sz w:val="24"/>
          <w:szCs w:val="24"/>
        </w:rPr>
        <w:tab/>
      </w:r>
      <w:r w:rsidRPr="00BC138A">
        <w:rPr>
          <w:rFonts w:ascii="Times New Roman" w:hAnsi="Times New Roman" w:cs="Times New Roman"/>
          <w:sz w:val="24"/>
          <w:szCs w:val="24"/>
        </w:rPr>
        <w:tab/>
        <w:t xml:space="preserve">   2 Credit Units</w:t>
      </w:r>
    </w:p>
    <w:p w:rsidR="006F4FF2" w:rsidRPr="00BC138A" w:rsidRDefault="006F4FF2" w:rsidP="006F4FF2">
      <w:pPr>
        <w:rPr>
          <w:rFonts w:ascii="Times New Roman" w:hAnsi="Times New Roman" w:cs="Times New Roman"/>
          <w:sz w:val="24"/>
          <w:szCs w:val="24"/>
        </w:rPr>
      </w:pPr>
      <w:r w:rsidRPr="00BC138A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BC138A">
        <w:rPr>
          <w:rFonts w:ascii="Times New Roman" w:hAnsi="Times New Roman" w:cs="Times New Roman"/>
          <w:sz w:val="24"/>
          <w:szCs w:val="24"/>
        </w:rPr>
        <w:t>Attempt question number ONE (1) and any other THREE (3) questions. Question number one (1) is compulsory and carries 25 marks, while the other questions carry equal marks (15) each</w:t>
      </w:r>
    </w:p>
    <w:p w:rsidR="006F4FF2" w:rsidRPr="001D74AB" w:rsidRDefault="006F4FF2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74AB">
        <w:rPr>
          <w:rFonts w:ascii="Times New Roman" w:hAnsi="Times New Roman" w:cs="Times New Roman"/>
          <w:b/>
          <w:sz w:val="24"/>
          <w:szCs w:val="24"/>
        </w:rPr>
        <w:t>1a.</w:t>
      </w:r>
      <w:r w:rsidRPr="001D74AB">
        <w:rPr>
          <w:rFonts w:ascii="Times New Roman" w:hAnsi="Times New Roman" w:cs="Times New Roman"/>
          <w:b/>
          <w:sz w:val="24"/>
          <w:szCs w:val="24"/>
        </w:rPr>
        <w:tab/>
      </w:r>
      <w:r w:rsidRPr="001D74AB">
        <w:rPr>
          <w:rFonts w:ascii="Times New Roman" w:hAnsi="Times New Roman" w:cs="Times New Roman"/>
          <w:sz w:val="24"/>
          <w:szCs w:val="24"/>
        </w:rPr>
        <w:t>Distinguish energy interaction in the atmosphere and with earth surface features</w:t>
      </w:r>
      <w:r w:rsidRPr="001D74AB">
        <w:rPr>
          <w:rFonts w:ascii="Times New Roman" w:hAnsi="Times New Roman" w:cs="Times New Roman"/>
          <w:b/>
          <w:sz w:val="24"/>
          <w:szCs w:val="24"/>
        </w:rPr>
        <w:t xml:space="preserve">.   8marks </w:t>
      </w:r>
    </w:p>
    <w:p w:rsidR="006F4FF2" w:rsidRPr="001D74AB" w:rsidRDefault="006F4FF2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74AB">
        <w:rPr>
          <w:rFonts w:ascii="Times New Roman" w:hAnsi="Times New Roman" w:cs="Times New Roman"/>
          <w:b/>
          <w:sz w:val="24"/>
          <w:szCs w:val="24"/>
        </w:rPr>
        <w:t>b.</w:t>
      </w:r>
      <w:r w:rsidRPr="001D74AB">
        <w:rPr>
          <w:rFonts w:ascii="Times New Roman" w:hAnsi="Times New Roman" w:cs="Times New Roman"/>
          <w:b/>
          <w:sz w:val="24"/>
          <w:szCs w:val="24"/>
        </w:rPr>
        <w:tab/>
      </w:r>
      <w:r w:rsidRPr="001D74AB">
        <w:rPr>
          <w:rFonts w:ascii="Times New Roman" w:hAnsi="Times New Roman" w:cs="Times New Roman"/>
          <w:sz w:val="24"/>
          <w:szCs w:val="24"/>
        </w:rPr>
        <w:t>Energy interaction with earth surface features gives rise to the energy balance equation</w:t>
      </w:r>
      <w:r w:rsidRPr="001D74AB">
        <w:rPr>
          <w:rFonts w:ascii="Times New Roman" w:hAnsi="Times New Roman" w:cs="Times New Roman"/>
          <w:b/>
          <w:sz w:val="24"/>
          <w:szCs w:val="24"/>
        </w:rPr>
        <w:t xml:space="preserve">. 8marks </w:t>
      </w:r>
    </w:p>
    <w:p w:rsidR="001D74AB" w:rsidRDefault="006F4FF2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74AB">
        <w:rPr>
          <w:rFonts w:ascii="Times New Roman" w:hAnsi="Times New Roman" w:cs="Times New Roman"/>
          <w:b/>
          <w:sz w:val="24"/>
          <w:szCs w:val="24"/>
        </w:rPr>
        <w:t>1c</w:t>
      </w:r>
      <w:r w:rsidRPr="001D74AB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gramStart"/>
      <w:r w:rsidRPr="001D74AB">
        <w:rPr>
          <w:rFonts w:ascii="Times New Roman" w:hAnsi="Times New Roman" w:cs="Times New Roman"/>
          <w:sz w:val="24"/>
          <w:szCs w:val="24"/>
        </w:rPr>
        <w:t>Distinguish</w:t>
      </w:r>
      <w:proofErr w:type="gramEnd"/>
      <w:r w:rsidRPr="001D74AB">
        <w:rPr>
          <w:rFonts w:ascii="Times New Roman" w:hAnsi="Times New Roman" w:cs="Times New Roman"/>
          <w:sz w:val="24"/>
          <w:szCs w:val="24"/>
        </w:rPr>
        <w:t xml:space="preserve"> the types </w:t>
      </w:r>
      <w:r w:rsidR="00BC138A" w:rsidRPr="001D74AB">
        <w:rPr>
          <w:rFonts w:ascii="Times New Roman" w:hAnsi="Times New Roman" w:cs="Times New Roman"/>
          <w:sz w:val="24"/>
          <w:szCs w:val="24"/>
        </w:rPr>
        <w:t>of aerial photographs and state</w:t>
      </w:r>
      <w:r w:rsidRPr="001D74AB">
        <w:rPr>
          <w:rFonts w:ascii="Times New Roman" w:hAnsi="Times New Roman" w:cs="Times New Roman"/>
          <w:sz w:val="24"/>
          <w:szCs w:val="24"/>
        </w:rPr>
        <w:t xml:space="preserve"> the various uses of each</w:t>
      </w:r>
      <w:r w:rsidRPr="001D74AB">
        <w:rPr>
          <w:rFonts w:ascii="Times New Roman" w:hAnsi="Times New Roman" w:cs="Times New Roman"/>
          <w:b/>
          <w:sz w:val="24"/>
          <w:szCs w:val="24"/>
        </w:rPr>
        <w:t>.</w:t>
      </w:r>
      <w:r w:rsidR="001D74AB" w:rsidRPr="001D74A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D74AB">
        <w:rPr>
          <w:rFonts w:ascii="Times New Roman" w:hAnsi="Times New Roman" w:cs="Times New Roman"/>
          <w:b/>
          <w:sz w:val="24"/>
          <w:szCs w:val="24"/>
        </w:rPr>
        <w:t xml:space="preserve">9marks </w:t>
      </w:r>
    </w:p>
    <w:p w:rsidR="006F4FF2" w:rsidRPr="001D74AB" w:rsidRDefault="006F4FF2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74A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C138A" w:rsidRPr="001D74AB" w:rsidRDefault="006F4FF2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74AB">
        <w:rPr>
          <w:rFonts w:ascii="Times New Roman" w:hAnsi="Times New Roman" w:cs="Times New Roman"/>
          <w:b/>
          <w:sz w:val="24"/>
          <w:szCs w:val="24"/>
        </w:rPr>
        <w:t>2a.</w:t>
      </w:r>
      <w:r w:rsidRPr="001D74AB">
        <w:rPr>
          <w:rFonts w:ascii="Times New Roman" w:hAnsi="Times New Roman" w:cs="Times New Roman"/>
          <w:b/>
          <w:sz w:val="24"/>
          <w:szCs w:val="24"/>
        </w:rPr>
        <w:tab/>
      </w:r>
      <w:r w:rsidRPr="001D74AB">
        <w:rPr>
          <w:rFonts w:ascii="Times New Roman" w:hAnsi="Times New Roman" w:cs="Times New Roman"/>
          <w:sz w:val="24"/>
          <w:szCs w:val="24"/>
        </w:rPr>
        <w:t>Define the following terms</w:t>
      </w:r>
      <w:r w:rsidR="00BC138A" w:rsidRPr="001D74AB">
        <w:rPr>
          <w:rFonts w:ascii="Times New Roman" w:hAnsi="Times New Roman" w:cs="Times New Roman"/>
          <w:sz w:val="24"/>
          <w:szCs w:val="24"/>
        </w:rPr>
        <w:t xml:space="preserve"> used</w:t>
      </w:r>
      <w:r w:rsidRPr="001D74AB">
        <w:rPr>
          <w:rFonts w:ascii="Times New Roman" w:hAnsi="Times New Roman" w:cs="Times New Roman"/>
          <w:sz w:val="24"/>
          <w:szCs w:val="24"/>
        </w:rPr>
        <w:t xml:space="preserve"> in photogrammetry</w:t>
      </w:r>
      <w:r w:rsidR="00BA541F" w:rsidRPr="001D74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138A" w:rsidRPr="001D74AB" w:rsidRDefault="00BC138A" w:rsidP="001D74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4AB">
        <w:rPr>
          <w:rFonts w:ascii="Times New Roman" w:hAnsi="Times New Roman" w:cs="Times New Roman"/>
          <w:sz w:val="24"/>
          <w:szCs w:val="24"/>
        </w:rPr>
        <w:t>Principal point</w:t>
      </w:r>
    </w:p>
    <w:p w:rsidR="00BC138A" w:rsidRPr="001D74AB" w:rsidRDefault="00BC138A" w:rsidP="001D74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4AB">
        <w:rPr>
          <w:rFonts w:ascii="Times New Roman" w:hAnsi="Times New Roman" w:cs="Times New Roman"/>
          <w:sz w:val="24"/>
          <w:szCs w:val="24"/>
        </w:rPr>
        <w:t>Flight line</w:t>
      </w:r>
    </w:p>
    <w:p w:rsidR="00BC138A" w:rsidRPr="001D74AB" w:rsidRDefault="00BC138A" w:rsidP="001D74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4AB">
        <w:rPr>
          <w:rFonts w:ascii="Times New Roman" w:hAnsi="Times New Roman" w:cs="Times New Roman"/>
          <w:sz w:val="24"/>
          <w:szCs w:val="24"/>
        </w:rPr>
        <w:t>Over lap</w:t>
      </w:r>
    </w:p>
    <w:p w:rsidR="006F4FF2" w:rsidRPr="001D74AB" w:rsidRDefault="00BC138A" w:rsidP="001D74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4AB">
        <w:rPr>
          <w:rFonts w:ascii="Times New Roman" w:hAnsi="Times New Roman" w:cs="Times New Roman"/>
          <w:sz w:val="24"/>
          <w:szCs w:val="24"/>
        </w:rPr>
        <w:t>Stereo pair</w:t>
      </w:r>
      <w:r w:rsidR="00BA541F" w:rsidRPr="001D74A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4FF2" w:rsidRPr="001D74AB">
        <w:rPr>
          <w:rFonts w:ascii="Times New Roman" w:hAnsi="Times New Roman" w:cs="Times New Roman"/>
          <w:b/>
          <w:sz w:val="24"/>
          <w:szCs w:val="24"/>
        </w:rPr>
        <w:t>6marks</w:t>
      </w:r>
    </w:p>
    <w:p w:rsidR="006F4FF2" w:rsidRPr="001D74AB" w:rsidRDefault="00BA541F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74AB">
        <w:rPr>
          <w:rFonts w:ascii="Times New Roman" w:hAnsi="Times New Roman" w:cs="Times New Roman"/>
          <w:sz w:val="24"/>
          <w:szCs w:val="24"/>
        </w:rPr>
        <w:t xml:space="preserve">b. </w:t>
      </w:r>
      <w:r w:rsidR="00113EB1" w:rsidRPr="001D74AB">
        <w:rPr>
          <w:rFonts w:ascii="Times New Roman" w:hAnsi="Times New Roman" w:cs="Times New Roman"/>
          <w:sz w:val="24"/>
          <w:szCs w:val="24"/>
        </w:rPr>
        <w:tab/>
      </w:r>
      <w:r w:rsidRPr="001D74AB">
        <w:rPr>
          <w:rFonts w:ascii="Times New Roman" w:hAnsi="Times New Roman" w:cs="Times New Roman"/>
          <w:sz w:val="24"/>
          <w:szCs w:val="24"/>
        </w:rPr>
        <w:t>Examine the 2</w:t>
      </w:r>
      <w:r w:rsidR="006F4FF2" w:rsidRPr="001D74AB">
        <w:rPr>
          <w:rFonts w:ascii="Times New Roman" w:hAnsi="Times New Roman" w:cs="Times New Roman"/>
          <w:sz w:val="24"/>
          <w:szCs w:val="24"/>
        </w:rPr>
        <w:t xml:space="preserve"> ways of obtaining the scale of an aerial </w:t>
      </w:r>
      <w:r w:rsidRPr="001D74AB">
        <w:rPr>
          <w:rFonts w:ascii="Times New Roman" w:hAnsi="Times New Roman" w:cs="Times New Roman"/>
          <w:sz w:val="24"/>
          <w:szCs w:val="24"/>
        </w:rPr>
        <w:t>photograph</w:t>
      </w:r>
      <w:r w:rsidRPr="001D74AB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1D74AB">
        <w:rPr>
          <w:rFonts w:ascii="Times New Roman" w:hAnsi="Times New Roman" w:cs="Times New Roman"/>
          <w:sz w:val="24"/>
          <w:szCs w:val="24"/>
        </w:rPr>
        <w:t xml:space="preserve"> </w:t>
      </w:r>
      <w:r w:rsidRPr="001D74AB">
        <w:rPr>
          <w:rFonts w:ascii="Times New Roman" w:hAnsi="Times New Roman" w:cs="Times New Roman"/>
          <w:b/>
          <w:sz w:val="24"/>
          <w:szCs w:val="24"/>
        </w:rPr>
        <w:t>4</w:t>
      </w:r>
      <w:r w:rsidR="006F4FF2" w:rsidRPr="001D74AB">
        <w:rPr>
          <w:rFonts w:ascii="Times New Roman" w:hAnsi="Times New Roman" w:cs="Times New Roman"/>
          <w:b/>
          <w:sz w:val="24"/>
          <w:szCs w:val="24"/>
        </w:rPr>
        <w:t>marks</w:t>
      </w:r>
    </w:p>
    <w:p w:rsidR="006F4FF2" w:rsidRPr="00BC138A" w:rsidRDefault="006F4FF2" w:rsidP="001D74AB">
      <w:pPr>
        <w:pStyle w:val="NoSpacing"/>
        <w:rPr>
          <w:b/>
        </w:rPr>
      </w:pPr>
      <w:r w:rsidRPr="001D74AB">
        <w:rPr>
          <w:rFonts w:ascii="Times New Roman" w:hAnsi="Times New Roman" w:cs="Times New Roman"/>
          <w:b/>
          <w:sz w:val="24"/>
          <w:szCs w:val="24"/>
        </w:rPr>
        <w:t>c</w:t>
      </w:r>
      <w:r w:rsidRPr="001D74AB">
        <w:rPr>
          <w:rFonts w:ascii="Times New Roman" w:hAnsi="Times New Roman" w:cs="Times New Roman"/>
          <w:sz w:val="24"/>
          <w:szCs w:val="24"/>
        </w:rPr>
        <w:t xml:space="preserve">. </w:t>
      </w:r>
      <w:r w:rsidR="00113EB1" w:rsidRPr="001D74AB">
        <w:rPr>
          <w:rFonts w:ascii="Times New Roman" w:hAnsi="Times New Roman" w:cs="Times New Roman"/>
          <w:sz w:val="24"/>
          <w:szCs w:val="24"/>
        </w:rPr>
        <w:tab/>
      </w:r>
      <w:r w:rsidRPr="001D74AB">
        <w:rPr>
          <w:rFonts w:ascii="Times New Roman" w:hAnsi="Times New Roman" w:cs="Times New Roman"/>
          <w:sz w:val="24"/>
          <w:szCs w:val="24"/>
        </w:rPr>
        <w:t>Compute the scale of an aerial photograph taken with an aerial camera of focal length 152mm and from a flying height of 830m above sea level, over an area of average height of 50m above sea level.</w:t>
      </w:r>
      <w:r w:rsidR="00BA541F" w:rsidRPr="001D74A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D74AB">
        <w:rPr>
          <w:rFonts w:ascii="Times New Roman" w:hAnsi="Times New Roman" w:cs="Times New Roman"/>
          <w:b/>
          <w:sz w:val="24"/>
          <w:szCs w:val="24"/>
        </w:rPr>
        <w:t>5marks</w:t>
      </w:r>
      <w:r w:rsidRPr="00BC138A">
        <w:tab/>
        <w:t xml:space="preserve">     </w:t>
      </w:r>
    </w:p>
    <w:p w:rsidR="006F4FF2" w:rsidRPr="001D74AB" w:rsidRDefault="006F4FF2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138A">
        <w:rPr>
          <w:b/>
        </w:rPr>
        <w:t>3a.</w:t>
      </w:r>
      <w:r w:rsidRPr="00BC138A">
        <w:rPr>
          <w:b/>
        </w:rPr>
        <w:tab/>
      </w:r>
      <w:r w:rsidRPr="001D74AB">
        <w:rPr>
          <w:rFonts w:ascii="Times New Roman" w:hAnsi="Times New Roman" w:cs="Times New Roman"/>
          <w:sz w:val="24"/>
          <w:szCs w:val="24"/>
        </w:rPr>
        <w:t>Discuss the various characteristics of photographic images</w:t>
      </w:r>
      <w:r w:rsidR="00BA541F" w:rsidRPr="001D74AB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1D74AB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6F4FF2" w:rsidRPr="001D74AB" w:rsidRDefault="006F4FF2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74AB">
        <w:rPr>
          <w:rFonts w:ascii="Times New Roman" w:hAnsi="Times New Roman" w:cs="Times New Roman"/>
          <w:b/>
          <w:sz w:val="24"/>
          <w:szCs w:val="24"/>
        </w:rPr>
        <w:t>b.</w:t>
      </w:r>
      <w:r w:rsidRPr="001D74AB">
        <w:rPr>
          <w:rFonts w:ascii="Times New Roman" w:hAnsi="Times New Roman" w:cs="Times New Roman"/>
          <w:b/>
          <w:sz w:val="24"/>
          <w:szCs w:val="24"/>
        </w:rPr>
        <w:tab/>
      </w:r>
      <w:r w:rsidR="00BC138A" w:rsidRPr="001D74AB">
        <w:rPr>
          <w:rFonts w:ascii="Times New Roman" w:hAnsi="Times New Roman" w:cs="Times New Roman"/>
          <w:sz w:val="24"/>
          <w:szCs w:val="24"/>
        </w:rPr>
        <w:t>Identify</w:t>
      </w:r>
      <w:r w:rsidRPr="001D74AB">
        <w:rPr>
          <w:rFonts w:ascii="Times New Roman" w:hAnsi="Times New Roman" w:cs="Times New Roman"/>
          <w:sz w:val="24"/>
          <w:szCs w:val="24"/>
        </w:rPr>
        <w:t xml:space="preserve"> 2 ways of mapping from aerial photographs</w:t>
      </w:r>
      <w:r w:rsidR="00BA541F" w:rsidRPr="001D74AB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1D74AB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6F4FF2" w:rsidRDefault="006F4FF2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74AB">
        <w:rPr>
          <w:rFonts w:ascii="Times New Roman" w:hAnsi="Times New Roman" w:cs="Times New Roman"/>
          <w:b/>
          <w:sz w:val="24"/>
          <w:szCs w:val="24"/>
        </w:rPr>
        <w:t>c.</w:t>
      </w:r>
      <w:r w:rsidRPr="001D74AB">
        <w:rPr>
          <w:rFonts w:ascii="Times New Roman" w:hAnsi="Times New Roman" w:cs="Times New Roman"/>
          <w:b/>
          <w:sz w:val="24"/>
          <w:szCs w:val="24"/>
        </w:rPr>
        <w:tab/>
      </w:r>
      <w:r w:rsidRPr="001D74AB">
        <w:rPr>
          <w:rFonts w:ascii="Times New Roman" w:hAnsi="Times New Roman" w:cs="Times New Roman"/>
          <w:sz w:val="24"/>
          <w:szCs w:val="24"/>
        </w:rPr>
        <w:t xml:space="preserve">How do we achieve the following on a pair of overlapping aerial </w:t>
      </w:r>
      <w:r w:rsidR="00113EB1" w:rsidRPr="001D74AB">
        <w:rPr>
          <w:rFonts w:ascii="Times New Roman" w:hAnsi="Times New Roman" w:cs="Times New Roman"/>
          <w:sz w:val="24"/>
          <w:szCs w:val="24"/>
        </w:rPr>
        <w:t>photographs</w:t>
      </w:r>
      <w:r w:rsidR="00113EB1" w:rsidRPr="001D74AB">
        <w:rPr>
          <w:rFonts w:ascii="Times New Roman" w:hAnsi="Times New Roman" w:cs="Times New Roman"/>
          <w:b/>
          <w:sz w:val="24"/>
          <w:szCs w:val="24"/>
        </w:rPr>
        <w:t>?</w:t>
      </w:r>
      <w:r w:rsidR="00BA541F" w:rsidRPr="001D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4AB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1D74AB" w:rsidRPr="001D74AB" w:rsidRDefault="001D74AB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F4FF2" w:rsidRPr="001D74AB" w:rsidRDefault="006F4FF2" w:rsidP="001D74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4AB">
        <w:rPr>
          <w:rFonts w:ascii="Times New Roman" w:hAnsi="Times New Roman" w:cs="Times New Roman"/>
          <w:sz w:val="24"/>
          <w:szCs w:val="24"/>
        </w:rPr>
        <w:t>4a.</w:t>
      </w:r>
      <w:r w:rsidRPr="001D74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74AB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1D74AB">
        <w:rPr>
          <w:rFonts w:ascii="Times New Roman" w:hAnsi="Times New Roman" w:cs="Times New Roman"/>
          <w:sz w:val="24"/>
          <w:szCs w:val="24"/>
        </w:rPr>
        <w:t xml:space="preserve"> type of remote sensor reacts to energy bands of specific frequency and wavelength. Discuss this statement, highlighting the designated sensors and their capabilities within a certain range of the electromagnetic energy.</w:t>
      </w:r>
      <w:r w:rsidR="00BA541F" w:rsidRPr="001D74AB">
        <w:rPr>
          <w:rFonts w:ascii="Times New Roman" w:hAnsi="Times New Roman" w:cs="Times New Roman"/>
          <w:sz w:val="24"/>
          <w:szCs w:val="24"/>
        </w:rPr>
        <w:t xml:space="preserve"> </w:t>
      </w:r>
      <w:r w:rsidRPr="001D74AB">
        <w:rPr>
          <w:rFonts w:ascii="Times New Roman" w:hAnsi="Times New Roman" w:cs="Times New Roman"/>
          <w:b/>
          <w:sz w:val="24"/>
          <w:szCs w:val="24"/>
        </w:rPr>
        <w:t>8marks</w:t>
      </w:r>
    </w:p>
    <w:p w:rsidR="006F4FF2" w:rsidRPr="001D74AB" w:rsidRDefault="006F4FF2" w:rsidP="001D74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4AB">
        <w:rPr>
          <w:rFonts w:ascii="Times New Roman" w:hAnsi="Times New Roman" w:cs="Times New Roman"/>
          <w:sz w:val="24"/>
          <w:szCs w:val="24"/>
        </w:rPr>
        <w:t>b.</w:t>
      </w:r>
      <w:r w:rsidRPr="001D74AB">
        <w:rPr>
          <w:rFonts w:ascii="Times New Roman" w:hAnsi="Times New Roman" w:cs="Times New Roman"/>
          <w:sz w:val="24"/>
          <w:szCs w:val="24"/>
        </w:rPr>
        <w:tab/>
        <w:t>8 of the current sensors that are on board space borne platforms</w:t>
      </w:r>
      <w:r w:rsidR="00BC138A" w:rsidRPr="001D74AB">
        <w:rPr>
          <w:rFonts w:ascii="Times New Roman" w:hAnsi="Times New Roman" w:cs="Times New Roman"/>
          <w:sz w:val="24"/>
          <w:szCs w:val="24"/>
        </w:rPr>
        <w:t xml:space="preserve"> are?</w:t>
      </w:r>
      <w:r w:rsidR="00BA541F" w:rsidRPr="001D74AB">
        <w:rPr>
          <w:rFonts w:ascii="Times New Roman" w:hAnsi="Times New Roman" w:cs="Times New Roman"/>
          <w:sz w:val="24"/>
          <w:szCs w:val="24"/>
        </w:rPr>
        <w:t xml:space="preserve"> </w:t>
      </w:r>
      <w:r w:rsidRPr="001D74AB">
        <w:rPr>
          <w:rFonts w:ascii="Times New Roman" w:hAnsi="Times New Roman" w:cs="Times New Roman"/>
          <w:b/>
          <w:sz w:val="24"/>
          <w:szCs w:val="24"/>
        </w:rPr>
        <w:t>4marks</w:t>
      </w:r>
    </w:p>
    <w:p w:rsidR="006F4FF2" w:rsidRDefault="006F4FF2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74AB">
        <w:rPr>
          <w:rFonts w:ascii="Times New Roman" w:hAnsi="Times New Roman" w:cs="Times New Roman"/>
          <w:sz w:val="24"/>
          <w:szCs w:val="24"/>
        </w:rPr>
        <w:t>c.</w:t>
      </w:r>
      <w:r w:rsidRPr="001D74AB">
        <w:rPr>
          <w:rFonts w:ascii="Times New Roman" w:hAnsi="Times New Roman" w:cs="Times New Roman"/>
          <w:sz w:val="24"/>
          <w:szCs w:val="24"/>
        </w:rPr>
        <w:tab/>
        <w:t>List the forms in which remote sensing platforms can be classified</w:t>
      </w:r>
      <w:r w:rsidR="00BA541F" w:rsidRPr="001D74A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D74AB">
        <w:rPr>
          <w:rFonts w:ascii="Times New Roman" w:hAnsi="Times New Roman" w:cs="Times New Roman"/>
          <w:b/>
          <w:sz w:val="24"/>
          <w:szCs w:val="24"/>
        </w:rPr>
        <w:t>3marks</w:t>
      </w:r>
    </w:p>
    <w:p w:rsidR="001D74AB" w:rsidRPr="001D74AB" w:rsidRDefault="001D74AB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F4FF2" w:rsidRPr="001D74AB" w:rsidRDefault="006F4FF2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74AB">
        <w:rPr>
          <w:rFonts w:ascii="Times New Roman" w:hAnsi="Times New Roman" w:cs="Times New Roman"/>
          <w:b/>
          <w:sz w:val="24"/>
          <w:szCs w:val="24"/>
        </w:rPr>
        <w:t>5a.</w:t>
      </w:r>
      <w:r w:rsidRPr="001D74A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74AB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1D74AB">
        <w:rPr>
          <w:rFonts w:ascii="Times New Roman" w:hAnsi="Times New Roman" w:cs="Times New Roman"/>
          <w:sz w:val="24"/>
          <w:szCs w:val="24"/>
        </w:rPr>
        <w:t xml:space="preserve"> is image</w:t>
      </w:r>
      <w:r w:rsidR="00BA541F" w:rsidRPr="001D74AB">
        <w:rPr>
          <w:rFonts w:ascii="Times New Roman" w:hAnsi="Times New Roman" w:cs="Times New Roman"/>
          <w:sz w:val="24"/>
          <w:szCs w:val="24"/>
        </w:rPr>
        <w:t xml:space="preserve"> rectification and restoration.</w:t>
      </w:r>
      <w:r w:rsidR="00BA541F" w:rsidRPr="001D74A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74AB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6F4FF2" w:rsidRPr="001D74AB" w:rsidRDefault="006F4FF2" w:rsidP="001D74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74AB">
        <w:rPr>
          <w:rFonts w:ascii="Times New Roman" w:hAnsi="Times New Roman" w:cs="Times New Roman"/>
          <w:b/>
          <w:sz w:val="24"/>
          <w:szCs w:val="24"/>
        </w:rPr>
        <w:t>b.</w:t>
      </w:r>
      <w:r w:rsidRPr="001D74AB">
        <w:rPr>
          <w:rFonts w:ascii="Times New Roman" w:hAnsi="Times New Roman" w:cs="Times New Roman"/>
          <w:b/>
          <w:sz w:val="24"/>
          <w:szCs w:val="24"/>
        </w:rPr>
        <w:tab/>
      </w:r>
      <w:r w:rsidRPr="001D74AB">
        <w:rPr>
          <w:rFonts w:ascii="Times New Roman" w:hAnsi="Times New Roman" w:cs="Times New Roman"/>
          <w:sz w:val="24"/>
          <w:szCs w:val="24"/>
        </w:rPr>
        <w:t>Explain briefly the processes of carrying out digital image restoration and justify the rationale for doing it in remote sensing.</w:t>
      </w:r>
      <w:r w:rsidR="00BA541F" w:rsidRPr="001D74AB">
        <w:rPr>
          <w:rFonts w:ascii="Times New Roman" w:hAnsi="Times New Roman" w:cs="Times New Roman"/>
          <w:sz w:val="24"/>
          <w:szCs w:val="24"/>
        </w:rPr>
        <w:t xml:space="preserve">  </w:t>
      </w:r>
      <w:r w:rsidRPr="001D74AB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6F4FF2" w:rsidRPr="001D74AB" w:rsidRDefault="006F4FF2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74AB">
        <w:rPr>
          <w:rFonts w:ascii="Times New Roman" w:hAnsi="Times New Roman" w:cs="Times New Roman"/>
          <w:sz w:val="24"/>
          <w:szCs w:val="24"/>
        </w:rPr>
        <w:t>List the various techniques of pre-processing digital images</w:t>
      </w:r>
      <w:r w:rsidR="00BA541F" w:rsidRPr="001D74AB">
        <w:rPr>
          <w:rFonts w:ascii="Times New Roman" w:hAnsi="Times New Roman" w:cs="Times New Roman"/>
          <w:sz w:val="24"/>
          <w:szCs w:val="24"/>
        </w:rPr>
        <w:t>.</w:t>
      </w:r>
      <w:r w:rsidR="00BA541F" w:rsidRPr="001D74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74AB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6F4FF2" w:rsidRPr="001D74AB" w:rsidRDefault="006F4FF2" w:rsidP="001D74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6F4FF2" w:rsidRPr="001D74AB" w:rsidSect="00113EB1">
      <w:footerReference w:type="default" r:id="rId9"/>
      <w:pgSz w:w="12240" w:h="15840"/>
      <w:pgMar w:top="990" w:right="63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D8" w:rsidRDefault="00781ED8">
      <w:pPr>
        <w:spacing w:after="0" w:line="240" w:lineRule="auto"/>
      </w:pPr>
      <w:r>
        <w:separator/>
      </w:r>
    </w:p>
  </w:endnote>
  <w:endnote w:type="continuationSeparator" w:id="0">
    <w:p w:rsidR="00781ED8" w:rsidRDefault="0078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799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358" w:rsidRDefault="00113E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0358" w:rsidRDefault="00781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D8" w:rsidRDefault="00781ED8">
      <w:pPr>
        <w:spacing w:after="0" w:line="240" w:lineRule="auto"/>
      </w:pPr>
      <w:r>
        <w:separator/>
      </w:r>
    </w:p>
  </w:footnote>
  <w:footnote w:type="continuationSeparator" w:id="0">
    <w:p w:rsidR="00781ED8" w:rsidRDefault="0078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59E"/>
    <w:multiLevelType w:val="hybridMultilevel"/>
    <w:tmpl w:val="306E5484"/>
    <w:lvl w:ilvl="0" w:tplc="0428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515F"/>
    <w:multiLevelType w:val="hybridMultilevel"/>
    <w:tmpl w:val="01C2EC34"/>
    <w:lvl w:ilvl="0" w:tplc="BD7842C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04AA4"/>
    <w:multiLevelType w:val="hybridMultilevel"/>
    <w:tmpl w:val="5A4C90B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CA09FB"/>
    <w:multiLevelType w:val="hybridMultilevel"/>
    <w:tmpl w:val="0CEACF98"/>
    <w:lvl w:ilvl="0" w:tplc="0428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B3B46"/>
    <w:multiLevelType w:val="hybridMultilevel"/>
    <w:tmpl w:val="77A8D6BE"/>
    <w:lvl w:ilvl="0" w:tplc="0428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A5123"/>
    <w:multiLevelType w:val="hybridMultilevel"/>
    <w:tmpl w:val="174C1EC6"/>
    <w:lvl w:ilvl="0" w:tplc="5DDAE78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827D7"/>
    <w:multiLevelType w:val="hybridMultilevel"/>
    <w:tmpl w:val="08FAC9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4F1C77"/>
    <w:multiLevelType w:val="hybridMultilevel"/>
    <w:tmpl w:val="A8207B58"/>
    <w:lvl w:ilvl="0" w:tplc="0428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372E8"/>
    <w:multiLevelType w:val="hybridMultilevel"/>
    <w:tmpl w:val="3EC6AEBA"/>
    <w:lvl w:ilvl="0" w:tplc="0428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22B93"/>
    <w:multiLevelType w:val="hybridMultilevel"/>
    <w:tmpl w:val="C55C0E20"/>
    <w:lvl w:ilvl="0" w:tplc="0428EF86">
      <w:start w:val="1"/>
      <w:numFmt w:val="bullet"/>
      <w:lvlText w:val=""/>
      <w:lvlJc w:val="left"/>
      <w:pPr>
        <w:ind w:left="1521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0">
    <w:nsid w:val="49CC6AE9"/>
    <w:multiLevelType w:val="hybridMultilevel"/>
    <w:tmpl w:val="9A52BCE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D933F1C"/>
    <w:multiLevelType w:val="hybridMultilevel"/>
    <w:tmpl w:val="6158E256"/>
    <w:lvl w:ilvl="0" w:tplc="D094633C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65148"/>
    <w:multiLevelType w:val="hybridMultilevel"/>
    <w:tmpl w:val="837E189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7BE5BEF"/>
    <w:multiLevelType w:val="hybridMultilevel"/>
    <w:tmpl w:val="08FAC9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CE0B85"/>
    <w:multiLevelType w:val="hybridMultilevel"/>
    <w:tmpl w:val="8E3E5230"/>
    <w:lvl w:ilvl="0" w:tplc="0428EF8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62859"/>
    <w:multiLevelType w:val="hybridMultilevel"/>
    <w:tmpl w:val="48ECDF0A"/>
    <w:lvl w:ilvl="0" w:tplc="0428EF86">
      <w:start w:val="1"/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8"/>
  </w:num>
  <w:num w:numId="13">
    <w:abstractNumId w:val="4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F2"/>
    <w:rsid w:val="00113EB1"/>
    <w:rsid w:val="001D74AB"/>
    <w:rsid w:val="00604493"/>
    <w:rsid w:val="006F4FF2"/>
    <w:rsid w:val="00781ED8"/>
    <w:rsid w:val="008473A0"/>
    <w:rsid w:val="00A176ED"/>
    <w:rsid w:val="00BA541F"/>
    <w:rsid w:val="00BC138A"/>
    <w:rsid w:val="00E72B19"/>
    <w:rsid w:val="00E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F2"/>
    <w:pPr>
      <w:ind w:left="720"/>
      <w:contextualSpacing/>
    </w:pPr>
  </w:style>
  <w:style w:type="paragraph" w:customStyle="1" w:styleId="Default">
    <w:name w:val="Default"/>
    <w:rsid w:val="006F4F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Footer">
    <w:name w:val="footer"/>
    <w:basedOn w:val="Normal"/>
    <w:link w:val="FooterChar"/>
    <w:uiPriority w:val="99"/>
    <w:unhideWhenUsed/>
    <w:rsid w:val="006F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F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F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1D74AB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F2"/>
    <w:pPr>
      <w:ind w:left="720"/>
      <w:contextualSpacing/>
    </w:pPr>
  </w:style>
  <w:style w:type="paragraph" w:customStyle="1" w:styleId="Default">
    <w:name w:val="Default"/>
    <w:rsid w:val="006F4F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Footer">
    <w:name w:val="footer"/>
    <w:basedOn w:val="Normal"/>
    <w:link w:val="FooterChar"/>
    <w:uiPriority w:val="99"/>
    <w:unhideWhenUsed/>
    <w:rsid w:val="006F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F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F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1D74A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2018-06-29T11:49:00Z</dcterms:created>
  <dcterms:modified xsi:type="dcterms:W3CDTF">2018-07-16T11:02:00Z</dcterms:modified>
</cp:coreProperties>
</file>