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B" w:rsidRPr="00452B87" w:rsidRDefault="0037237B" w:rsidP="00372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6400" w:rsidRPr="002819FA" w:rsidRDefault="000E1C46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-850900</wp:posOffset>
            </wp:positionV>
            <wp:extent cx="1025525" cy="796290"/>
            <wp:effectExtent l="19050" t="0" r="3175" b="0"/>
            <wp:wrapThrough wrapText="bothSides">
              <wp:wrapPolygon edited="0">
                <wp:start x="-401" y="0"/>
                <wp:lineTo x="-401" y="21187"/>
                <wp:lineTo x="21667" y="21187"/>
                <wp:lineTo x="21667" y="0"/>
                <wp:lineTo x="-401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6400" w:rsidRPr="002819F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2819FA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NnamdiAzikwe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F56400" w:rsidRPr="002819FA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F56400" w:rsidRPr="002819FA" w:rsidRDefault="00F56400" w:rsidP="00F5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57E92">
        <w:rPr>
          <w:rFonts w:ascii="Times New Roman" w:hAnsi="Times New Roman"/>
          <w:b/>
          <w:bCs/>
          <w:sz w:val="24"/>
          <w:szCs w:val="24"/>
        </w:rPr>
        <w:t>CIT</w:t>
      </w:r>
      <w:r>
        <w:rPr>
          <w:rFonts w:ascii="Times New Roman" w:hAnsi="Times New Roman"/>
          <w:b/>
          <w:bCs/>
          <w:sz w:val="24"/>
          <w:szCs w:val="24"/>
        </w:rPr>
        <w:t>344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Computer Design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F56400" w:rsidRPr="002819FA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½ 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Hours</w:t>
      </w:r>
    </w:p>
    <w:p w:rsidR="00F56400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FOUR (4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F56400" w:rsidRDefault="00F56400" w:rsidP="00F5640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6198" w:rsidRDefault="0068526C" w:rsidP="003F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F10">
        <w:rPr>
          <w:rFonts w:ascii="Times New Roman" w:hAnsi="Times New Roman" w:cs="Times New Roman"/>
          <w:sz w:val="24"/>
          <w:szCs w:val="24"/>
        </w:rPr>
        <w:t>1a)</w:t>
      </w:r>
      <w:r w:rsidR="006745E6" w:rsidRPr="00B60F10">
        <w:rPr>
          <w:rFonts w:ascii="Times New Roman" w:hAnsi="Times New Roman" w:cs="Times New Roman"/>
          <w:sz w:val="24"/>
          <w:szCs w:val="24"/>
        </w:rPr>
        <w:tab/>
      </w:r>
      <w:r w:rsidR="003F6198">
        <w:rPr>
          <w:rFonts w:ascii="Times New Roman" w:hAnsi="Times New Roman" w:cs="Times New Roman"/>
          <w:sz w:val="24"/>
          <w:szCs w:val="24"/>
        </w:rPr>
        <w:t>State the major ways by which finite state machines may be classified.</w:t>
      </w:r>
      <w:proofErr w:type="gramEnd"/>
      <w:r w:rsidR="003F6198">
        <w:rPr>
          <w:rFonts w:ascii="Times New Roman" w:hAnsi="Times New Roman" w:cs="Times New Roman"/>
          <w:sz w:val="24"/>
          <w:szCs w:val="24"/>
        </w:rPr>
        <w:tab/>
      </w:r>
      <w:r w:rsidR="003F6198" w:rsidRPr="003F619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3F6198" w:rsidRDefault="003F6198" w:rsidP="003F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Draw the block diagram of a Read-Write memory. </w:t>
      </w:r>
      <w:r w:rsidRPr="003F6198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F6198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CA162D" w:rsidRDefault="00CA162D" w:rsidP="00CA1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62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Complete the cells in the tabl</w:t>
      </w:r>
      <w:r w:rsidR="00DD19D7">
        <w:rPr>
          <w:rFonts w:ascii="Times New Roman" w:hAnsi="Times New Roman" w:cs="Times New Roman"/>
          <w:sz w:val="24"/>
          <w:szCs w:val="24"/>
        </w:rPr>
        <w:t xml:space="preserve">e below with either "YES" or "NO". </w:t>
      </w:r>
      <w:r w:rsidR="00DD19D7" w:rsidRPr="00DD19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19D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D19D7" w:rsidRPr="00DD19D7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2C55E0" w:rsidRDefault="002C55E0" w:rsidP="00CA1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620"/>
        <w:gridCol w:w="1677"/>
        <w:gridCol w:w="1915"/>
        <w:gridCol w:w="1628"/>
      </w:tblGrid>
      <w:tr w:rsidR="002C55E0" w:rsidRPr="00CA162D" w:rsidTr="00015269">
        <w:tc>
          <w:tcPr>
            <w:tcW w:w="2448" w:type="dxa"/>
          </w:tcPr>
          <w:p w:rsidR="002C55E0" w:rsidRPr="00CA162D" w:rsidRDefault="007117B6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pt;margin-top:1.6pt;width:122.35pt;height:39.85pt;z-index:251664384" o:connectortype="straight"/>
              </w:pict>
            </w:r>
            <w:r w:rsidR="002C55E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C55E0"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haracteristics </w:t>
            </w:r>
          </w:p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Memory Type</w:t>
            </w:r>
          </w:p>
        </w:tc>
        <w:tc>
          <w:tcPr>
            <w:tcW w:w="1620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Non-Volatile</w:t>
            </w:r>
          </w:p>
        </w:tc>
        <w:tc>
          <w:tcPr>
            <w:tcW w:w="1677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High Density</w:t>
            </w:r>
          </w:p>
        </w:tc>
        <w:tc>
          <w:tcPr>
            <w:tcW w:w="1915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One-Transistor</w:t>
            </w:r>
          </w:p>
        </w:tc>
        <w:tc>
          <w:tcPr>
            <w:tcW w:w="1628" w:type="dxa"/>
          </w:tcPr>
          <w:p w:rsidR="002C55E0" w:rsidRPr="00CA162D" w:rsidRDefault="002C55E0" w:rsidP="000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2D">
              <w:rPr>
                <w:rFonts w:ascii="Times New Roman" w:hAnsi="Times New Roman" w:cs="Times New Roman"/>
                <w:b/>
                <w:sz w:val="24"/>
                <w:szCs w:val="24"/>
              </w:rPr>
              <w:t>In-System Write Ability</w:t>
            </w: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SRAM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EEPROM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  <w:tr w:rsidR="002C55E0" w:rsidTr="00015269">
        <w:tc>
          <w:tcPr>
            <w:tcW w:w="2448" w:type="dxa"/>
          </w:tcPr>
          <w:p w:rsidR="002C55E0" w:rsidRDefault="002C55E0" w:rsidP="000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</w:p>
        </w:tc>
        <w:tc>
          <w:tcPr>
            <w:tcW w:w="1620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915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  <w:tc>
          <w:tcPr>
            <w:tcW w:w="1628" w:type="dxa"/>
          </w:tcPr>
          <w:p w:rsidR="002C55E0" w:rsidRPr="0084690F" w:rsidRDefault="002C55E0" w:rsidP="00015269">
            <w:pPr>
              <w:rPr>
                <w:highlight w:val="yellow"/>
              </w:rPr>
            </w:pPr>
          </w:p>
        </w:tc>
      </w:tr>
    </w:tbl>
    <w:p w:rsidR="002C55E0" w:rsidRPr="00CA162D" w:rsidRDefault="002C55E0" w:rsidP="00CA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7E6" w:rsidRDefault="00DD19D7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27E6">
        <w:rPr>
          <w:rFonts w:ascii="Times New Roman" w:hAnsi="Times New Roman" w:cs="Times New Roman"/>
          <w:sz w:val="24"/>
          <w:szCs w:val="24"/>
        </w:rPr>
        <w:t>State the application areas or uses of multiplexer.</w:t>
      </w:r>
      <w:r w:rsidR="00445D5A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445D5A" w:rsidRPr="00E927E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E927E6" w:rsidRDefault="00E927E6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7E6">
        <w:rPr>
          <w:rFonts w:ascii="Times New Roman" w:hAnsi="Times New Roman" w:cs="Times New Roman"/>
          <w:sz w:val="24"/>
          <w:szCs w:val="24"/>
        </w:rPr>
        <w:t xml:space="preserve">e) </w:t>
      </w:r>
      <w:r w:rsidR="00445D5A">
        <w:rPr>
          <w:rFonts w:ascii="Times New Roman" w:hAnsi="Times New Roman" w:cs="Times New Roman"/>
          <w:sz w:val="24"/>
          <w:szCs w:val="24"/>
        </w:rPr>
        <w:t>What are the major uses of decoders in computer systems?</w:t>
      </w:r>
      <w:r w:rsidR="0093080C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93080C" w:rsidRPr="00E927E6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3080C" w:rsidRDefault="0093080C" w:rsidP="00DD19D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80C">
        <w:rPr>
          <w:rFonts w:ascii="Times New Roman" w:hAnsi="Times New Roman" w:cs="Times New Roman"/>
          <w:bCs/>
          <w:sz w:val="26"/>
          <w:szCs w:val="26"/>
        </w:rPr>
        <w:t>f)</w:t>
      </w:r>
      <w:r w:rsidR="00253BC9">
        <w:rPr>
          <w:rFonts w:ascii="Times New Roman" w:hAnsi="Times New Roman" w:cs="Times New Roman"/>
          <w:bCs/>
          <w:sz w:val="26"/>
          <w:szCs w:val="26"/>
        </w:rPr>
        <w:t>Write short notes on latch.</w:t>
      </w:r>
      <w:r w:rsidR="007553B4" w:rsidRPr="007553B4">
        <w:rPr>
          <w:rFonts w:ascii="Times New Roman" w:hAnsi="Times New Roman" w:cs="Times New Roman"/>
          <w:b/>
          <w:bCs/>
          <w:i/>
          <w:sz w:val="26"/>
          <w:szCs w:val="26"/>
        </w:rPr>
        <w:t>(5 marks)</w:t>
      </w:r>
    </w:p>
    <w:p w:rsidR="007553B4" w:rsidRDefault="007553B4" w:rsidP="002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g) Complete the </w:t>
      </w:r>
      <w:r w:rsidR="00E47535">
        <w:rPr>
          <w:rFonts w:ascii="Times New Roman" w:hAnsi="Times New Roman" w:cs="Times New Roman"/>
          <w:bCs/>
          <w:sz w:val="26"/>
          <w:szCs w:val="26"/>
        </w:rPr>
        <w:t xml:space="preserve">cells in the </w:t>
      </w:r>
      <w:r>
        <w:rPr>
          <w:rFonts w:ascii="Times New Roman" w:hAnsi="Times New Roman" w:cs="Times New Roman"/>
          <w:sz w:val="26"/>
          <w:szCs w:val="26"/>
        </w:rPr>
        <w:t xml:space="preserve">Truth-Table </w:t>
      </w:r>
      <w:r>
        <w:rPr>
          <w:rFonts w:ascii="Times New Roman" w:hAnsi="Times New Roman" w:cs="Times New Roman"/>
          <w:bCs/>
          <w:sz w:val="26"/>
          <w:szCs w:val="26"/>
        </w:rPr>
        <w:t>below for a</w:t>
      </w:r>
      <w:r>
        <w:rPr>
          <w:rFonts w:ascii="Times New Roman" w:hAnsi="Times New Roman" w:cs="Times New Roman"/>
          <w:sz w:val="26"/>
          <w:szCs w:val="26"/>
        </w:rPr>
        <w:t xml:space="preserve"> NAND-based S-R Latch.</w:t>
      </w:r>
      <w:r w:rsidR="004543F1"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="004543F1" w:rsidRPr="0084690F">
        <w:rPr>
          <w:rFonts w:ascii="Times New Roman" w:hAnsi="Times New Roman" w:cs="Times New Roman"/>
          <w:b/>
          <w:bCs/>
          <w:i/>
          <w:sz w:val="26"/>
          <w:szCs w:val="26"/>
        </w:rPr>
        <w:t>2 marks)</w:t>
      </w:r>
    </w:p>
    <w:tbl>
      <w:tblPr>
        <w:tblStyle w:val="TableGrid"/>
        <w:tblW w:w="0" w:type="auto"/>
        <w:tblInd w:w="1638" w:type="dxa"/>
        <w:tblLook w:val="04A0"/>
      </w:tblPr>
      <w:tblGrid>
        <w:gridCol w:w="720"/>
        <w:gridCol w:w="810"/>
        <w:gridCol w:w="1350"/>
      </w:tblGrid>
      <w:tr w:rsidR="002C55E0" w:rsidRPr="0084690F" w:rsidTr="00015269">
        <w:tc>
          <w:tcPr>
            <w:tcW w:w="1530" w:type="dxa"/>
            <w:gridSpan w:val="2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Input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69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Output</w:t>
            </w: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R</w:t>
            </w:r>
          </w:p>
        </w:tc>
        <w:tc>
          <w:tcPr>
            <w:tcW w:w="135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Q</w:t>
            </w:r>
            <w:r w:rsidRPr="007553B4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t+1</w:t>
            </w: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2C55E0" w:rsidTr="00015269">
        <w:tc>
          <w:tcPr>
            <w:tcW w:w="72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2C55E0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2C55E0" w:rsidRPr="0084690F" w:rsidRDefault="002C55E0" w:rsidP="0001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7553B4" w:rsidRDefault="007553B4" w:rsidP="002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24F3E" w:rsidRDefault="00124F3E" w:rsidP="0012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2a) </w:t>
      </w:r>
      <w:r w:rsidR="004E2F04">
        <w:rPr>
          <w:rFonts w:ascii="Times New Roman" w:hAnsi="Times New Roman" w:cs="Times New Roman"/>
          <w:sz w:val="26"/>
          <w:szCs w:val="26"/>
        </w:rPr>
        <w:t xml:space="preserve">Write short notes on </w:t>
      </w:r>
      <w:r>
        <w:rPr>
          <w:rFonts w:ascii="Times New Roman" w:hAnsi="Times New Roman" w:cs="Times New Roman"/>
          <w:b/>
          <w:bCs/>
          <w:sz w:val="28"/>
          <w:szCs w:val="28"/>
        </w:rPr>
        <w:t>Flip-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Flops</w:t>
      </w:r>
      <w:r w:rsidR="004E2F04"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proofErr w:type="gramEnd"/>
      <w:r w:rsidR="004E2F04">
        <w:rPr>
          <w:rFonts w:ascii="Times New Roman" w:hAnsi="Times New Roman" w:cs="Times New Roman"/>
          <w:b/>
          <w:bCs/>
          <w:i/>
          <w:sz w:val="26"/>
          <w:szCs w:val="26"/>
        </w:rPr>
        <w:t>5</w:t>
      </w:r>
      <w:r w:rsidR="004E2F04" w:rsidRPr="008469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marks)</w:t>
      </w:r>
    </w:p>
    <w:p w:rsidR="000E1C46" w:rsidRDefault="000E1C46" w:rsidP="0012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E1C46" w:rsidRDefault="000E1C46" w:rsidP="0012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E1C46" w:rsidRDefault="000E1C46" w:rsidP="0012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1C46" w:rsidRDefault="000E1C46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C46" w:rsidRDefault="000E1C46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C46" w:rsidRDefault="000E1C46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9FD" w:rsidRDefault="000B6FF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1D19FD">
        <w:rPr>
          <w:rFonts w:ascii="Times New Roman" w:hAnsi="Times New Roman" w:cs="Times New Roman"/>
          <w:sz w:val="26"/>
          <w:szCs w:val="26"/>
        </w:rPr>
        <w:t xml:space="preserve">Briefly describe a </w:t>
      </w:r>
      <w:r w:rsidR="001D19FD">
        <w:rPr>
          <w:rFonts w:ascii="Times New Roman" w:hAnsi="Times New Roman" w:cs="Times New Roman"/>
          <w:b/>
          <w:bCs/>
          <w:sz w:val="28"/>
          <w:szCs w:val="28"/>
        </w:rPr>
        <w:t xml:space="preserve">Half-Adder. </w:t>
      </w:r>
      <w:r w:rsidR="001D19FD">
        <w:rPr>
          <w:rFonts w:ascii="Times New Roman" w:hAnsi="Times New Roman" w:cs="Times New Roman"/>
          <w:bCs/>
          <w:sz w:val="28"/>
          <w:szCs w:val="28"/>
        </w:rPr>
        <w:t xml:space="preserve">Use diagram to illustrate your answer. </w:t>
      </w:r>
      <w:r w:rsidR="001D19FD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A3376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D19FD" w:rsidRPr="0007677F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:rsidR="0007677F" w:rsidRPr="001D19FD" w:rsidRDefault="001D19FD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D19FD">
        <w:rPr>
          <w:rFonts w:ascii="Times New Roman" w:hAnsi="Times New Roman" w:cs="Times New Roman"/>
          <w:iCs/>
          <w:sz w:val="26"/>
          <w:szCs w:val="26"/>
        </w:rPr>
        <w:t>c)</w:t>
      </w:r>
      <w:r w:rsidR="00A33764">
        <w:rPr>
          <w:rFonts w:ascii="Times New Roman" w:hAnsi="Times New Roman" w:cs="Times New Roman"/>
          <w:iCs/>
          <w:sz w:val="26"/>
          <w:szCs w:val="26"/>
        </w:rPr>
        <w:t xml:space="preserve">How many types </w:t>
      </w:r>
      <w:r w:rsidR="00A33764">
        <w:rPr>
          <w:rFonts w:ascii="Times New Roman" w:hAnsi="Times New Roman" w:cs="Times New Roman"/>
          <w:sz w:val="26"/>
          <w:szCs w:val="26"/>
        </w:rPr>
        <w:t>of sequential circuits</w:t>
      </w:r>
      <w:r w:rsidR="00A33764">
        <w:rPr>
          <w:rFonts w:ascii="Times New Roman" w:hAnsi="Times New Roman" w:cs="Times New Roman"/>
          <w:iCs/>
          <w:sz w:val="26"/>
          <w:szCs w:val="26"/>
        </w:rPr>
        <w:t xml:space="preserve"> do we have? State and briefly describe them</w:t>
      </w:r>
      <w:r w:rsidR="00A33764" w:rsidRPr="00A33764">
        <w:rPr>
          <w:rFonts w:ascii="Times New Roman" w:hAnsi="Times New Roman" w:cs="Times New Roman"/>
          <w:b/>
          <w:sz w:val="26"/>
          <w:szCs w:val="26"/>
        </w:rPr>
        <w:t>. (4marks)</w:t>
      </w:r>
    </w:p>
    <w:p w:rsidR="009A6814" w:rsidRDefault="009A681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9FD" w:rsidRDefault="001D19FD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3a) </w:t>
      </w:r>
      <w:proofErr w:type="gramStart"/>
      <w:r>
        <w:rPr>
          <w:rFonts w:ascii="Times New Roman" w:hAnsi="Times New Roman" w:cs="Times New Roman"/>
          <w:sz w:val="26"/>
          <w:szCs w:val="26"/>
        </w:rPr>
        <w:t>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Full-Adder. </w:t>
      </w: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07677F">
        <w:rPr>
          <w:rFonts w:ascii="Times New Roman" w:hAnsi="Times New Roman" w:cs="Times New Roman"/>
          <w:b/>
          <w:i/>
          <w:sz w:val="26"/>
          <w:szCs w:val="26"/>
        </w:rPr>
        <w:t>4 marks)</w:t>
      </w:r>
    </w:p>
    <w:p w:rsidR="001D19FD" w:rsidRDefault="009A6814" w:rsidP="001D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1D19FD">
        <w:rPr>
          <w:rFonts w:ascii="Times New Roman" w:hAnsi="Times New Roman" w:cs="Times New Roman"/>
          <w:sz w:val="26"/>
          <w:szCs w:val="26"/>
        </w:rPr>
        <w:t xml:space="preserve">) Draw the block representation of a Full-Adder. </w:t>
      </w:r>
      <w:r w:rsidR="001D19FD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1200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D19FD" w:rsidRPr="0007677F">
        <w:rPr>
          <w:rFonts w:ascii="Times New Roman" w:hAnsi="Times New Roman" w:cs="Times New Roman"/>
          <w:b/>
          <w:i/>
          <w:sz w:val="26"/>
          <w:szCs w:val="26"/>
        </w:rPr>
        <w:t xml:space="preserve"> marks)</w:t>
      </w:r>
    </w:p>
    <w:p w:rsidR="001200C5" w:rsidRPr="00705899" w:rsidRDefault="001200C5" w:rsidP="001200C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Pr="00705899">
        <w:rPr>
          <w:rFonts w:ascii="Times New Roman" w:hAnsi="Times New Roman" w:cs="Times New Roman"/>
          <w:sz w:val="24"/>
          <w:szCs w:val="24"/>
        </w:rPr>
        <w:t>State the two basic operations performed on memories and the signals typically used to support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Pr="007F7B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1200C5" w:rsidRDefault="001200C5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0C5" w:rsidRPr="00B60F10" w:rsidRDefault="001200C5" w:rsidP="009A68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4a) </w:t>
      </w:r>
      <w:r w:rsidRPr="00B60F10">
        <w:rPr>
          <w:rFonts w:ascii="Times New Roman" w:hAnsi="Times New Roman" w:cs="Times New Roman"/>
          <w:sz w:val="24"/>
          <w:szCs w:val="24"/>
        </w:rPr>
        <w:t>State the classifications of FLASH Memory operations.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(1½ marks)</w:t>
      </w:r>
    </w:p>
    <w:p w:rsidR="001200C5" w:rsidRPr="00B60F10" w:rsidRDefault="001200C5" w:rsidP="009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F10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B60F10">
        <w:rPr>
          <w:rFonts w:ascii="Times New Roman" w:hAnsi="Times New Roman" w:cs="Times New Roman"/>
          <w:sz w:val="24"/>
          <w:szCs w:val="24"/>
        </w:rPr>
        <w:t xml:space="preserve"> any three (3) benefits of using high level programming language.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(1½ marks)</w:t>
      </w:r>
    </w:p>
    <w:p w:rsidR="001E2485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c) Convert the </w:t>
      </w:r>
      <w:r w:rsidR="001E2485" w:rsidRPr="00B60F10">
        <w:rPr>
          <w:rFonts w:ascii="Times New Roman" w:hAnsi="Times New Roman" w:cs="Times New Roman"/>
          <w:sz w:val="24"/>
          <w:szCs w:val="24"/>
        </w:rPr>
        <w:t>following</w:t>
      </w:r>
      <w:r w:rsidRPr="00B60F10">
        <w:rPr>
          <w:rFonts w:ascii="Times New Roman" w:hAnsi="Times New Roman" w:cs="Times New Roman"/>
          <w:sz w:val="24"/>
          <w:szCs w:val="24"/>
        </w:rPr>
        <w:t xml:space="preserve"> binary numbers to decimal: </w:t>
      </w:r>
    </w:p>
    <w:p w:rsidR="001E2485" w:rsidRPr="00B60F10" w:rsidRDefault="001E2485" w:rsidP="001E24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0F10">
        <w:rPr>
          <w:rFonts w:ascii="Times New Roman" w:hAnsi="Times New Roman" w:cs="Times New Roman"/>
          <w:sz w:val="24"/>
          <w:szCs w:val="24"/>
        </w:rPr>
        <w:t>) 10110.101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  <w:t xml:space="preserve"> (ii) 1111.111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  <w:t>(iii) 110100100</w:t>
      </w:r>
    </w:p>
    <w:p w:rsidR="001200C5" w:rsidRPr="00B60F10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r w:rsidR="001E24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0F10">
        <w:rPr>
          <w:rFonts w:ascii="Times New Roman" w:hAnsi="Times New Roman" w:cs="Times New Roman"/>
          <w:b/>
          <w:i/>
          <w:sz w:val="24"/>
          <w:szCs w:val="24"/>
        </w:rPr>
        <w:t>(7½ marks)</w:t>
      </w:r>
    </w:p>
    <w:p w:rsidR="001200C5" w:rsidRPr="00B60F10" w:rsidRDefault="001200C5" w:rsidP="0012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d) Convert 1101001000001</w:t>
      </w:r>
      <w:r w:rsidRPr="00B60F1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0F10">
        <w:rPr>
          <w:rFonts w:ascii="Times New Roman" w:hAnsi="Times New Roman" w:cs="Times New Roman"/>
          <w:sz w:val="24"/>
          <w:szCs w:val="24"/>
        </w:rPr>
        <w:t xml:space="preserve">to hexadecimal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(1½ </w:t>
      </w:r>
      <w:proofErr w:type="gramStart"/>
      <w:r w:rsidRPr="00B60F10">
        <w:rPr>
          <w:rFonts w:ascii="Times New Roman" w:hAnsi="Times New Roman" w:cs="Times New Roman"/>
          <w:b/>
          <w:i/>
          <w:sz w:val="24"/>
          <w:szCs w:val="24"/>
        </w:rPr>
        <w:t>marks</w:t>
      </w:r>
      <w:proofErr w:type="gramEnd"/>
      <w:r w:rsidRPr="00B60F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00C5" w:rsidRDefault="001200C5" w:rsidP="0007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7AD3" w:rsidRDefault="00387AD3" w:rsidP="0038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two major functions of a register and its different shift operations. </w:t>
      </w:r>
      <w:r>
        <w:rPr>
          <w:rFonts w:ascii="Times New Roman" w:hAnsi="Times New Roman" w:cs="Times New Roman"/>
          <w:b/>
          <w:i/>
          <w:sz w:val="24"/>
          <w:szCs w:val="24"/>
        </w:rPr>
        <w:t>(7</w:t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387AD3" w:rsidRPr="00637422" w:rsidRDefault="00387AD3" w:rsidP="009A6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637422">
        <w:rPr>
          <w:rFonts w:ascii="Times New Roman" w:hAnsi="Times New Roman" w:cs="Times New Roman"/>
          <w:sz w:val="24"/>
          <w:szCs w:val="24"/>
        </w:rPr>
        <w:t>State the defining characteristics of finite state machines.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A6814" w:rsidRDefault="009A6814" w:rsidP="00387AD3">
      <w:pPr>
        <w:spacing w:after="0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87AD3" w:rsidRPr="00387AD3" w:rsidRDefault="00387AD3" w:rsidP="00387AD3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6a)  </w:t>
      </w:r>
      <w:r w:rsidRPr="00387AD3">
        <w:rPr>
          <w:rFonts w:ascii="Times New Roman" w:hAnsi="Times New Roman" w:cs="Times New Roman"/>
          <w:sz w:val="24"/>
          <w:szCs w:val="24"/>
        </w:rPr>
        <w:t>State the similarities in the operations of a NAND-based S-R latch and a NOR-based S-R latch</w:t>
      </w:r>
      <w:r w:rsidRPr="00387AD3">
        <w:rPr>
          <w:rFonts w:ascii="Times New Roman" w:hAnsi="Times New Roman" w:cs="Times New Roman"/>
          <w:sz w:val="24"/>
          <w:szCs w:val="24"/>
        </w:rPr>
        <w:tab/>
      </w:r>
      <w:r w:rsidRPr="00387AD3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7A4064" w:rsidRPr="00B60F10" w:rsidRDefault="007A4064" w:rsidP="007A4064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Enumerate any </w:t>
      </w:r>
      <w:r>
        <w:rPr>
          <w:rFonts w:ascii="Times New Roman" w:hAnsi="Times New Roman" w:cs="Times New Roman"/>
          <w:sz w:val="24"/>
          <w:szCs w:val="24"/>
        </w:rPr>
        <w:t>six (6</w:t>
      </w:r>
      <w:r w:rsidRPr="00B60F10">
        <w:rPr>
          <w:rFonts w:ascii="Times New Roman" w:hAnsi="Times New Roman" w:cs="Times New Roman"/>
          <w:sz w:val="24"/>
          <w:szCs w:val="24"/>
        </w:rPr>
        <w:t xml:space="preserve">) commands in assembly language that allows instructions to be processed when debugging a program. 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sectPr w:rsidR="007A4064" w:rsidRPr="00B60F10" w:rsidSect="00AF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A3"/>
    <w:multiLevelType w:val="hybridMultilevel"/>
    <w:tmpl w:val="AD3ED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1541B"/>
    <w:multiLevelType w:val="hybridMultilevel"/>
    <w:tmpl w:val="A1CA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64FE"/>
    <w:multiLevelType w:val="hybridMultilevel"/>
    <w:tmpl w:val="838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79C"/>
    <w:multiLevelType w:val="hybridMultilevel"/>
    <w:tmpl w:val="9C0C11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F425B"/>
    <w:multiLevelType w:val="hybridMultilevel"/>
    <w:tmpl w:val="CE0C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517D0"/>
    <w:multiLevelType w:val="hybridMultilevel"/>
    <w:tmpl w:val="531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50C1"/>
    <w:multiLevelType w:val="hybridMultilevel"/>
    <w:tmpl w:val="8CAE7C22"/>
    <w:lvl w:ilvl="0" w:tplc="606096D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2B08"/>
    <w:multiLevelType w:val="hybridMultilevel"/>
    <w:tmpl w:val="2FC63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EE708D"/>
    <w:multiLevelType w:val="hybridMultilevel"/>
    <w:tmpl w:val="436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56C87"/>
    <w:multiLevelType w:val="hybridMultilevel"/>
    <w:tmpl w:val="0C36B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A72078"/>
    <w:multiLevelType w:val="hybridMultilevel"/>
    <w:tmpl w:val="A42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699B"/>
    <w:multiLevelType w:val="hybridMultilevel"/>
    <w:tmpl w:val="67B4E1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A2430"/>
    <w:multiLevelType w:val="hybridMultilevel"/>
    <w:tmpl w:val="16D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E1F62"/>
    <w:multiLevelType w:val="hybridMultilevel"/>
    <w:tmpl w:val="59C8DF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2B0B56"/>
    <w:multiLevelType w:val="hybridMultilevel"/>
    <w:tmpl w:val="4A4CA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F667A9"/>
    <w:multiLevelType w:val="hybridMultilevel"/>
    <w:tmpl w:val="3768E802"/>
    <w:lvl w:ilvl="0" w:tplc="8ECE16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272F6"/>
    <w:multiLevelType w:val="hybridMultilevel"/>
    <w:tmpl w:val="37F8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3254"/>
    <w:multiLevelType w:val="hybridMultilevel"/>
    <w:tmpl w:val="0F4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761B6"/>
    <w:multiLevelType w:val="hybridMultilevel"/>
    <w:tmpl w:val="678E2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CC0023"/>
    <w:multiLevelType w:val="hybridMultilevel"/>
    <w:tmpl w:val="2C6A33C2"/>
    <w:lvl w:ilvl="0" w:tplc="76343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A7CEE"/>
    <w:multiLevelType w:val="hybridMultilevel"/>
    <w:tmpl w:val="2DC67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124EFE"/>
    <w:multiLevelType w:val="hybridMultilevel"/>
    <w:tmpl w:val="FCFAADC6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E47275"/>
    <w:multiLevelType w:val="hybridMultilevel"/>
    <w:tmpl w:val="71B6D5BC"/>
    <w:lvl w:ilvl="0" w:tplc="6C2089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B759EF"/>
    <w:multiLevelType w:val="hybridMultilevel"/>
    <w:tmpl w:val="6082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65B1D"/>
    <w:multiLevelType w:val="hybridMultilevel"/>
    <w:tmpl w:val="562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3424"/>
    <w:multiLevelType w:val="hybridMultilevel"/>
    <w:tmpl w:val="14B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2C7B"/>
    <w:multiLevelType w:val="hybridMultilevel"/>
    <w:tmpl w:val="44D2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243F8"/>
    <w:multiLevelType w:val="hybridMultilevel"/>
    <w:tmpl w:val="8CF2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FE6"/>
    <w:multiLevelType w:val="hybridMultilevel"/>
    <w:tmpl w:val="7624DD16"/>
    <w:lvl w:ilvl="0" w:tplc="70E0AEB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3917"/>
    <w:multiLevelType w:val="hybridMultilevel"/>
    <w:tmpl w:val="6D8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D7EA7"/>
    <w:multiLevelType w:val="hybridMultilevel"/>
    <w:tmpl w:val="0BFE5F66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2A5812"/>
    <w:multiLevelType w:val="hybridMultilevel"/>
    <w:tmpl w:val="0428B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001E50"/>
    <w:multiLevelType w:val="hybridMultilevel"/>
    <w:tmpl w:val="3A84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043D15"/>
    <w:multiLevelType w:val="hybridMultilevel"/>
    <w:tmpl w:val="055E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DD9"/>
    <w:multiLevelType w:val="hybridMultilevel"/>
    <w:tmpl w:val="1B4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669A0"/>
    <w:multiLevelType w:val="hybridMultilevel"/>
    <w:tmpl w:val="DBA6304A"/>
    <w:lvl w:ilvl="0" w:tplc="8D9AE0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8"/>
  </w:num>
  <w:num w:numId="5">
    <w:abstractNumId w:val="9"/>
  </w:num>
  <w:num w:numId="6">
    <w:abstractNumId w:val="0"/>
  </w:num>
  <w:num w:numId="7">
    <w:abstractNumId w:val="5"/>
  </w:num>
  <w:num w:numId="8">
    <w:abstractNumId w:val="26"/>
  </w:num>
  <w:num w:numId="9">
    <w:abstractNumId w:val="3"/>
  </w:num>
  <w:num w:numId="10">
    <w:abstractNumId w:val="13"/>
  </w:num>
  <w:num w:numId="11">
    <w:abstractNumId w:val="29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27"/>
  </w:num>
  <w:num w:numId="17">
    <w:abstractNumId w:val="31"/>
  </w:num>
  <w:num w:numId="18">
    <w:abstractNumId w:val="21"/>
  </w:num>
  <w:num w:numId="19">
    <w:abstractNumId w:val="6"/>
  </w:num>
  <w:num w:numId="20">
    <w:abstractNumId w:val="30"/>
  </w:num>
  <w:num w:numId="21">
    <w:abstractNumId w:val="33"/>
  </w:num>
  <w:num w:numId="22">
    <w:abstractNumId w:val="34"/>
  </w:num>
  <w:num w:numId="23">
    <w:abstractNumId w:val="25"/>
  </w:num>
  <w:num w:numId="24">
    <w:abstractNumId w:val="24"/>
  </w:num>
  <w:num w:numId="25">
    <w:abstractNumId w:val="23"/>
  </w:num>
  <w:num w:numId="26">
    <w:abstractNumId w:val="8"/>
  </w:num>
  <w:num w:numId="27">
    <w:abstractNumId w:val="10"/>
  </w:num>
  <w:num w:numId="28">
    <w:abstractNumId w:val="17"/>
  </w:num>
  <w:num w:numId="29">
    <w:abstractNumId w:val="12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</w:num>
  <w:num w:numId="34">
    <w:abstractNumId w:val="4"/>
  </w:num>
  <w:num w:numId="35">
    <w:abstractNumId w:val="19"/>
  </w:num>
  <w:num w:numId="36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FD6B9C"/>
    <w:rsid w:val="000002F8"/>
    <w:rsid w:val="000330BD"/>
    <w:rsid w:val="00047D37"/>
    <w:rsid w:val="0005537A"/>
    <w:rsid w:val="00061044"/>
    <w:rsid w:val="00062F07"/>
    <w:rsid w:val="0007677F"/>
    <w:rsid w:val="000B6FF4"/>
    <w:rsid w:val="000E1C46"/>
    <w:rsid w:val="00104577"/>
    <w:rsid w:val="001200C5"/>
    <w:rsid w:val="00124F3E"/>
    <w:rsid w:val="001312AC"/>
    <w:rsid w:val="00132F03"/>
    <w:rsid w:val="00133930"/>
    <w:rsid w:val="00136D59"/>
    <w:rsid w:val="0016149D"/>
    <w:rsid w:val="00185C79"/>
    <w:rsid w:val="00186314"/>
    <w:rsid w:val="00187D69"/>
    <w:rsid w:val="001C3B47"/>
    <w:rsid w:val="001C427E"/>
    <w:rsid w:val="001D19FD"/>
    <w:rsid w:val="001D66A5"/>
    <w:rsid w:val="001D6EE6"/>
    <w:rsid w:val="001E2485"/>
    <w:rsid w:val="002130A8"/>
    <w:rsid w:val="00215E2C"/>
    <w:rsid w:val="00232C63"/>
    <w:rsid w:val="00253BC9"/>
    <w:rsid w:val="00274B13"/>
    <w:rsid w:val="00297598"/>
    <w:rsid w:val="002C55E0"/>
    <w:rsid w:val="002E57A7"/>
    <w:rsid w:val="002F0E7D"/>
    <w:rsid w:val="0030167B"/>
    <w:rsid w:val="00321946"/>
    <w:rsid w:val="003363E9"/>
    <w:rsid w:val="0035366E"/>
    <w:rsid w:val="00353BF6"/>
    <w:rsid w:val="00363350"/>
    <w:rsid w:val="0037237B"/>
    <w:rsid w:val="00387AD3"/>
    <w:rsid w:val="003B2087"/>
    <w:rsid w:val="003F6198"/>
    <w:rsid w:val="00413E58"/>
    <w:rsid w:val="00440613"/>
    <w:rsid w:val="00445D5A"/>
    <w:rsid w:val="004543F1"/>
    <w:rsid w:val="004555BB"/>
    <w:rsid w:val="004642D7"/>
    <w:rsid w:val="00464DB7"/>
    <w:rsid w:val="00484F97"/>
    <w:rsid w:val="004A19C6"/>
    <w:rsid w:val="004A3DF6"/>
    <w:rsid w:val="004B7D12"/>
    <w:rsid w:val="004E073E"/>
    <w:rsid w:val="004E20E8"/>
    <w:rsid w:val="004E2F04"/>
    <w:rsid w:val="00507293"/>
    <w:rsid w:val="00543E05"/>
    <w:rsid w:val="00561FDA"/>
    <w:rsid w:val="00583AE4"/>
    <w:rsid w:val="005B0547"/>
    <w:rsid w:val="005B2BAB"/>
    <w:rsid w:val="005B2C24"/>
    <w:rsid w:val="005C0CFC"/>
    <w:rsid w:val="005D4440"/>
    <w:rsid w:val="0062003E"/>
    <w:rsid w:val="00620B0B"/>
    <w:rsid w:val="00636999"/>
    <w:rsid w:val="00637422"/>
    <w:rsid w:val="0066442D"/>
    <w:rsid w:val="006745E6"/>
    <w:rsid w:val="0068526C"/>
    <w:rsid w:val="006A2BA1"/>
    <w:rsid w:val="006B31B6"/>
    <w:rsid w:val="006C1343"/>
    <w:rsid w:val="006C6E7B"/>
    <w:rsid w:val="006D3F38"/>
    <w:rsid w:val="00705899"/>
    <w:rsid w:val="007117B6"/>
    <w:rsid w:val="00725FBC"/>
    <w:rsid w:val="00731072"/>
    <w:rsid w:val="0074709B"/>
    <w:rsid w:val="0075266A"/>
    <w:rsid w:val="007553B4"/>
    <w:rsid w:val="00755E26"/>
    <w:rsid w:val="0078199E"/>
    <w:rsid w:val="007A4064"/>
    <w:rsid w:val="007D6E32"/>
    <w:rsid w:val="007F7B43"/>
    <w:rsid w:val="008010EB"/>
    <w:rsid w:val="00833FB6"/>
    <w:rsid w:val="00841A35"/>
    <w:rsid w:val="00845689"/>
    <w:rsid w:val="0084690F"/>
    <w:rsid w:val="00864A84"/>
    <w:rsid w:val="00890B5F"/>
    <w:rsid w:val="008C759E"/>
    <w:rsid w:val="008D1F9F"/>
    <w:rsid w:val="008D27DD"/>
    <w:rsid w:val="008F41A3"/>
    <w:rsid w:val="00905E0A"/>
    <w:rsid w:val="00914CDC"/>
    <w:rsid w:val="00927132"/>
    <w:rsid w:val="0093080C"/>
    <w:rsid w:val="009327D8"/>
    <w:rsid w:val="00942A99"/>
    <w:rsid w:val="00944510"/>
    <w:rsid w:val="009472E2"/>
    <w:rsid w:val="009A014C"/>
    <w:rsid w:val="009A6814"/>
    <w:rsid w:val="009D3472"/>
    <w:rsid w:val="009E452B"/>
    <w:rsid w:val="009F446F"/>
    <w:rsid w:val="00A01D22"/>
    <w:rsid w:val="00A221CC"/>
    <w:rsid w:val="00A30548"/>
    <w:rsid w:val="00A314D9"/>
    <w:rsid w:val="00A33764"/>
    <w:rsid w:val="00A623CF"/>
    <w:rsid w:val="00A62E3A"/>
    <w:rsid w:val="00AC01B9"/>
    <w:rsid w:val="00AD6D97"/>
    <w:rsid w:val="00AE3DE6"/>
    <w:rsid w:val="00AE64F1"/>
    <w:rsid w:val="00AF468F"/>
    <w:rsid w:val="00B40776"/>
    <w:rsid w:val="00B41111"/>
    <w:rsid w:val="00B41518"/>
    <w:rsid w:val="00B53848"/>
    <w:rsid w:val="00B60F10"/>
    <w:rsid w:val="00B64FE0"/>
    <w:rsid w:val="00B650FC"/>
    <w:rsid w:val="00B93C5F"/>
    <w:rsid w:val="00B94324"/>
    <w:rsid w:val="00BC4F4B"/>
    <w:rsid w:val="00BD550E"/>
    <w:rsid w:val="00BE0C2C"/>
    <w:rsid w:val="00BF5881"/>
    <w:rsid w:val="00C113CA"/>
    <w:rsid w:val="00C40706"/>
    <w:rsid w:val="00C44860"/>
    <w:rsid w:val="00C6234C"/>
    <w:rsid w:val="00C854CE"/>
    <w:rsid w:val="00C866A6"/>
    <w:rsid w:val="00CA162D"/>
    <w:rsid w:val="00CA332F"/>
    <w:rsid w:val="00CB488A"/>
    <w:rsid w:val="00CC59B1"/>
    <w:rsid w:val="00CC631B"/>
    <w:rsid w:val="00D047AF"/>
    <w:rsid w:val="00D16227"/>
    <w:rsid w:val="00D164A8"/>
    <w:rsid w:val="00D64222"/>
    <w:rsid w:val="00DC2EDB"/>
    <w:rsid w:val="00DC42E3"/>
    <w:rsid w:val="00DC558A"/>
    <w:rsid w:val="00DC6A37"/>
    <w:rsid w:val="00DD0ADB"/>
    <w:rsid w:val="00DD19D7"/>
    <w:rsid w:val="00E20F69"/>
    <w:rsid w:val="00E47535"/>
    <w:rsid w:val="00E927E6"/>
    <w:rsid w:val="00EC1E3E"/>
    <w:rsid w:val="00ED0848"/>
    <w:rsid w:val="00ED0923"/>
    <w:rsid w:val="00EE012E"/>
    <w:rsid w:val="00EE0BA8"/>
    <w:rsid w:val="00EE4654"/>
    <w:rsid w:val="00F26E4E"/>
    <w:rsid w:val="00F408DC"/>
    <w:rsid w:val="00F56400"/>
    <w:rsid w:val="00FB1526"/>
    <w:rsid w:val="00FB60BC"/>
    <w:rsid w:val="00FC1405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7B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7B43"/>
    <w:rPr>
      <w:color w:val="808080"/>
    </w:rPr>
  </w:style>
  <w:style w:type="table" w:styleId="TableGrid">
    <w:name w:val="Table Grid"/>
    <w:basedOn w:val="TableNormal"/>
    <w:uiPriority w:val="59"/>
    <w:rsid w:val="0018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hp</cp:lastModifiedBy>
  <cp:revision>2</cp:revision>
  <cp:lastPrinted>2018-11-08T12:34:00Z</cp:lastPrinted>
  <dcterms:created xsi:type="dcterms:W3CDTF">2018-11-08T12:34:00Z</dcterms:created>
  <dcterms:modified xsi:type="dcterms:W3CDTF">2018-11-08T12:34:00Z</dcterms:modified>
</cp:coreProperties>
</file>