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B2" w:rsidRDefault="00B73DB2" w:rsidP="00B73DB2">
      <w:pPr>
        <w:pStyle w:val="ListParagraph"/>
        <w:shd w:val="clear" w:color="auto" w:fill="FFFFFF"/>
        <w:ind w:left="4080" w:firstLine="240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noProof/>
        </w:rPr>
        <w:drawing>
          <wp:inline distT="0" distB="0" distL="0" distR="0">
            <wp:extent cx="819785" cy="370840"/>
            <wp:effectExtent l="19050" t="0" r="0" b="0"/>
            <wp:docPr id="1" name="Picture 12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DB2" w:rsidRPr="0030004B" w:rsidRDefault="00B73DB2" w:rsidP="00B73DB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004B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B73DB2" w:rsidRPr="0030004B" w:rsidRDefault="00B73DB2" w:rsidP="00B73DB2">
      <w:pPr>
        <w:tabs>
          <w:tab w:val="left" w:pos="90"/>
        </w:tabs>
        <w:spacing w:line="24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004B">
        <w:rPr>
          <w:rFonts w:ascii="Times New Roman" w:hAnsi="Times New Roman"/>
          <w:b/>
          <w:color w:val="000000"/>
          <w:sz w:val="24"/>
          <w:szCs w:val="24"/>
        </w:rPr>
        <w:t>FACULTY OF SCIENCES</w:t>
      </w:r>
    </w:p>
    <w:p w:rsidR="00B73DB2" w:rsidRPr="0030004B" w:rsidRDefault="00B73DB2" w:rsidP="00B73DB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004B">
        <w:rPr>
          <w:rFonts w:ascii="Times New Roman" w:hAnsi="Times New Roman"/>
          <w:b/>
          <w:sz w:val="24"/>
          <w:szCs w:val="24"/>
        </w:rPr>
        <w:t>DEPARTMENT OF ENVIRONMENTAL SCIENCES</w:t>
      </w:r>
    </w:p>
    <w:p w:rsidR="00B73DB2" w:rsidRPr="0030004B" w:rsidRDefault="00B73DB2" w:rsidP="00B73DB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004B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30004B">
        <w:rPr>
          <w:rFonts w:ascii="Times New Roman" w:hAnsi="Times New Roman"/>
          <w:b/>
          <w:sz w:val="24"/>
          <w:szCs w:val="24"/>
        </w:rPr>
        <w:t>NnamdiAzikwe</w:t>
      </w:r>
      <w:proofErr w:type="spellEnd"/>
      <w:r w:rsidRPr="0030004B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30004B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30004B">
        <w:rPr>
          <w:rFonts w:ascii="Times New Roman" w:hAnsi="Times New Roman"/>
          <w:b/>
          <w:sz w:val="24"/>
          <w:szCs w:val="24"/>
        </w:rPr>
        <w:t>, Abuja</w:t>
      </w:r>
    </w:p>
    <w:p w:rsidR="00B73DB2" w:rsidRPr="0030004B" w:rsidRDefault="00D82C3D" w:rsidP="00B73DB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</w:t>
      </w:r>
      <w:r w:rsidR="00B73DB2" w:rsidRPr="0030004B">
        <w:rPr>
          <w:rFonts w:ascii="Times New Roman" w:hAnsi="Times New Roman"/>
          <w:b/>
          <w:sz w:val="24"/>
          <w:szCs w:val="24"/>
        </w:rPr>
        <w:t xml:space="preserve"> 2018_1 EXAMINATIONS</w:t>
      </w:r>
    </w:p>
    <w:p w:rsidR="00B73DB2" w:rsidRPr="00B73DB2" w:rsidRDefault="00B73DB2" w:rsidP="00B73DB2">
      <w:pPr>
        <w:pStyle w:val="NoSpacing"/>
        <w:rPr>
          <w:rFonts w:ascii="Times New Roman" w:eastAsiaTheme="minorHAnsi" w:hAnsi="Times New Roman" w:cstheme="minorBidi"/>
          <w:sz w:val="24"/>
          <w:szCs w:val="24"/>
        </w:rPr>
      </w:pPr>
      <w:r w:rsidRPr="00B73DB2">
        <w:rPr>
          <w:rFonts w:ascii="Times New Roman" w:eastAsiaTheme="minorHAnsi" w:hAnsi="Times New Roman" w:cstheme="minorBidi"/>
          <w:b/>
          <w:sz w:val="24"/>
          <w:szCs w:val="24"/>
        </w:rPr>
        <w:t>COURSE CODE</w:t>
      </w:r>
      <w:r w:rsidRPr="00B73DB2">
        <w:rPr>
          <w:rFonts w:ascii="Times New Roman" w:eastAsiaTheme="minorHAnsi" w:hAnsi="Times New Roman" w:cstheme="minorBidi"/>
          <w:sz w:val="24"/>
          <w:szCs w:val="24"/>
        </w:rPr>
        <w:t>: ESM41</w:t>
      </w:r>
    </w:p>
    <w:p w:rsidR="00B73DB2" w:rsidRPr="00B73DB2" w:rsidRDefault="00B73DB2" w:rsidP="00B73DB2">
      <w:pPr>
        <w:pStyle w:val="NoSpacing"/>
        <w:rPr>
          <w:rFonts w:ascii="Times New Roman" w:eastAsiaTheme="minorHAnsi" w:hAnsi="Times New Roman" w:cstheme="minorBidi"/>
          <w:sz w:val="24"/>
          <w:szCs w:val="24"/>
        </w:rPr>
      </w:pPr>
      <w:r w:rsidRPr="00B73DB2">
        <w:rPr>
          <w:rFonts w:ascii="Times New Roman" w:eastAsiaTheme="minorHAnsi" w:hAnsi="Times New Roman" w:cstheme="minorBidi"/>
          <w:b/>
          <w:sz w:val="24"/>
          <w:szCs w:val="24"/>
        </w:rPr>
        <w:t>COURSE TITLE</w:t>
      </w:r>
      <w:r w:rsidRPr="00B73DB2">
        <w:rPr>
          <w:rFonts w:ascii="Times New Roman" w:eastAsiaTheme="minorHAnsi" w:hAnsi="Times New Roman" w:cstheme="minorBidi"/>
          <w:sz w:val="24"/>
          <w:szCs w:val="24"/>
        </w:rPr>
        <w:t xml:space="preserve">: Population Environment </w:t>
      </w:r>
      <w:r w:rsidR="001E7085" w:rsidRPr="00B73DB2">
        <w:rPr>
          <w:rFonts w:ascii="Times New Roman" w:eastAsiaTheme="minorHAnsi" w:hAnsi="Times New Roman" w:cstheme="minorBidi"/>
          <w:sz w:val="24"/>
          <w:szCs w:val="24"/>
        </w:rPr>
        <w:t>and</w:t>
      </w:r>
      <w:r w:rsidRPr="00B73DB2">
        <w:rPr>
          <w:rFonts w:ascii="Times New Roman" w:eastAsiaTheme="minorHAnsi" w:hAnsi="Times New Roman" w:cstheme="minorBidi"/>
          <w:sz w:val="24"/>
          <w:szCs w:val="24"/>
        </w:rPr>
        <w:t xml:space="preserve"> Development                    2 Credit Units</w:t>
      </w:r>
    </w:p>
    <w:p w:rsidR="00B73DB2" w:rsidRDefault="00B73DB2" w:rsidP="00B73DB2">
      <w:pPr>
        <w:pStyle w:val="NoSpacing"/>
        <w:rPr>
          <w:rFonts w:ascii="Times New Roman" w:eastAsiaTheme="minorHAnsi" w:hAnsi="Times New Roman" w:cstheme="minorBidi"/>
          <w:sz w:val="24"/>
          <w:szCs w:val="24"/>
        </w:rPr>
      </w:pPr>
      <w:r w:rsidRPr="00B73DB2">
        <w:rPr>
          <w:rFonts w:ascii="Times New Roman" w:eastAsiaTheme="minorHAnsi" w:hAnsi="Times New Roman" w:cstheme="minorBidi"/>
          <w:b/>
          <w:sz w:val="24"/>
          <w:szCs w:val="24"/>
        </w:rPr>
        <w:t>TIME ALLOWED</w:t>
      </w:r>
      <w:r w:rsidRPr="00B73DB2">
        <w:rPr>
          <w:rFonts w:ascii="Times New Roman" w:eastAsiaTheme="minorHAnsi" w:hAnsi="Times New Roman" w:cstheme="minorBidi"/>
          <w:sz w:val="24"/>
          <w:szCs w:val="24"/>
        </w:rPr>
        <w:t>:</w:t>
      </w:r>
      <w:r w:rsidRPr="00B73DB2">
        <w:rPr>
          <w:rFonts w:ascii="Times New Roman" w:eastAsiaTheme="minorHAnsi" w:hAnsi="Times New Roman" w:cstheme="minorBidi"/>
          <w:sz w:val="24"/>
          <w:szCs w:val="24"/>
        </w:rPr>
        <w:tab/>
        <w:t>2 Hours</w:t>
      </w:r>
    </w:p>
    <w:p w:rsidR="00B73DB2" w:rsidRPr="00B73DB2" w:rsidRDefault="00B73DB2" w:rsidP="00B73DB2">
      <w:pPr>
        <w:pStyle w:val="NoSpacing"/>
        <w:rPr>
          <w:rFonts w:cstheme="minorBidi"/>
        </w:rPr>
      </w:pPr>
      <w:r w:rsidRPr="000956FD">
        <w:tab/>
      </w:r>
      <w:r w:rsidRPr="000956FD">
        <w:tab/>
      </w:r>
    </w:p>
    <w:p w:rsidR="00471A91" w:rsidRDefault="00E357E4" w:rsidP="00B73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Instruction: </w:t>
      </w:r>
      <w:r>
        <w:rPr>
          <w:rFonts w:ascii="Times New Roman" w:hAnsi="Times New Roman"/>
          <w:sz w:val="24"/>
          <w:szCs w:val="24"/>
        </w:rPr>
        <w:t>Attempt question number one (1) and any other three (3) questions. Question number one (1) is compulsory and carries 25 marks, while the other questions carry equal marks (15) each</w:t>
      </w:r>
    </w:p>
    <w:p w:rsidR="00E357E4" w:rsidRDefault="00E357E4" w:rsidP="00B73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07A" w:rsidRPr="00A8288B" w:rsidRDefault="00A8288B" w:rsidP="00A828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1a)  </w:t>
      </w:r>
      <w:r w:rsidR="00C0007A" w:rsidRPr="00A8288B">
        <w:rPr>
          <w:rFonts w:ascii="Times New Roman" w:hAnsi="Times New Roman"/>
          <w:sz w:val="24"/>
          <w:szCs w:val="24"/>
        </w:rPr>
        <w:t>Discuss the three groups of improvement that have increased food and other supplies and decreased death r</w:t>
      </w:r>
      <w:r w:rsidR="00774380" w:rsidRPr="00A8288B">
        <w:rPr>
          <w:rFonts w:ascii="Times New Roman" w:hAnsi="Times New Roman"/>
          <w:sz w:val="24"/>
          <w:szCs w:val="24"/>
        </w:rPr>
        <w:t>ate   over the past 200 years (</w:t>
      </w:r>
      <w:r w:rsidR="00774380" w:rsidRPr="00A8288B">
        <w:rPr>
          <w:rFonts w:ascii="Times New Roman" w:hAnsi="Times New Roman"/>
          <w:b/>
          <w:sz w:val="24"/>
          <w:szCs w:val="24"/>
        </w:rPr>
        <w:t>3</w:t>
      </w:r>
      <w:r w:rsidR="00471A91" w:rsidRPr="00A8288B">
        <w:rPr>
          <w:rFonts w:ascii="Times New Roman" w:hAnsi="Times New Roman"/>
          <w:b/>
          <w:sz w:val="24"/>
          <w:szCs w:val="24"/>
        </w:rPr>
        <w:t>mks)</w:t>
      </w:r>
      <w:r w:rsidR="00471A91" w:rsidRPr="00A8288B">
        <w:rPr>
          <w:rFonts w:ascii="Times New Roman" w:hAnsi="Times New Roman"/>
          <w:sz w:val="24"/>
          <w:szCs w:val="24"/>
        </w:rPr>
        <w:t xml:space="preserve"> </w:t>
      </w:r>
    </w:p>
    <w:p w:rsidR="00C0007A" w:rsidRPr="00A8288B" w:rsidRDefault="00C0007A" w:rsidP="00A8288B">
      <w:pPr>
        <w:pStyle w:val="NoSpacing"/>
        <w:rPr>
          <w:rFonts w:ascii="Times New Roman" w:hAnsi="Times New Roman"/>
          <w:sz w:val="24"/>
          <w:szCs w:val="24"/>
        </w:rPr>
      </w:pPr>
      <w:r w:rsidRPr="00A8288B">
        <w:rPr>
          <w:rFonts w:ascii="Times New Roman" w:hAnsi="Times New Roman"/>
          <w:sz w:val="24"/>
          <w:szCs w:val="24"/>
        </w:rPr>
        <w:t>1b)  Highlight the milestones in the pattern of accelerating growth in</w:t>
      </w:r>
      <w:r w:rsidR="00471A91" w:rsidRPr="00A8288B">
        <w:rPr>
          <w:rFonts w:ascii="Times New Roman" w:hAnsi="Times New Roman"/>
          <w:sz w:val="24"/>
          <w:szCs w:val="24"/>
        </w:rPr>
        <w:t xml:space="preserve"> population history (</w:t>
      </w:r>
      <w:r w:rsidR="00471A91" w:rsidRPr="00A8288B">
        <w:rPr>
          <w:rFonts w:ascii="Times New Roman" w:hAnsi="Times New Roman"/>
          <w:b/>
          <w:sz w:val="24"/>
          <w:szCs w:val="24"/>
        </w:rPr>
        <w:t>18mks)</w:t>
      </w:r>
      <w:r w:rsidR="00471A91" w:rsidRPr="00A8288B">
        <w:rPr>
          <w:rFonts w:ascii="Times New Roman" w:hAnsi="Times New Roman"/>
          <w:sz w:val="24"/>
          <w:szCs w:val="24"/>
        </w:rPr>
        <w:t xml:space="preserve"> </w:t>
      </w:r>
    </w:p>
    <w:p w:rsidR="00C0007A" w:rsidRDefault="00C0007A" w:rsidP="00A8288B">
      <w:pPr>
        <w:pStyle w:val="NoSpacing"/>
        <w:rPr>
          <w:rFonts w:ascii="Times New Roman" w:hAnsi="Times New Roman"/>
          <w:sz w:val="24"/>
          <w:szCs w:val="24"/>
        </w:rPr>
      </w:pPr>
      <w:r w:rsidRPr="00A8288B">
        <w:rPr>
          <w:rFonts w:ascii="Times New Roman" w:hAnsi="Times New Roman"/>
          <w:sz w:val="24"/>
          <w:szCs w:val="24"/>
        </w:rPr>
        <w:t>1c) Elucidate on the nee</w:t>
      </w:r>
      <w:r w:rsidR="00774380" w:rsidRPr="00A8288B">
        <w:rPr>
          <w:rFonts w:ascii="Times New Roman" w:hAnsi="Times New Roman"/>
          <w:sz w:val="24"/>
          <w:szCs w:val="24"/>
        </w:rPr>
        <w:t>d for sustainable development (</w:t>
      </w:r>
      <w:r w:rsidR="00774380" w:rsidRPr="00A8288B">
        <w:rPr>
          <w:rFonts w:ascii="Times New Roman" w:hAnsi="Times New Roman"/>
          <w:b/>
          <w:sz w:val="24"/>
          <w:szCs w:val="24"/>
        </w:rPr>
        <w:t>4</w:t>
      </w:r>
      <w:r w:rsidR="00471A91" w:rsidRPr="00A8288B">
        <w:rPr>
          <w:rFonts w:ascii="Times New Roman" w:hAnsi="Times New Roman"/>
          <w:b/>
          <w:sz w:val="24"/>
          <w:szCs w:val="24"/>
        </w:rPr>
        <w:t>mks)</w:t>
      </w:r>
      <w:r w:rsidR="00471A91" w:rsidRPr="00A8288B">
        <w:rPr>
          <w:rFonts w:ascii="Times New Roman" w:hAnsi="Times New Roman"/>
          <w:sz w:val="24"/>
          <w:szCs w:val="24"/>
        </w:rPr>
        <w:t xml:space="preserve"> </w:t>
      </w:r>
    </w:p>
    <w:p w:rsidR="00A8288B" w:rsidRPr="00A8288B" w:rsidRDefault="00A8288B" w:rsidP="00A8288B">
      <w:pPr>
        <w:pStyle w:val="NoSpacing"/>
        <w:rPr>
          <w:rFonts w:ascii="Times New Roman" w:hAnsi="Times New Roman"/>
          <w:sz w:val="24"/>
          <w:szCs w:val="24"/>
        </w:rPr>
      </w:pPr>
    </w:p>
    <w:p w:rsidR="00C0007A" w:rsidRPr="00A8288B" w:rsidRDefault="00A8288B" w:rsidP="00A828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2a) </w:t>
      </w:r>
      <w:r w:rsidR="00C0007A" w:rsidRPr="00A8288B">
        <w:rPr>
          <w:rFonts w:ascii="Times New Roman" w:hAnsi="Times New Roman"/>
          <w:sz w:val="24"/>
          <w:szCs w:val="24"/>
        </w:rPr>
        <w:t>State the similar and natural advantages between the Tigris-Euphrates in Mesopotamia Nile and the Indus (</w:t>
      </w:r>
      <w:r w:rsidR="00C0007A" w:rsidRPr="00A8288B">
        <w:rPr>
          <w:rFonts w:ascii="Times New Roman" w:hAnsi="Times New Roman"/>
          <w:b/>
          <w:sz w:val="24"/>
          <w:szCs w:val="24"/>
        </w:rPr>
        <w:t>12mks)</w:t>
      </w:r>
      <w:r w:rsidR="00C0007A" w:rsidRPr="00A8288B">
        <w:rPr>
          <w:rFonts w:ascii="Times New Roman" w:hAnsi="Times New Roman"/>
          <w:sz w:val="24"/>
          <w:szCs w:val="24"/>
        </w:rPr>
        <w:t xml:space="preserve"> </w:t>
      </w:r>
    </w:p>
    <w:p w:rsidR="00C0007A" w:rsidRPr="00A8288B" w:rsidRDefault="00C0007A" w:rsidP="00A8288B">
      <w:pPr>
        <w:pStyle w:val="NoSpacing"/>
        <w:rPr>
          <w:rFonts w:ascii="Times New Roman" w:hAnsi="Times New Roman"/>
          <w:sz w:val="24"/>
          <w:szCs w:val="24"/>
        </w:rPr>
      </w:pPr>
      <w:r w:rsidRPr="00A8288B">
        <w:rPr>
          <w:rFonts w:ascii="Times New Roman" w:hAnsi="Times New Roman"/>
          <w:sz w:val="24"/>
          <w:szCs w:val="24"/>
        </w:rPr>
        <w:t>2b)  Name the three major scales under which the study of Environmental processes can be grouped (</w:t>
      </w:r>
      <w:r w:rsidRPr="00A8288B">
        <w:rPr>
          <w:rFonts w:ascii="Times New Roman" w:hAnsi="Times New Roman"/>
          <w:b/>
          <w:sz w:val="24"/>
          <w:szCs w:val="24"/>
        </w:rPr>
        <w:t>3mks)</w:t>
      </w:r>
    </w:p>
    <w:p w:rsidR="00A8288B" w:rsidRDefault="00A8288B" w:rsidP="00A8288B">
      <w:pPr>
        <w:pStyle w:val="NoSpacing"/>
        <w:rPr>
          <w:rFonts w:ascii="Times New Roman" w:hAnsi="Times New Roman"/>
          <w:sz w:val="24"/>
          <w:szCs w:val="24"/>
        </w:rPr>
      </w:pPr>
    </w:p>
    <w:p w:rsidR="00C0007A" w:rsidRPr="00A8288B" w:rsidRDefault="00A8288B" w:rsidP="00A828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3a) </w:t>
      </w:r>
      <w:r w:rsidR="00C0007A" w:rsidRPr="00A8288B">
        <w:rPr>
          <w:rFonts w:ascii="Times New Roman" w:hAnsi="Times New Roman"/>
          <w:sz w:val="24"/>
          <w:szCs w:val="24"/>
        </w:rPr>
        <w:t>Explain the concept of global warming (</w:t>
      </w:r>
      <w:r w:rsidR="00C0007A" w:rsidRPr="00A8288B">
        <w:rPr>
          <w:rFonts w:ascii="Times New Roman" w:hAnsi="Times New Roman"/>
          <w:b/>
          <w:sz w:val="24"/>
          <w:szCs w:val="24"/>
        </w:rPr>
        <w:t>3mks)</w:t>
      </w:r>
    </w:p>
    <w:p w:rsidR="00C0007A" w:rsidRDefault="00990FE3" w:rsidP="00A8288B">
      <w:pPr>
        <w:pStyle w:val="NoSpacing"/>
        <w:rPr>
          <w:rFonts w:ascii="Times New Roman" w:hAnsi="Times New Roman"/>
          <w:b/>
          <w:sz w:val="24"/>
          <w:szCs w:val="24"/>
        </w:rPr>
      </w:pPr>
      <w:r w:rsidRPr="00A8288B">
        <w:rPr>
          <w:rFonts w:ascii="Times New Roman" w:hAnsi="Times New Roman"/>
          <w:sz w:val="24"/>
          <w:szCs w:val="24"/>
        </w:rPr>
        <w:t xml:space="preserve">3b) </w:t>
      </w:r>
      <w:r w:rsidR="00C0007A" w:rsidRPr="00A8288B">
        <w:rPr>
          <w:rFonts w:ascii="Times New Roman" w:hAnsi="Times New Roman"/>
          <w:sz w:val="24"/>
          <w:szCs w:val="24"/>
        </w:rPr>
        <w:t xml:space="preserve"> Enunciate on the gases responsible for the bulk of global </w:t>
      </w:r>
      <w:r w:rsidR="00254D08" w:rsidRPr="00A8288B">
        <w:rPr>
          <w:rFonts w:ascii="Times New Roman" w:hAnsi="Times New Roman"/>
          <w:sz w:val="24"/>
          <w:szCs w:val="24"/>
        </w:rPr>
        <w:t>warming (</w:t>
      </w:r>
      <w:r w:rsidR="00C0007A" w:rsidRPr="00A8288B">
        <w:rPr>
          <w:rFonts w:ascii="Times New Roman" w:hAnsi="Times New Roman"/>
          <w:b/>
          <w:sz w:val="24"/>
          <w:szCs w:val="24"/>
        </w:rPr>
        <w:t>12mks)</w:t>
      </w:r>
    </w:p>
    <w:p w:rsidR="00A8288B" w:rsidRPr="00A8288B" w:rsidRDefault="00A8288B" w:rsidP="00A8288B">
      <w:pPr>
        <w:pStyle w:val="NoSpacing"/>
        <w:rPr>
          <w:rFonts w:ascii="Times New Roman" w:hAnsi="Times New Roman"/>
          <w:sz w:val="24"/>
          <w:szCs w:val="24"/>
        </w:rPr>
      </w:pPr>
    </w:p>
    <w:p w:rsidR="001520BD" w:rsidRPr="00A8288B" w:rsidRDefault="001520BD" w:rsidP="00A8288B">
      <w:pPr>
        <w:pStyle w:val="NoSpacing"/>
        <w:rPr>
          <w:rFonts w:ascii="Times New Roman" w:hAnsi="Times New Roman"/>
          <w:sz w:val="24"/>
          <w:szCs w:val="24"/>
        </w:rPr>
      </w:pPr>
      <w:r w:rsidRPr="00A8288B">
        <w:rPr>
          <w:rFonts w:ascii="Times New Roman" w:hAnsi="Times New Roman"/>
          <w:sz w:val="24"/>
          <w:szCs w:val="24"/>
        </w:rPr>
        <w:t>4a) Explain the use of the following</w:t>
      </w:r>
      <w:r w:rsidR="00A8288B">
        <w:rPr>
          <w:rFonts w:ascii="Times New Roman" w:hAnsi="Times New Roman"/>
          <w:sz w:val="24"/>
          <w:szCs w:val="24"/>
        </w:rPr>
        <w:t>:</w:t>
      </w:r>
    </w:p>
    <w:p w:rsidR="001520BD" w:rsidRPr="00A8288B" w:rsidRDefault="00A8288B" w:rsidP="00A828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i. </w:t>
      </w:r>
      <w:r w:rsidR="001520BD" w:rsidRPr="00A8288B">
        <w:rPr>
          <w:rFonts w:ascii="Times New Roman" w:hAnsi="Times New Roman"/>
          <w:sz w:val="24"/>
          <w:szCs w:val="24"/>
        </w:rPr>
        <w:t>Dot map</w:t>
      </w:r>
      <w:r w:rsidR="00A340DE" w:rsidRPr="00A8288B">
        <w:rPr>
          <w:rFonts w:ascii="Times New Roman" w:hAnsi="Times New Roman"/>
          <w:sz w:val="24"/>
          <w:szCs w:val="24"/>
        </w:rPr>
        <w:t xml:space="preserve"> </w:t>
      </w:r>
      <w:r w:rsidR="00A340DE" w:rsidRPr="00A8288B">
        <w:rPr>
          <w:rFonts w:ascii="Times New Roman" w:hAnsi="Times New Roman"/>
          <w:b/>
          <w:sz w:val="24"/>
          <w:szCs w:val="24"/>
        </w:rPr>
        <w:t>1mk</w:t>
      </w:r>
    </w:p>
    <w:p w:rsidR="001520BD" w:rsidRPr="00A8288B" w:rsidRDefault="00A8288B" w:rsidP="00A828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ii. </w:t>
      </w:r>
      <w:proofErr w:type="spellStart"/>
      <w:r w:rsidR="001520BD" w:rsidRPr="00A8288B">
        <w:rPr>
          <w:rFonts w:ascii="Times New Roman" w:hAnsi="Times New Roman"/>
          <w:sz w:val="24"/>
          <w:szCs w:val="24"/>
        </w:rPr>
        <w:t>Choropleth</w:t>
      </w:r>
      <w:proofErr w:type="spellEnd"/>
      <w:r w:rsidR="001520BD" w:rsidRPr="00A8288B">
        <w:rPr>
          <w:rFonts w:ascii="Times New Roman" w:hAnsi="Times New Roman"/>
          <w:sz w:val="24"/>
          <w:szCs w:val="24"/>
        </w:rPr>
        <w:t xml:space="preserve"> map</w:t>
      </w:r>
      <w:r w:rsidR="00A340DE" w:rsidRPr="00A8288B">
        <w:rPr>
          <w:rFonts w:ascii="Times New Roman" w:hAnsi="Times New Roman"/>
          <w:sz w:val="24"/>
          <w:szCs w:val="24"/>
        </w:rPr>
        <w:t xml:space="preserve"> </w:t>
      </w:r>
      <w:r w:rsidR="00A340DE" w:rsidRPr="00A8288B">
        <w:rPr>
          <w:rFonts w:ascii="Times New Roman" w:hAnsi="Times New Roman"/>
          <w:b/>
          <w:sz w:val="24"/>
          <w:szCs w:val="24"/>
        </w:rPr>
        <w:t>1mk</w:t>
      </w:r>
      <w:bookmarkStart w:id="0" w:name="_GoBack"/>
      <w:bookmarkEnd w:id="0"/>
    </w:p>
    <w:p w:rsidR="001520BD" w:rsidRPr="00A8288B" w:rsidRDefault="005B01A6" w:rsidP="00A8288B">
      <w:pPr>
        <w:pStyle w:val="NoSpacing"/>
        <w:rPr>
          <w:rFonts w:ascii="Times New Roman" w:hAnsi="Times New Roman"/>
          <w:sz w:val="24"/>
          <w:szCs w:val="24"/>
        </w:rPr>
      </w:pPr>
      <w:r w:rsidRPr="00A8288B">
        <w:rPr>
          <w:rFonts w:ascii="Times New Roman" w:hAnsi="Times New Roman"/>
          <w:sz w:val="24"/>
          <w:szCs w:val="24"/>
        </w:rPr>
        <w:t>4b</w:t>
      </w:r>
      <w:proofErr w:type="gramStart"/>
      <w:r w:rsidRPr="00A8288B">
        <w:rPr>
          <w:rFonts w:ascii="Times New Roman" w:hAnsi="Times New Roman"/>
          <w:sz w:val="24"/>
          <w:szCs w:val="24"/>
        </w:rPr>
        <w:t>)</w:t>
      </w:r>
      <w:r w:rsidR="00A8288B" w:rsidRPr="00A8288B">
        <w:rPr>
          <w:rFonts w:ascii="Times New Roman" w:hAnsi="Times New Roman"/>
          <w:sz w:val="24"/>
          <w:szCs w:val="24"/>
        </w:rPr>
        <w:t>i</w:t>
      </w:r>
      <w:proofErr w:type="gramEnd"/>
      <w:r w:rsidR="00A8288B" w:rsidRPr="00A8288B">
        <w:rPr>
          <w:rFonts w:ascii="Times New Roman" w:hAnsi="Times New Roman"/>
          <w:sz w:val="24"/>
          <w:szCs w:val="24"/>
        </w:rPr>
        <w:t xml:space="preserve">. </w:t>
      </w:r>
      <w:r w:rsidR="00A340DE" w:rsidRPr="00A8288B">
        <w:rPr>
          <w:rFonts w:ascii="Times New Roman" w:hAnsi="Times New Roman"/>
          <w:sz w:val="24"/>
          <w:szCs w:val="24"/>
        </w:rPr>
        <w:t xml:space="preserve"> Elucidate on the concept of density </w:t>
      </w:r>
      <w:r w:rsidR="00A340DE" w:rsidRPr="00A8288B">
        <w:rPr>
          <w:rFonts w:ascii="Times New Roman" w:hAnsi="Times New Roman"/>
          <w:b/>
          <w:sz w:val="24"/>
          <w:szCs w:val="24"/>
        </w:rPr>
        <w:t>5mks</w:t>
      </w:r>
    </w:p>
    <w:p w:rsidR="00A340DE" w:rsidRPr="00A8288B" w:rsidRDefault="00A340DE" w:rsidP="00A8288B">
      <w:pPr>
        <w:pStyle w:val="NoSpacing"/>
        <w:rPr>
          <w:rFonts w:ascii="Times New Roman" w:hAnsi="Times New Roman"/>
          <w:sz w:val="24"/>
          <w:szCs w:val="24"/>
        </w:rPr>
      </w:pPr>
      <w:r w:rsidRPr="00A8288B">
        <w:rPr>
          <w:rFonts w:ascii="Times New Roman" w:hAnsi="Times New Roman"/>
          <w:sz w:val="24"/>
          <w:szCs w:val="24"/>
        </w:rPr>
        <w:t>ii</w:t>
      </w:r>
      <w:r w:rsidR="00804C9A" w:rsidRPr="00A8288B">
        <w:rPr>
          <w:rFonts w:ascii="Times New Roman" w:hAnsi="Times New Roman"/>
          <w:sz w:val="24"/>
          <w:szCs w:val="24"/>
        </w:rPr>
        <w:t>) List</w:t>
      </w:r>
      <w:r w:rsidRPr="00A8288B">
        <w:rPr>
          <w:rFonts w:ascii="Times New Roman" w:hAnsi="Times New Roman"/>
          <w:sz w:val="24"/>
          <w:szCs w:val="24"/>
        </w:rPr>
        <w:t xml:space="preserve"> the economic and social aspects of research that a population census can be used for. </w:t>
      </w:r>
      <w:r w:rsidRPr="00A8288B">
        <w:rPr>
          <w:rFonts w:ascii="Times New Roman" w:hAnsi="Times New Roman"/>
          <w:b/>
          <w:sz w:val="24"/>
          <w:szCs w:val="24"/>
        </w:rPr>
        <w:t>8mks</w:t>
      </w:r>
    </w:p>
    <w:p w:rsidR="00AF73B0" w:rsidRPr="00A8288B" w:rsidRDefault="00AF73B0" w:rsidP="00A8288B">
      <w:pPr>
        <w:pStyle w:val="NoSpacing"/>
        <w:rPr>
          <w:rFonts w:ascii="Times New Roman" w:hAnsi="Times New Roman"/>
          <w:sz w:val="24"/>
          <w:szCs w:val="24"/>
        </w:rPr>
      </w:pPr>
    </w:p>
    <w:p w:rsidR="00D82C3D" w:rsidRPr="00A8288B" w:rsidRDefault="00804C9A" w:rsidP="00A8288B">
      <w:pPr>
        <w:pStyle w:val="NoSpacing"/>
        <w:rPr>
          <w:rFonts w:ascii="Times New Roman" w:hAnsi="Times New Roman"/>
          <w:sz w:val="24"/>
          <w:szCs w:val="24"/>
        </w:rPr>
      </w:pPr>
      <w:r w:rsidRPr="00A8288B">
        <w:rPr>
          <w:rFonts w:ascii="Times New Roman" w:hAnsi="Times New Roman"/>
          <w:sz w:val="24"/>
          <w:szCs w:val="24"/>
        </w:rPr>
        <w:t>5) Discuss</w:t>
      </w:r>
      <w:r w:rsidR="00254D08" w:rsidRPr="00A8288B">
        <w:rPr>
          <w:rFonts w:ascii="Times New Roman" w:hAnsi="Times New Roman"/>
          <w:sz w:val="24"/>
          <w:szCs w:val="24"/>
        </w:rPr>
        <w:t xml:space="preserve"> the demerits of the youthful population structure </w:t>
      </w:r>
      <w:r w:rsidR="00254D08" w:rsidRPr="00A8288B">
        <w:rPr>
          <w:rFonts w:ascii="Times New Roman" w:hAnsi="Times New Roman"/>
          <w:b/>
          <w:sz w:val="24"/>
          <w:szCs w:val="24"/>
        </w:rPr>
        <w:t>(15mks)</w:t>
      </w:r>
    </w:p>
    <w:sectPr w:rsidR="00D82C3D" w:rsidRPr="00A8288B" w:rsidSect="00AF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B5F"/>
    <w:multiLevelType w:val="hybridMultilevel"/>
    <w:tmpl w:val="2E920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D530D"/>
    <w:multiLevelType w:val="hybridMultilevel"/>
    <w:tmpl w:val="445290DC"/>
    <w:lvl w:ilvl="0" w:tplc="C7DA73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007A"/>
    <w:rsid w:val="00047599"/>
    <w:rsid w:val="00107901"/>
    <w:rsid w:val="001520BD"/>
    <w:rsid w:val="001E7085"/>
    <w:rsid w:val="00254D08"/>
    <w:rsid w:val="00471A91"/>
    <w:rsid w:val="004E1787"/>
    <w:rsid w:val="005B01A6"/>
    <w:rsid w:val="00604D88"/>
    <w:rsid w:val="00641E8A"/>
    <w:rsid w:val="00697AA1"/>
    <w:rsid w:val="00774380"/>
    <w:rsid w:val="007E47F8"/>
    <w:rsid w:val="00803575"/>
    <w:rsid w:val="00804C9A"/>
    <w:rsid w:val="00807BE0"/>
    <w:rsid w:val="00990FE3"/>
    <w:rsid w:val="00A340DE"/>
    <w:rsid w:val="00A8288B"/>
    <w:rsid w:val="00AE566C"/>
    <w:rsid w:val="00AF73B0"/>
    <w:rsid w:val="00B73DB2"/>
    <w:rsid w:val="00C0007A"/>
    <w:rsid w:val="00D762F4"/>
    <w:rsid w:val="00D82C3D"/>
    <w:rsid w:val="00E3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07A"/>
    <w:pPr>
      <w:ind w:left="720"/>
      <w:contextualSpacing/>
    </w:pPr>
  </w:style>
  <w:style w:type="paragraph" w:styleId="NoSpacing">
    <w:name w:val="No Spacing"/>
    <w:uiPriority w:val="1"/>
    <w:qFormat/>
    <w:rsid w:val="00B73D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73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yo-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user</cp:lastModifiedBy>
  <cp:revision>22</cp:revision>
  <dcterms:created xsi:type="dcterms:W3CDTF">2018-06-23T10:05:00Z</dcterms:created>
  <dcterms:modified xsi:type="dcterms:W3CDTF">2018-07-03T14:57:00Z</dcterms:modified>
</cp:coreProperties>
</file>