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1B3" w:rsidRDefault="006C01B3"/>
    <w:p w:rsidR="006C01B3" w:rsidRPr="00356617" w:rsidRDefault="006C01B3" w:rsidP="006C01B3">
      <w:pPr>
        <w:ind w:left="720" w:firstLine="720"/>
        <w:rPr>
          <w:sz w:val="28"/>
          <w:szCs w:val="28"/>
        </w:rPr>
      </w:pPr>
      <w:r>
        <w:tab/>
      </w:r>
      <w:r w:rsidRPr="00356617">
        <w:rPr>
          <w:sz w:val="28"/>
          <w:szCs w:val="28"/>
        </w:rPr>
        <w:tab/>
      </w:r>
      <w:r w:rsidRPr="00356617">
        <w:rPr>
          <w:noProof/>
          <w:sz w:val="28"/>
          <w:szCs w:val="28"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3" w:rsidRPr="00356617" w:rsidRDefault="006C01B3" w:rsidP="006C01B3">
      <w:pPr>
        <w:pStyle w:val="Default"/>
        <w:ind w:left="720"/>
        <w:rPr>
          <w:b/>
          <w:sz w:val="28"/>
          <w:szCs w:val="28"/>
          <w:lang w:val="en-US"/>
        </w:rPr>
      </w:pPr>
      <w:r w:rsidRPr="00356617">
        <w:rPr>
          <w:b/>
          <w:sz w:val="28"/>
          <w:szCs w:val="28"/>
        </w:rPr>
        <w:t>NATI</w:t>
      </w:r>
      <w:r w:rsidR="00356617">
        <w:rPr>
          <w:b/>
          <w:sz w:val="28"/>
          <w:szCs w:val="28"/>
        </w:rPr>
        <w:t>ONAL OPEN UNIVERSITY OF NIGERIA</w:t>
      </w: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     Plot 91, Cadastral Zone, NnamdiAzikiwe Express Way, Jabi-Abuja</w:t>
      </w:r>
    </w:p>
    <w:p w:rsidR="00EB7191" w:rsidRPr="00356617" w:rsidRDefault="00EB7191" w:rsidP="0060690F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FACULTY 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OF SCIENCE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S</w:t>
      </w:r>
    </w:p>
    <w:p w:rsidR="00982C6D" w:rsidRPr="00356617" w:rsidRDefault="00982C6D" w:rsidP="00982C6D">
      <w:pPr>
        <w:pStyle w:val="Default"/>
        <w:rPr>
          <w:b/>
          <w:sz w:val="28"/>
          <w:szCs w:val="28"/>
          <w:lang w:val="en-US"/>
        </w:rPr>
      </w:pPr>
      <w:r w:rsidRPr="00356617">
        <w:rPr>
          <w:b/>
          <w:sz w:val="28"/>
          <w:szCs w:val="28"/>
          <w:lang w:val="en-US"/>
        </w:rPr>
        <w:t>January\February Examination</w:t>
      </w:r>
      <w:r w:rsidRPr="00356617">
        <w:rPr>
          <w:b/>
          <w:sz w:val="28"/>
          <w:szCs w:val="28"/>
        </w:rPr>
        <w:t xml:space="preserve"> 201</w:t>
      </w:r>
      <w:r w:rsidRPr="00356617">
        <w:rPr>
          <w:b/>
          <w:sz w:val="28"/>
          <w:szCs w:val="28"/>
          <w:lang w:val="en-US"/>
        </w:rPr>
        <w:t>8</w:t>
      </w:r>
    </w:p>
    <w:p w:rsidR="0060690F" w:rsidRPr="00EB7191" w:rsidRDefault="0060690F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</w:rPr>
      </w:pP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Course 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C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ode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:</w:t>
      </w:r>
      <w:r w:rsidR="0060690F"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MTH305</w:t>
      </w:r>
    </w:p>
    <w:p w:rsidR="00EB7191" w:rsidRPr="00356617" w:rsidRDefault="00EB7191" w:rsidP="00EB71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6617">
        <w:rPr>
          <w:rFonts w:ascii="Times New Roman" w:eastAsia="Times New Roman" w:hAnsi="Times New Roman" w:cs="Times New Roman"/>
          <w:b/>
          <w:sz w:val="28"/>
          <w:szCs w:val="28"/>
        </w:rPr>
        <w:t xml:space="preserve">Course Title: </w:t>
      </w:r>
      <w:r w:rsidR="00481B57" w:rsidRPr="00356617">
        <w:rPr>
          <w:rFonts w:ascii="Times New Roman" w:eastAsia="Times New Roman" w:hAnsi="Times New Roman" w:cs="Times New Roman"/>
          <w:b/>
          <w:sz w:val="28"/>
          <w:szCs w:val="28"/>
        </w:rPr>
        <w:t>Complex Analysis</w:t>
      </w:r>
      <w:r w:rsidRPr="00356617">
        <w:rPr>
          <w:rFonts w:ascii="Times New Roman" w:eastAsia="Times New Roman" w:hAnsi="Times New Roman" w:cs="Times New Roman"/>
          <w:b/>
          <w:sz w:val="28"/>
          <w:szCs w:val="28"/>
        </w:rPr>
        <w:t xml:space="preserve"> I</w:t>
      </w:r>
      <w:r w:rsidR="002B43F9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bookmarkStart w:id="0" w:name="_GoBack"/>
      <w:bookmarkEnd w:id="0"/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C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redit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 xml:space="preserve"> U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nit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: 3</w:t>
      </w: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T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ime Allowed: 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3H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ours</w:t>
      </w: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T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otal Marks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: 70%</w:t>
      </w: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INSTRUCTION: ANSWER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 QUESTION ONE(1) AND 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 xml:space="preserve"> ANY F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OUR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 xml:space="preserve"> (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>4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 xml:space="preserve">) </w:t>
      </w:r>
    </w:p>
    <w:p w:rsidR="00EB7191" w:rsidRPr="00356617" w:rsidRDefault="00EB7191" w:rsidP="00EB719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eastAsiaTheme="minorHAnsi" w:hAnsi="Times New Roman" w:cs="Times New Roman"/>
          <w:color w:val="000000"/>
          <w:sz w:val="28"/>
          <w:szCs w:val="28"/>
          <w:lang w:val="yo-NG"/>
        </w:rPr>
      </w:pP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yo-NG"/>
        </w:rPr>
        <w:t>QUESTIONS</w:t>
      </w:r>
      <w:r w:rsidRPr="00356617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GB"/>
        </w:rPr>
        <w:t xml:space="preserve"> (TOTAL = 5 QUESTIONS IN ALL)</w:t>
      </w:r>
    </w:p>
    <w:p w:rsidR="00384C67" w:rsidRDefault="00384C67" w:rsidP="00384C67">
      <w:pPr>
        <w:pStyle w:val="Default"/>
        <w:rPr>
          <w:rFonts w:eastAsia="Times New Roman"/>
          <w:b/>
          <w:color w:val="auto"/>
          <w:sz w:val="20"/>
          <w:szCs w:val="20"/>
          <w:lang w:val="en-GB"/>
        </w:rPr>
      </w:pPr>
    </w:p>
    <w:p w:rsidR="00384C67" w:rsidRDefault="00384C67" w:rsidP="00384C67">
      <w:pPr>
        <w:pStyle w:val="Default"/>
        <w:rPr>
          <w:rFonts w:eastAsia="Times New Roman"/>
          <w:b/>
          <w:color w:val="auto"/>
          <w:sz w:val="20"/>
          <w:szCs w:val="20"/>
          <w:lang w:val="en-GB"/>
        </w:rPr>
      </w:pPr>
    </w:p>
    <w:p w:rsidR="00384C67" w:rsidRDefault="00384C67" w:rsidP="00384C67">
      <w:pPr>
        <w:pStyle w:val="Default"/>
        <w:rPr>
          <w:rFonts w:eastAsia="Times New Roman"/>
          <w:b/>
          <w:color w:val="auto"/>
          <w:sz w:val="20"/>
          <w:szCs w:val="20"/>
          <w:lang w:val="en-GB"/>
        </w:rPr>
      </w:pPr>
    </w:p>
    <w:p w:rsidR="00384C67" w:rsidRPr="00356617" w:rsidRDefault="00384C67" w:rsidP="00384C67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>1(a)</w:t>
      </w:r>
      <w:r w:rsidRPr="00356617">
        <w:rPr>
          <w:rFonts w:eastAsiaTheme="minorHAnsi"/>
        </w:rPr>
        <w:tab/>
        <w:t xml:space="preserve">Expand  f(z) = cos z by taylor series about the point </w:t>
      </w:r>
      <w:r w:rsidRPr="00356617">
        <w:rPr>
          <w:rFonts w:eastAsiaTheme="minorHAnsi"/>
          <w:position w:val="-24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pt;height:31pt" o:ole="">
            <v:imagedata r:id="rId8" o:title=""/>
          </v:shape>
          <o:OLEObject Type="Embed" ProgID="Equation.3" ShapeID="_x0000_i1025" DrawAspect="Content" ObjectID="_1580188170" r:id="rId9"/>
        </w:object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>(8</w:t>
      </w:r>
      <w:r w:rsidRPr="00356617">
        <w:rPr>
          <w:rFonts w:eastAsiaTheme="minorHAnsi"/>
        </w:rPr>
        <w:t>marks)</w:t>
      </w:r>
    </w:p>
    <w:p w:rsidR="00384C67" w:rsidRPr="00356617" w:rsidRDefault="00384C67" w:rsidP="00384C67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>1(b)</w:t>
      </w:r>
      <w:r w:rsidRPr="00356617">
        <w:rPr>
          <w:rFonts w:eastAsiaTheme="minorHAnsi"/>
        </w:rPr>
        <w:tab/>
        <w:t>Show that the following function are harmonic</w:t>
      </w:r>
    </w:p>
    <w:p w:rsidR="00384C67" w:rsidRPr="00356617" w:rsidRDefault="00384C67" w:rsidP="00384C67">
      <w:pPr>
        <w:numPr>
          <w:ilvl w:val="0"/>
          <w:numId w:val="6"/>
        </w:numPr>
        <w:spacing w:line="360" w:lineRule="auto"/>
        <w:contextualSpacing/>
        <w:jc w:val="both"/>
        <w:rPr>
          <w:rFonts w:eastAsiaTheme="minorHAnsi"/>
        </w:rPr>
      </w:pPr>
      <w:r w:rsidRPr="00356617">
        <w:rPr>
          <w:rFonts w:eastAsiaTheme="minorHAnsi"/>
          <w:position w:val="-10"/>
        </w:rPr>
        <w:object w:dxaOrig="1359" w:dyaOrig="320">
          <v:shape id="_x0000_i1026" type="#_x0000_t75" style="width:68.35pt;height:15.5pt" o:ole="">
            <v:imagedata r:id="rId10" o:title=""/>
          </v:shape>
          <o:OLEObject Type="Embed" ProgID="Equation.3" ShapeID="_x0000_i1026" DrawAspect="Content" ObjectID="_1580188171" r:id="rId11"/>
        </w:object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>(3</w:t>
      </w:r>
      <w:r w:rsidRPr="00356617">
        <w:rPr>
          <w:rFonts w:eastAsiaTheme="minorHAnsi"/>
        </w:rPr>
        <w:t>marks)</w:t>
      </w:r>
    </w:p>
    <w:p w:rsidR="00384C67" w:rsidRPr="00356617" w:rsidRDefault="00384C67" w:rsidP="00384C67">
      <w:pPr>
        <w:numPr>
          <w:ilvl w:val="0"/>
          <w:numId w:val="6"/>
        </w:numPr>
        <w:spacing w:line="360" w:lineRule="auto"/>
        <w:contextualSpacing/>
        <w:jc w:val="both"/>
        <w:rPr>
          <w:rFonts w:eastAsiaTheme="minorHAnsi"/>
        </w:rPr>
      </w:pPr>
      <w:r w:rsidRPr="00356617">
        <w:rPr>
          <w:rFonts w:eastAsiaTheme="minorHAnsi"/>
          <w:position w:val="-10"/>
        </w:rPr>
        <w:object w:dxaOrig="1980" w:dyaOrig="360">
          <v:shape id="_x0000_i1027" type="#_x0000_t75" style="width:99.35pt;height:18.25pt" o:ole="">
            <v:imagedata r:id="rId12" o:title=""/>
          </v:shape>
          <o:OLEObject Type="Embed" ProgID="Equation.3" ShapeID="_x0000_i1027" DrawAspect="Content" ObjectID="_1580188172" r:id="rId13"/>
        </w:object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>(3</w:t>
      </w:r>
      <w:r w:rsidRPr="00356617">
        <w:rPr>
          <w:rFonts w:eastAsiaTheme="minorHAnsi"/>
        </w:rPr>
        <w:t>marks)</w:t>
      </w:r>
    </w:p>
    <w:p w:rsidR="00384C67" w:rsidRPr="00356617" w:rsidRDefault="00384C67" w:rsidP="00363344">
      <w:pPr>
        <w:spacing w:line="360" w:lineRule="auto"/>
        <w:contextualSpacing/>
        <w:jc w:val="both"/>
        <w:rPr>
          <w:rFonts w:eastAsiaTheme="minorHAnsi"/>
        </w:rPr>
      </w:pPr>
      <w:r w:rsidRPr="00356617">
        <w:rPr>
          <w:rFonts w:eastAsiaTheme="minorHAnsi"/>
        </w:rPr>
        <w:t>1(c)</w:t>
      </w:r>
      <w:r w:rsidRPr="00356617">
        <w:rPr>
          <w:rFonts w:eastAsiaTheme="minorHAnsi"/>
        </w:rPr>
        <w:tab/>
        <w:t>Given that</w:t>
      </w:r>
    </w:p>
    <w:p w:rsidR="00384C67" w:rsidRPr="00356617" w:rsidRDefault="00384C67" w:rsidP="00384C67">
      <w:pPr>
        <w:spacing w:line="360" w:lineRule="auto"/>
        <w:ind w:left="2160" w:firstLine="720"/>
        <w:jc w:val="both"/>
        <w:rPr>
          <w:rFonts w:eastAsiaTheme="minorHAnsi"/>
        </w:rPr>
      </w:pPr>
      <w:r w:rsidRPr="00356617">
        <w:rPr>
          <w:rFonts w:eastAsiaTheme="minorHAnsi"/>
          <w:position w:val="-46"/>
        </w:rPr>
        <w:object w:dxaOrig="3440" w:dyaOrig="1060">
          <v:shape id="_x0000_i1028" type="#_x0000_t75" style="width:172.25pt;height:52.85pt" o:ole="">
            <v:imagedata r:id="rId14" o:title=""/>
          </v:shape>
          <o:OLEObject Type="Embed" ProgID="Equation.3" ShapeID="_x0000_i1028" DrawAspect="Content" ObjectID="_1580188173" r:id="rId15"/>
        </w:object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>(3</w:t>
      </w:r>
      <w:r w:rsidRPr="00356617">
        <w:rPr>
          <w:rFonts w:eastAsiaTheme="minorHAnsi"/>
        </w:rPr>
        <w:t>marks)</w:t>
      </w:r>
    </w:p>
    <w:p w:rsidR="00363344" w:rsidRPr="00356617" w:rsidRDefault="00363344" w:rsidP="00363344">
      <w:pPr>
        <w:spacing w:line="360" w:lineRule="auto"/>
        <w:contextualSpacing/>
        <w:jc w:val="both"/>
        <w:rPr>
          <w:rFonts w:eastAsiaTheme="minorHAnsi"/>
        </w:rPr>
      </w:pPr>
      <w:r w:rsidRPr="00356617">
        <w:rPr>
          <w:rFonts w:eastAsiaTheme="minorHAnsi"/>
        </w:rPr>
        <w:t>1(d) Express cos3</w:t>
      </w:r>
      <w:r w:rsidRPr="00356617">
        <w:rPr>
          <w:rFonts w:eastAsiaTheme="minorHAnsi"/>
          <w:position w:val="-6"/>
        </w:rPr>
        <w:object w:dxaOrig="200" w:dyaOrig="279">
          <v:shape id="_x0000_i1029" type="#_x0000_t75" style="width:10.05pt;height:14.6pt" o:ole="">
            <v:imagedata r:id="rId16" o:title=""/>
          </v:shape>
          <o:OLEObject Type="Embed" ProgID="Equation.3" ShapeID="_x0000_i1029" DrawAspect="Content" ObjectID="_1580188174" r:id="rId17"/>
        </w:object>
      </w:r>
      <w:r w:rsidRPr="00356617">
        <w:rPr>
          <w:rFonts w:eastAsiaTheme="minorHAnsi"/>
        </w:rPr>
        <w:t xml:space="preserve"> and Sin 3</w:t>
      </w:r>
      <w:r w:rsidRPr="00356617">
        <w:rPr>
          <w:rFonts w:eastAsiaTheme="minorHAnsi"/>
          <w:position w:val="-6"/>
        </w:rPr>
        <w:object w:dxaOrig="200" w:dyaOrig="279">
          <v:shape id="_x0000_i1030" type="#_x0000_t75" style="width:10.05pt;height:14.6pt" o:ole="">
            <v:imagedata r:id="rId18" o:title=""/>
          </v:shape>
          <o:OLEObject Type="Embed" ProgID="Equation.3" ShapeID="_x0000_i1030" DrawAspect="Content" ObjectID="_1580188175" r:id="rId19"/>
        </w:object>
      </w:r>
      <w:r w:rsidRPr="00356617">
        <w:rPr>
          <w:rFonts w:eastAsiaTheme="minorHAnsi"/>
        </w:rPr>
        <w:t xml:space="preserve"> in terms of sin</w:t>
      </w:r>
      <w:r w:rsidRPr="00356617">
        <w:rPr>
          <w:rFonts w:eastAsiaTheme="minorHAnsi"/>
          <w:position w:val="-6"/>
        </w:rPr>
        <w:object w:dxaOrig="200" w:dyaOrig="279">
          <v:shape id="_x0000_i1031" type="#_x0000_t75" style="width:10.05pt;height:14.6pt" o:ole="">
            <v:imagedata r:id="rId20" o:title=""/>
          </v:shape>
          <o:OLEObject Type="Embed" ProgID="Equation.3" ShapeID="_x0000_i1031" DrawAspect="Content" ObjectID="_1580188176" r:id="rId21"/>
        </w:object>
      </w:r>
      <w:r w:rsidRPr="00356617">
        <w:rPr>
          <w:rFonts w:eastAsiaTheme="minorHAnsi"/>
        </w:rPr>
        <w:t xml:space="preserve"> and Cos</w:t>
      </w:r>
      <w:r w:rsidRPr="00356617">
        <w:rPr>
          <w:rFonts w:eastAsiaTheme="minorHAnsi"/>
          <w:position w:val="-6"/>
        </w:rPr>
        <w:object w:dxaOrig="200" w:dyaOrig="279">
          <v:shape id="_x0000_i1032" type="#_x0000_t75" style="width:10.05pt;height:14.6pt" o:ole="">
            <v:imagedata r:id="rId22" o:title=""/>
          </v:shape>
          <o:OLEObject Type="Embed" ProgID="Equation.3" ShapeID="_x0000_i1032" DrawAspect="Content" ObjectID="_1580188177" r:id="rId23"/>
        </w:object>
      </w:r>
      <w:r w:rsidRPr="00356617">
        <w:rPr>
          <w:rFonts w:eastAsiaTheme="minorHAnsi"/>
        </w:rPr>
        <w:t xml:space="preserve"> only and state the real </w:t>
      </w:r>
    </w:p>
    <w:p w:rsidR="00363344" w:rsidRPr="00356617" w:rsidRDefault="00363344" w:rsidP="00363344">
      <w:pPr>
        <w:spacing w:line="360" w:lineRule="auto"/>
        <w:contextualSpacing/>
        <w:jc w:val="both"/>
        <w:rPr>
          <w:rFonts w:eastAsiaTheme="minorHAnsi"/>
        </w:rPr>
      </w:pPr>
      <w:r w:rsidRPr="00356617">
        <w:rPr>
          <w:rFonts w:eastAsiaTheme="minorHAnsi"/>
        </w:rPr>
        <w:t>and imaginary parts.</w:t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Pr="00356617">
        <w:rPr>
          <w:rFonts w:eastAsiaTheme="minorHAnsi"/>
        </w:rPr>
        <w:t>(5marks)</w:t>
      </w:r>
    </w:p>
    <w:p w:rsidR="00384C67" w:rsidRPr="00356617" w:rsidRDefault="00384C67" w:rsidP="00363344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="00363344" w:rsidRPr="00356617">
        <w:rPr>
          <w:rFonts w:eastAsiaTheme="minorHAnsi"/>
        </w:rPr>
        <w:tab/>
      </w:r>
      <w:r w:rsidRPr="00356617">
        <w:rPr>
          <w:rFonts w:eastAsiaTheme="minorHAnsi"/>
        </w:rPr>
        <w:t>Total Marks = 22</w:t>
      </w:r>
    </w:p>
    <w:p w:rsidR="00363344" w:rsidRPr="00356617" w:rsidRDefault="00363344" w:rsidP="00452B93">
      <w:pPr>
        <w:spacing w:line="360" w:lineRule="auto"/>
        <w:ind w:firstLine="360"/>
        <w:jc w:val="both"/>
        <w:rPr>
          <w:rFonts w:eastAsiaTheme="minorHAnsi"/>
        </w:rPr>
      </w:pPr>
    </w:p>
    <w:p w:rsidR="00363344" w:rsidRPr="00356617" w:rsidRDefault="00363344" w:rsidP="00452B93">
      <w:pPr>
        <w:spacing w:line="360" w:lineRule="auto"/>
        <w:ind w:firstLine="360"/>
        <w:jc w:val="both"/>
        <w:rPr>
          <w:rFonts w:eastAsiaTheme="minorHAnsi"/>
        </w:rPr>
      </w:pPr>
    </w:p>
    <w:p w:rsidR="00452B93" w:rsidRPr="00356617" w:rsidRDefault="00452B93" w:rsidP="00452B93">
      <w:pPr>
        <w:spacing w:line="360" w:lineRule="auto"/>
        <w:ind w:firstLine="360"/>
        <w:jc w:val="both"/>
        <w:rPr>
          <w:rFonts w:eastAsiaTheme="minorHAnsi"/>
        </w:rPr>
      </w:pPr>
      <w:r w:rsidRPr="00356617">
        <w:rPr>
          <w:rFonts w:eastAsiaTheme="minorHAnsi"/>
        </w:rPr>
        <w:t>(2a)</w:t>
      </w:r>
      <w:r w:rsidRPr="00356617">
        <w:rPr>
          <w:rFonts w:eastAsiaTheme="minorHAnsi"/>
        </w:rPr>
        <w:tab/>
        <w:t xml:space="preserve">Show that </w:t>
      </w:r>
      <w:r w:rsidRPr="00356617">
        <w:rPr>
          <w:rFonts w:eastAsiaTheme="minorHAnsi"/>
          <w:position w:val="-6"/>
        </w:rPr>
        <w:object w:dxaOrig="1680" w:dyaOrig="320">
          <v:shape id="_x0000_i1033" type="#_x0000_t75" style="width:83.85pt;height:15.5pt" o:ole="">
            <v:imagedata r:id="rId24" o:title=""/>
          </v:shape>
          <o:OLEObject Type="Embed" ProgID="Equation.3" ShapeID="_x0000_i1033" DrawAspect="Content" ObjectID="_1580188178" r:id="rId25"/>
        </w:object>
      </w:r>
      <w:r w:rsidRPr="00356617">
        <w:rPr>
          <w:rFonts w:eastAsiaTheme="minorHAnsi"/>
        </w:rPr>
        <w:t xml:space="preserve"> is an hyperbolic function</w:t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Pr="00356617">
        <w:rPr>
          <w:rFonts w:eastAsiaTheme="minorHAnsi"/>
        </w:rPr>
        <w:t>(6marks)</w:t>
      </w:r>
    </w:p>
    <w:p w:rsidR="00CC1896" w:rsidRPr="00356617" w:rsidRDefault="00452B93" w:rsidP="00CC1896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>(2b)</w:t>
      </w:r>
      <w:r w:rsidR="00CC1896" w:rsidRPr="00356617">
        <w:rPr>
          <w:rFonts w:eastAsiaTheme="minorHAnsi"/>
        </w:rPr>
        <w:t xml:space="preserve"> Find the cube root of 8 in terms of complex number</w:t>
      </w:r>
      <w:r w:rsidR="00CC1896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CC1896" w:rsidRPr="00356617">
        <w:t>(6marks)</w:t>
      </w:r>
    </w:p>
    <w:p w:rsidR="00452B93" w:rsidRPr="00356617" w:rsidRDefault="00452B93" w:rsidP="00CC1896">
      <w:pPr>
        <w:spacing w:line="360" w:lineRule="auto"/>
        <w:ind w:left="360"/>
        <w:jc w:val="both"/>
        <w:rPr>
          <w:rFonts w:eastAsiaTheme="minorHAnsi"/>
        </w:rPr>
      </w:pPr>
      <w:r w:rsidRPr="00356617">
        <w:rPr>
          <w:rFonts w:eastAsiaTheme="minorHAnsi"/>
        </w:rPr>
        <w:t>(3a)</w:t>
      </w:r>
      <w:r w:rsidRPr="00356617">
        <w:rPr>
          <w:rFonts w:eastAsiaTheme="minorHAnsi"/>
        </w:rPr>
        <w:tab/>
        <w:t xml:space="preserve"> Verify that the real and imaginary parts of the function </w:t>
      </w:r>
      <w:r w:rsidRPr="00356617">
        <w:rPr>
          <w:rFonts w:eastAsiaTheme="minorHAnsi"/>
          <w:position w:val="-10"/>
        </w:rPr>
        <w:object w:dxaOrig="2180" w:dyaOrig="360">
          <v:shape id="_x0000_i1034" type="#_x0000_t75" style="width:108.45pt;height:18.25pt" o:ole="">
            <v:imagedata r:id="rId26" o:title=""/>
          </v:shape>
          <o:OLEObject Type="Embed" ProgID="Equation.3" ShapeID="_x0000_i1034" DrawAspect="Content" ObjectID="_1580188179" r:id="rId27"/>
        </w:object>
      </w:r>
      <w:r w:rsidRPr="00356617">
        <w:rPr>
          <w:rFonts w:eastAsiaTheme="minorHAnsi"/>
        </w:rPr>
        <w:t xml:space="preserve"> satisfy Cauchy-Riemann equation and deduce the analyticity of the function</w:t>
      </w:r>
      <w:r w:rsidR="00F21303" w:rsidRPr="00356617">
        <w:rPr>
          <w:rFonts w:eastAsiaTheme="minorHAnsi"/>
        </w:rPr>
        <w:tab/>
      </w:r>
      <w:r w:rsidR="00F21303" w:rsidRPr="00356617">
        <w:rPr>
          <w:rFonts w:eastAsiaTheme="minorHAnsi"/>
        </w:rPr>
        <w:tab/>
      </w:r>
      <w:r w:rsidR="00CC1896" w:rsidRPr="00356617">
        <w:rPr>
          <w:rFonts w:eastAsiaTheme="minorHAnsi"/>
        </w:rPr>
        <w:tab/>
      </w:r>
      <w:r w:rsidR="00F21303" w:rsidRPr="00356617">
        <w:rPr>
          <w:rFonts w:eastAsiaTheme="minorHAnsi"/>
        </w:rPr>
        <w:t>(8marks)</w:t>
      </w:r>
    </w:p>
    <w:p w:rsidR="00CC1896" w:rsidRPr="00356617" w:rsidRDefault="00452B93" w:rsidP="00CC1896">
      <w:pPr>
        <w:spacing w:line="360" w:lineRule="auto"/>
        <w:ind w:left="360"/>
        <w:jc w:val="both"/>
        <w:rPr>
          <w:rFonts w:eastAsiaTheme="minorHAnsi"/>
        </w:rPr>
      </w:pPr>
      <w:r w:rsidRPr="00356617">
        <w:rPr>
          <w:rFonts w:eastAsiaTheme="minorHAnsi"/>
        </w:rPr>
        <w:t xml:space="preserve">(3b) </w:t>
      </w:r>
      <w:r w:rsidR="00CC1896" w:rsidRPr="00356617">
        <w:rPr>
          <w:rFonts w:eastAsiaTheme="minorHAnsi"/>
        </w:rPr>
        <w:t xml:space="preserve">Prove that </w:t>
      </w:r>
      <w:r w:rsidR="00356617" w:rsidRPr="00356617">
        <w:rPr>
          <w:rFonts w:eastAsiaTheme="minorHAnsi"/>
          <w:position w:val="-6"/>
        </w:rPr>
        <w:object w:dxaOrig="1800" w:dyaOrig="320">
          <v:shape id="_x0000_i1035" type="#_x0000_t75" style="width:90.25pt;height:15.5pt" o:ole="">
            <v:imagedata r:id="rId28" o:title=""/>
          </v:shape>
          <o:OLEObject Type="Embed" ProgID="Equation.3" ShapeID="_x0000_i1035" DrawAspect="Content" ObjectID="_1580188180" r:id="rId29"/>
        </w:object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rPr>
          <w:rFonts w:eastAsiaTheme="minorHAnsi"/>
        </w:rPr>
        <w:tab/>
      </w:r>
      <w:r w:rsidR="00FF7473" w:rsidRPr="00356617">
        <w:t>(4marks)</w:t>
      </w:r>
    </w:p>
    <w:p w:rsidR="00F21303" w:rsidRPr="00356617" w:rsidRDefault="00F21303" w:rsidP="00452B93">
      <w:pPr>
        <w:spacing w:line="360" w:lineRule="auto"/>
        <w:ind w:left="360"/>
        <w:jc w:val="both"/>
        <w:rPr>
          <w:rFonts w:eastAsiaTheme="minorHAnsi"/>
        </w:rPr>
      </w:pPr>
      <w:r w:rsidRPr="00356617">
        <w:rPr>
          <w:rFonts w:eastAsiaTheme="minorHAnsi"/>
        </w:rPr>
        <w:t>(4a)</w:t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t xml:space="preserve">Solve: </w:t>
      </w:r>
      <w:r w:rsidRPr="00356617">
        <w:object w:dxaOrig="2180" w:dyaOrig="360">
          <v:shape id="_x0000_i1036" type="#_x0000_t75" style="width:108.45pt;height:18.25pt" o:ole="">
            <v:imagedata r:id="rId30" o:title=""/>
          </v:shape>
          <o:OLEObject Type="Embed" ProgID="Equation.3" ShapeID="_x0000_i1036" DrawAspect="Content" ObjectID="_1580188181" r:id="rId31"/>
        </w:object>
      </w:r>
      <w:r w:rsidRPr="00356617">
        <w:tab/>
      </w:r>
      <w:r w:rsidRPr="00356617">
        <w:tab/>
      </w:r>
      <w:r w:rsidRPr="00356617">
        <w:tab/>
      </w:r>
      <w:r w:rsidRPr="00356617">
        <w:tab/>
      </w:r>
      <w:r w:rsidRPr="00356617">
        <w:tab/>
        <w:t>(6marks)</w:t>
      </w:r>
    </w:p>
    <w:p w:rsidR="00CC1896" w:rsidRPr="00356617" w:rsidRDefault="00CC1896" w:rsidP="00CC1896">
      <w:pPr>
        <w:spacing w:line="360" w:lineRule="auto"/>
        <w:jc w:val="both"/>
        <w:rPr>
          <w:rFonts w:eastAsiaTheme="minorHAnsi"/>
        </w:rPr>
      </w:pPr>
      <w:r w:rsidRPr="00356617">
        <w:rPr>
          <w:rFonts w:eastAsia="Times New Roman"/>
          <w:b/>
          <w:lang w:val="en-GB"/>
        </w:rPr>
        <w:t xml:space="preserve">       (4b)</w:t>
      </w:r>
      <w:r w:rsidRPr="00356617">
        <w:rPr>
          <w:rFonts w:eastAsia="Times New Roman"/>
          <w:b/>
          <w:lang w:val="en-GB"/>
        </w:rPr>
        <w:tab/>
      </w:r>
      <w:r w:rsidRPr="00356617">
        <w:rPr>
          <w:rFonts w:eastAsia="Times New Roman"/>
          <w:b/>
          <w:lang w:val="en-GB"/>
        </w:rPr>
        <w:tab/>
      </w:r>
      <w:r w:rsidRPr="00356617">
        <w:rPr>
          <w:rFonts w:eastAsiaTheme="minorHAnsi"/>
        </w:rPr>
        <w:t>List six types of function</w:t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rPr>
          <w:rFonts w:eastAsiaTheme="minorHAnsi"/>
        </w:rPr>
        <w:tab/>
      </w:r>
      <w:r w:rsidRPr="00356617">
        <w:t>(6marks)</w:t>
      </w:r>
    </w:p>
    <w:p w:rsidR="00384C67" w:rsidRPr="00356617" w:rsidRDefault="00384C67" w:rsidP="00384C67">
      <w:pPr>
        <w:pStyle w:val="Default"/>
        <w:rPr>
          <w:rFonts w:eastAsia="Times New Roman"/>
          <w:b/>
          <w:color w:val="auto"/>
          <w:sz w:val="22"/>
          <w:szCs w:val="22"/>
          <w:lang w:val="en-GB"/>
        </w:rPr>
      </w:pPr>
    </w:p>
    <w:p w:rsidR="00F21303" w:rsidRPr="00356617" w:rsidRDefault="00F21303" w:rsidP="00384C67">
      <w:pPr>
        <w:pStyle w:val="Default"/>
        <w:rPr>
          <w:rFonts w:eastAsia="Times New Roman"/>
          <w:b/>
          <w:color w:val="auto"/>
          <w:sz w:val="22"/>
          <w:szCs w:val="22"/>
          <w:lang w:val="en-GB"/>
        </w:rPr>
      </w:pPr>
    </w:p>
    <w:p w:rsidR="00F21303" w:rsidRPr="00356617" w:rsidRDefault="008E5DEB" w:rsidP="008E5DEB">
      <w:pPr>
        <w:pStyle w:val="Default"/>
        <w:ind w:left="720" w:hanging="420"/>
        <w:rPr>
          <w:sz w:val="22"/>
          <w:szCs w:val="22"/>
          <w:lang w:val="en-GB"/>
        </w:rPr>
      </w:pPr>
      <w:r w:rsidRPr="00356617">
        <w:rPr>
          <w:rFonts w:eastAsia="Times New Roman"/>
          <w:b/>
          <w:color w:val="auto"/>
          <w:sz w:val="22"/>
          <w:szCs w:val="22"/>
          <w:lang w:val="en-GB"/>
        </w:rPr>
        <w:t>(5a)</w:t>
      </w:r>
      <w:r w:rsidRPr="00356617">
        <w:rPr>
          <w:rFonts w:eastAsia="Times New Roman"/>
          <w:b/>
          <w:color w:val="auto"/>
          <w:sz w:val="22"/>
          <w:szCs w:val="22"/>
          <w:lang w:val="en-GB"/>
        </w:rPr>
        <w:tab/>
      </w:r>
      <w:r w:rsidRPr="00356617">
        <w:rPr>
          <w:sz w:val="22"/>
          <w:szCs w:val="22"/>
        </w:rPr>
        <w:t xml:space="preserve">Given that </w:t>
      </w:r>
      <w:r w:rsidRPr="00356617">
        <w:rPr>
          <w:position w:val="-10"/>
          <w:sz w:val="22"/>
          <w:szCs w:val="22"/>
        </w:rPr>
        <w:object w:dxaOrig="1980" w:dyaOrig="320">
          <v:shape id="_x0000_i1037" type="#_x0000_t75" style="width:99.35pt;height:15.5pt" o:ole="">
            <v:imagedata r:id="rId32" o:title=""/>
          </v:shape>
          <o:OLEObject Type="Embed" ProgID="Equation.3" ShapeID="_x0000_i1037" DrawAspect="Content" ObjectID="_1580188182" r:id="rId33"/>
        </w:object>
      </w:r>
      <w:r w:rsidRPr="00356617">
        <w:rPr>
          <w:sz w:val="22"/>
          <w:szCs w:val="22"/>
        </w:rPr>
        <w:t xml:space="preserve"> (i.e in polar form) Find the modulus of z and the principal argument of z.</w:t>
      </w:r>
    </w:p>
    <w:p w:rsidR="008E5DEB" w:rsidRPr="00356617" w:rsidRDefault="008E5DEB" w:rsidP="008E5DEB">
      <w:pPr>
        <w:pStyle w:val="Default"/>
        <w:ind w:left="720" w:hanging="420"/>
        <w:rPr>
          <w:rFonts w:eastAsia="Times New Roman"/>
          <w:b/>
          <w:color w:val="auto"/>
          <w:sz w:val="22"/>
          <w:szCs w:val="22"/>
          <w:lang w:val="en-GB"/>
        </w:rPr>
      </w:pPr>
    </w:p>
    <w:p w:rsidR="008E5DEB" w:rsidRPr="00356617" w:rsidRDefault="00F21303" w:rsidP="008E5DEB">
      <w:pPr>
        <w:spacing w:line="360" w:lineRule="auto"/>
        <w:jc w:val="both"/>
        <w:rPr>
          <w:rFonts w:eastAsiaTheme="minorHAnsi"/>
        </w:rPr>
      </w:pPr>
      <w:r w:rsidRPr="00356617">
        <w:rPr>
          <w:rFonts w:eastAsia="Times New Roman"/>
          <w:b/>
          <w:lang w:val="en-GB"/>
        </w:rPr>
        <w:t xml:space="preserve">  (5</w:t>
      </w:r>
      <w:r w:rsidR="008E5DEB" w:rsidRPr="00356617">
        <w:rPr>
          <w:rFonts w:eastAsia="Times New Roman"/>
          <w:b/>
          <w:lang w:val="en-GB"/>
        </w:rPr>
        <w:t>b</w:t>
      </w:r>
      <w:r w:rsidRPr="00356617">
        <w:rPr>
          <w:rFonts w:eastAsia="Times New Roman"/>
          <w:b/>
          <w:lang w:val="en-GB"/>
        </w:rPr>
        <w:t>)</w:t>
      </w:r>
      <w:r w:rsidRPr="00356617">
        <w:rPr>
          <w:rFonts w:eastAsia="Times New Roman"/>
          <w:b/>
          <w:lang w:val="en-GB"/>
        </w:rPr>
        <w:tab/>
      </w:r>
      <w:r w:rsidR="008E5DEB" w:rsidRPr="00356617">
        <w:rPr>
          <w:rFonts w:eastAsiaTheme="minorHAnsi"/>
        </w:rPr>
        <w:t>Find also argz,  if</w:t>
      </w:r>
      <w:r w:rsidR="008E5DEB" w:rsidRPr="00356617">
        <w:rPr>
          <w:rFonts w:eastAsiaTheme="minorHAnsi"/>
          <w:position w:val="-6"/>
        </w:rPr>
        <w:object w:dxaOrig="960" w:dyaOrig="279">
          <v:shape id="_x0000_i1038" type="#_x0000_t75" style="width:48.3pt;height:14.6pt" o:ole="">
            <v:imagedata r:id="rId34" o:title=""/>
          </v:shape>
          <o:OLEObject Type="Embed" ProgID="Equation.3" ShapeID="_x0000_i1038" DrawAspect="Content" ObjectID="_1580188183" r:id="rId35"/>
        </w:object>
      </w:r>
    </w:p>
    <w:p w:rsidR="00E2426C" w:rsidRPr="00356617" w:rsidRDefault="00E2426C" w:rsidP="00E2426C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 xml:space="preserve">     (6a)</w:t>
      </w:r>
      <w:r w:rsidRPr="00356617">
        <w:rPr>
          <w:rFonts w:eastAsiaTheme="minorHAnsi"/>
        </w:rPr>
        <w:tab/>
        <w:t xml:space="preserve">Given that </w:t>
      </w:r>
      <w:r w:rsidRPr="00356617">
        <w:rPr>
          <w:rFonts w:eastAsiaTheme="minorHAnsi"/>
          <w:position w:val="-28"/>
        </w:rPr>
        <w:object w:dxaOrig="3159" w:dyaOrig="680">
          <v:shape id="_x0000_i1039" type="#_x0000_t75" style="width:158.6pt;height:33.7pt" o:ole="">
            <v:imagedata r:id="rId36" o:title=""/>
          </v:shape>
          <o:OLEObject Type="Embed" ProgID="Equation.3" ShapeID="_x0000_i1039" DrawAspect="Content" ObjectID="_1580188184" r:id="rId37"/>
        </w:object>
      </w:r>
      <w:r w:rsidRPr="00356617">
        <w:rPr>
          <w:rFonts w:eastAsiaTheme="minorHAnsi"/>
        </w:rPr>
        <w:t>. Find a and b</w:t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  <w:t>(6marks)</w:t>
      </w:r>
    </w:p>
    <w:p w:rsidR="00E2426C" w:rsidRPr="00356617" w:rsidRDefault="00E2426C" w:rsidP="00E2426C">
      <w:pPr>
        <w:spacing w:line="360" w:lineRule="auto"/>
        <w:jc w:val="both"/>
        <w:rPr>
          <w:rFonts w:eastAsiaTheme="minorHAnsi"/>
        </w:rPr>
      </w:pPr>
      <w:r w:rsidRPr="00356617">
        <w:rPr>
          <w:rFonts w:eastAsiaTheme="minorHAnsi"/>
        </w:rPr>
        <w:t xml:space="preserve">     (6 b) If </w:t>
      </w:r>
      <w:r w:rsidR="002B43F9" w:rsidRPr="002B43F9">
        <w:rPr>
          <w:rFonts w:eastAsiaTheme="minorHAnsi"/>
          <w:position w:val="-10"/>
        </w:rPr>
        <w:object w:dxaOrig="1700" w:dyaOrig="320">
          <v:shape id="_x0000_i1040" type="#_x0000_t75" style="width:84.75pt;height:15.5pt" o:ole="">
            <v:imagedata r:id="rId38" o:title=""/>
          </v:shape>
          <o:OLEObject Type="Embed" ProgID="Equation.3" ShapeID="_x0000_i1040" DrawAspect="Content" ObjectID="_1580188185" r:id="rId39"/>
        </w:object>
      </w:r>
      <w:r w:rsidR="00356617" w:rsidRPr="00356617">
        <w:rPr>
          <w:rFonts w:eastAsiaTheme="minorHAnsi"/>
        </w:rPr>
        <w:t>Find:</w:t>
      </w:r>
    </w:p>
    <w:p w:rsidR="00E2426C" w:rsidRPr="00356617" w:rsidRDefault="002B43F9" w:rsidP="00E2426C">
      <w:pPr>
        <w:spacing w:line="360" w:lineRule="auto"/>
        <w:ind w:firstLine="720"/>
        <w:jc w:val="both"/>
        <w:rPr>
          <w:rFonts w:eastAsiaTheme="minorHAnsi"/>
        </w:rPr>
      </w:pPr>
      <w:r w:rsidRPr="00356617">
        <w:rPr>
          <w:rFonts w:eastAsiaTheme="minorHAnsi"/>
          <w:position w:val="-10"/>
        </w:rPr>
        <w:object w:dxaOrig="2140" w:dyaOrig="360">
          <v:shape id="_x0000_i1041" type="#_x0000_t75" style="width:107.55pt;height:18.25pt" o:ole="">
            <v:imagedata r:id="rId40" o:title=""/>
          </v:shape>
          <o:OLEObject Type="Embed" ProgID="Equation.3" ShapeID="_x0000_i1041" DrawAspect="Content" ObjectID="_1580188186" r:id="rId41"/>
        </w:object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  <w:t>(3marks)</w:t>
      </w:r>
    </w:p>
    <w:p w:rsidR="00E2426C" w:rsidRPr="00356617" w:rsidRDefault="002B43F9" w:rsidP="00E2426C">
      <w:pPr>
        <w:spacing w:line="360" w:lineRule="auto"/>
        <w:ind w:firstLine="720"/>
        <w:jc w:val="both"/>
        <w:rPr>
          <w:rFonts w:eastAsiaTheme="minorHAnsi"/>
        </w:rPr>
      </w:pPr>
      <w:r w:rsidRPr="00356617">
        <w:rPr>
          <w:rFonts w:eastAsiaTheme="minorHAnsi"/>
          <w:position w:val="-12"/>
        </w:rPr>
        <w:object w:dxaOrig="2100" w:dyaOrig="440">
          <v:shape id="_x0000_i1042" type="#_x0000_t75" style="width:105.7pt;height:21.85pt" o:ole="">
            <v:imagedata r:id="rId42" o:title=""/>
          </v:shape>
          <o:OLEObject Type="Embed" ProgID="Equation.3" ShapeID="_x0000_i1042" DrawAspect="Content" ObjectID="_1580188187" r:id="rId43"/>
        </w:object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</w:r>
      <w:r w:rsidR="008B0BD2" w:rsidRPr="00356617">
        <w:rPr>
          <w:rFonts w:eastAsiaTheme="minorHAnsi"/>
        </w:rPr>
        <w:tab/>
        <w:t>(3marks)</w:t>
      </w:r>
    </w:p>
    <w:p w:rsidR="00F21303" w:rsidRDefault="00F21303" w:rsidP="00384C67">
      <w:pPr>
        <w:pStyle w:val="Default"/>
        <w:rPr>
          <w:rFonts w:eastAsia="Times New Roman"/>
          <w:b/>
          <w:color w:val="auto"/>
          <w:sz w:val="20"/>
          <w:szCs w:val="20"/>
          <w:lang w:val="en-GB"/>
        </w:rPr>
      </w:pPr>
    </w:p>
    <w:sectPr w:rsidR="00F21303" w:rsidSect="00607514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251" w:rsidRDefault="00211251" w:rsidP="006C01B3">
      <w:pPr>
        <w:spacing w:after="0" w:line="240" w:lineRule="auto"/>
      </w:pPr>
      <w:r>
        <w:separator/>
      </w:r>
    </w:p>
  </w:endnote>
  <w:endnote w:type="continuationSeparator" w:id="1">
    <w:p w:rsidR="00211251" w:rsidRDefault="00211251" w:rsidP="006C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4484"/>
      <w:docPartObj>
        <w:docPartGallery w:val="Page Numbers (Bottom of Page)"/>
        <w:docPartUnique/>
      </w:docPartObj>
    </w:sdtPr>
    <w:sdtContent>
      <w:p w:rsidR="00FE4359" w:rsidRDefault="00C910A2">
        <w:pPr>
          <w:pStyle w:val="Footer"/>
          <w:jc w:val="center"/>
        </w:pPr>
        <w:r>
          <w:fldChar w:fldCharType="begin"/>
        </w:r>
        <w:r w:rsidR="002A1EA3">
          <w:instrText xml:space="preserve"> PAGE   \* MERGEFORMAT </w:instrText>
        </w:r>
        <w:r>
          <w:fldChar w:fldCharType="separate"/>
        </w:r>
        <w:r w:rsidR="008839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4359" w:rsidRDefault="00FE43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251" w:rsidRDefault="00211251" w:rsidP="006C01B3">
      <w:pPr>
        <w:spacing w:after="0" w:line="240" w:lineRule="auto"/>
      </w:pPr>
      <w:r>
        <w:separator/>
      </w:r>
    </w:p>
  </w:footnote>
  <w:footnote w:type="continuationSeparator" w:id="1">
    <w:p w:rsidR="00211251" w:rsidRDefault="00211251" w:rsidP="006C0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1E3E"/>
    <w:multiLevelType w:val="hybridMultilevel"/>
    <w:tmpl w:val="B2C4AD72"/>
    <w:lvl w:ilvl="0" w:tplc="E7D2E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97DAF"/>
    <w:multiLevelType w:val="hybridMultilevel"/>
    <w:tmpl w:val="2A7C1C3A"/>
    <w:lvl w:ilvl="0" w:tplc="10804E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B14453"/>
    <w:multiLevelType w:val="hybridMultilevel"/>
    <w:tmpl w:val="C4A8F3BC"/>
    <w:lvl w:ilvl="0" w:tplc="D5C0BD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BB3FEF"/>
    <w:multiLevelType w:val="hybridMultilevel"/>
    <w:tmpl w:val="B2C4AD72"/>
    <w:lvl w:ilvl="0" w:tplc="E7D2E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C3B55"/>
    <w:multiLevelType w:val="hybridMultilevel"/>
    <w:tmpl w:val="6F20A5BE"/>
    <w:lvl w:ilvl="0" w:tplc="607AB9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AE39AB"/>
    <w:multiLevelType w:val="hybridMultilevel"/>
    <w:tmpl w:val="B2C4AD72"/>
    <w:lvl w:ilvl="0" w:tplc="E7D2E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34ABB"/>
    <w:multiLevelType w:val="hybridMultilevel"/>
    <w:tmpl w:val="C3EA8372"/>
    <w:lvl w:ilvl="0" w:tplc="DD8E0A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037981"/>
    <w:multiLevelType w:val="hybridMultilevel"/>
    <w:tmpl w:val="23328A0C"/>
    <w:lvl w:ilvl="0" w:tplc="12D00E6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B457A"/>
    <w:multiLevelType w:val="hybridMultilevel"/>
    <w:tmpl w:val="B2C4AD72"/>
    <w:lvl w:ilvl="0" w:tplc="E7D2EC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C39BA"/>
    <w:multiLevelType w:val="hybridMultilevel"/>
    <w:tmpl w:val="F3A22AF2"/>
    <w:lvl w:ilvl="0" w:tplc="E7D2EC24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8CE"/>
    <w:rsid w:val="000016D7"/>
    <w:rsid w:val="00005D20"/>
    <w:rsid w:val="0002204B"/>
    <w:rsid w:val="000507DE"/>
    <w:rsid w:val="00060A23"/>
    <w:rsid w:val="00090D6E"/>
    <w:rsid w:val="000E770C"/>
    <w:rsid w:val="000F380B"/>
    <w:rsid w:val="00122EE0"/>
    <w:rsid w:val="00133A87"/>
    <w:rsid w:val="001578A6"/>
    <w:rsid w:val="001872FA"/>
    <w:rsid w:val="00190FBD"/>
    <w:rsid w:val="001A699E"/>
    <w:rsid w:val="001F1B31"/>
    <w:rsid w:val="00211251"/>
    <w:rsid w:val="00220158"/>
    <w:rsid w:val="00230E95"/>
    <w:rsid w:val="002A1EA3"/>
    <w:rsid w:val="002B43F9"/>
    <w:rsid w:val="002C1E07"/>
    <w:rsid w:val="002E1330"/>
    <w:rsid w:val="002E60FD"/>
    <w:rsid w:val="002F4C87"/>
    <w:rsid w:val="002F786E"/>
    <w:rsid w:val="003002EF"/>
    <w:rsid w:val="00304AA7"/>
    <w:rsid w:val="003061FA"/>
    <w:rsid w:val="003119AE"/>
    <w:rsid w:val="00325397"/>
    <w:rsid w:val="00353235"/>
    <w:rsid w:val="00356617"/>
    <w:rsid w:val="00363344"/>
    <w:rsid w:val="00384C67"/>
    <w:rsid w:val="00392CE0"/>
    <w:rsid w:val="0039739C"/>
    <w:rsid w:val="003B684D"/>
    <w:rsid w:val="003E0AEE"/>
    <w:rsid w:val="003E27F3"/>
    <w:rsid w:val="00416E84"/>
    <w:rsid w:val="00452B93"/>
    <w:rsid w:val="00455F27"/>
    <w:rsid w:val="0047386A"/>
    <w:rsid w:val="00476997"/>
    <w:rsid w:val="00481B57"/>
    <w:rsid w:val="004955AD"/>
    <w:rsid w:val="004B398E"/>
    <w:rsid w:val="004C1660"/>
    <w:rsid w:val="004D210B"/>
    <w:rsid w:val="0050286B"/>
    <w:rsid w:val="00513F8B"/>
    <w:rsid w:val="005273A9"/>
    <w:rsid w:val="00532712"/>
    <w:rsid w:val="00537F09"/>
    <w:rsid w:val="00594A7D"/>
    <w:rsid w:val="005A148F"/>
    <w:rsid w:val="005F409F"/>
    <w:rsid w:val="0060690F"/>
    <w:rsid w:val="00607514"/>
    <w:rsid w:val="00607552"/>
    <w:rsid w:val="006B5883"/>
    <w:rsid w:val="006C01B3"/>
    <w:rsid w:val="006D3E59"/>
    <w:rsid w:val="006F3848"/>
    <w:rsid w:val="007100D7"/>
    <w:rsid w:val="00711BFD"/>
    <w:rsid w:val="007144DA"/>
    <w:rsid w:val="00722A7B"/>
    <w:rsid w:val="0072420E"/>
    <w:rsid w:val="007444DA"/>
    <w:rsid w:val="00752C93"/>
    <w:rsid w:val="00757727"/>
    <w:rsid w:val="00757E74"/>
    <w:rsid w:val="007915C2"/>
    <w:rsid w:val="007B30AA"/>
    <w:rsid w:val="0080096C"/>
    <w:rsid w:val="0080340B"/>
    <w:rsid w:val="00826B5A"/>
    <w:rsid w:val="008801B9"/>
    <w:rsid w:val="00883961"/>
    <w:rsid w:val="008B0BD2"/>
    <w:rsid w:val="008B1A7F"/>
    <w:rsid w:val="008C423C"/>
    <w:rsid w:val="008E5DEB"/>
    <w:rsid w:val="008F7529"/>
    <w:rsid w:val="00905C14"/>
    <w:rsid w:val="00910E3B"/>
    <w:rsid w:val="009472CB"/>
    <w:rsid w:val="00982C6D"/>
    <w:rsid w:val="00983692"/>
    <w:rsid w:val="00A418AF"/>
    <w:rsid w:val="00AC6204"/>
    <w:rsid w:val="00AD3FD9"/>
    <w:rsid w:val="00AD5267"/>
    <w:rsid w:val="00AD707A"/>
    <w:rsid w:val="00AF2281"/>
    <w:rsid w:val="00B11D6C"/>
    <w:rsid w:val="00B30C69"/>
    <w:rsid w:val="00B52C50"/>
    <w:rsid w:val="00B9100D"/>
    <w:rsid w:val="00BE3113"/>
    <w:rsid w:val="00BF4777"/>
    <w:rsid w:val="00C20546"/>
    <w:rsid w:val="00C608CE"/>
    <w:rsid w:val="00C76285"/>
    <w:rsid w:val="00C910A2"/>
    <w:rsid w:val="00CB2F06"/>
    <w:rsid w:val="00CC1896"/>
    <w:rsid w:val="00CF1BCE"/>
    <w:rsid w:val="00D20FED"/>
    <w:rsid w:val="00D31D21"/>
    <w:rsid w:val="00D94ECC"/>
    <w:rsid w:val="00DB5017"/>
    <w:rsid w:val="00E02E76"/>
    <w:rsid w:val="00E2426C"/>
    <w:rsid w:val="00E304A8"/>
    <w:rsid w:val="00E41A1B"/>
    <w:rsid w:val="00EB4425"/>
    <w:rsid w:val="00EB7191"/>
    <w:rsid w:val="00EC3D97"/>
    <w:rsid w:val="00EF4F48"/>
    <w:rsid w:val="00F04654"/>
    <w:rsid w:val="00F12C93"/>
    <w:rsid w:val="00F21303"/>
    <w:rsid w:val="00F31E53"/>
    <w:rsid w:val="00F3583D"/>
    <w:rsid w:val="00F479A0"/>
    <w:rsid w:val="00F60337"/>
    <w:rsid w:val="00F82701"/>
    <w:rsid w:val="00FB5A86"/>
    <w:rsid w:val="00FB7277"/>
    <w:rsid w:val="00FC1A37"/>
    <w:rsid w:val="00FC4509"/>
    <w:rsid w:val="00FD5A63"/>
    <w:rsid w:val="00FE4359"/>
    <w:rsid w:val="00FF48BB"/>
    <w:rsid w:val="00FF7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1B3"/>
    <w:pPr>
      <w:ind w:left="720"/>
      <w:contextualSpacing/>
    </w:pPr>
  </w:style>
  <w:style w:type="paragraph" w:customStyle="1" w:styleId="Default">
    <w:name w:val="Default"/>
    <w:rsid w:val="006C01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1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1B3"/>
  </w:style>
  <w:style w:type="paragraph" w:styleId="Footer">
    <w:name w:val="footer"/>
    <w:basedOn w:val="Normal"/>
    <w:link w:val="Foot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1B3"/>
  </w:style>
  <w:style w:type="character" w:styleId="PlaceholderText">
    <w:name w:val="Placeholder Text"/>
    <w:basedOn w:val="DefaultParagraphFont"/>
    <w:uiPriority w:val="99"/>
    <w:semiHidden/>
    <w:rsid w:val="007100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1B3"/>
    <w:pPr>
      <w:ind w:left="720"/>
      <w:contextualSpacing/>
    </w:pPr>
  </w:style>
  <w:style w:type="paragraph" w:customStyle="1" w:styleId="Default">
    <w:name w:val="Default"/>
    <w:rsid w:val="006C01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1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1B3"/>
  </w:style>
  <w:style w:type="paragraph" w:styleId="Footer">
    <w:name w:val="footer"/>
    <w:basedOn w:val="Normal"/>
    <w:link w:val="FooterChar"/>
    <w:uiPriority w:val="99"/>
    <w:unhideWhenUsed/>
    <w:rsid w:val="006C0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1B3"/>
  </w:style>
  <w:style w:type="character" w:styleId="PlaceholderText">
    <w:name w:val="Placeholder Text"/>
    <w:basedOn w:val="DefaultParagraphFont"/>
    <w:uiPriority w:val="99"/>
    <w:semiHidden/>
    <w:rsid w:val="007100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OSHO</dc:creator>
  <cp:lastModifiedBy>User</cp:lastModifiedBy>
  <cp:revision>2</cp:revision>
  <cp:lastPrinted>2018-02-15T07:23:00Z</cp:lastPrinted>
  <dcterms:created xsi:type="dcterms:W3CDTF">2018-02-15T07:23:00Z</dcterms:created>
  <dcterms:modified xsi:type="dcterms:W3CDTF">2018-02-15T07:23:00Z</dcterms:modified>
</cp:coreProperties>
</file>