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1B3" w:rsidRDefault="006C01B3" w:rsidP="006C01B3">
      <w:pPr>
        <w:ind w:left="720" w:firstLine="720"/>
      </w:pPr>
      <w:r>
        <w:tab/>
      </w:r>
      <w:r>
        <w:tab/>
      </w:r>
      <w:r w:rsidRPr="00F1559D">
        <w:rPr>
          <w:noProof/>
        </w:rPr>
        <w:drawing>
          <wp:inline distT="0" distB="0" distL="0" distR="0">
            <wp:extent cx="711200" cy="7620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1B3" w:rsidRPr="00033699" w:rsidRDefault="006C01B3" w:rsidP="006C01B3">
      <w:pPr>
        <w:pStyle w:val="Default"/>
        <w:ind w:left="720"/>
        <w:rPr>
          <w:b/>
          <w:lang w:val="en-US"/>
        </w:rPr>
      </w:pPr>
      <w:r w:rsidRPr="006B5883">
        <w:rPr>
          <w:b/>
        </w:rPr>
        <w:t>NATI</w:t>
      </w:r>
      <w:r w:rsidR="00033699">
        <w:rPr>
          <w:b/>
        </w:rPr>
        <w:t>ONAL OPEN UNIVERSITY OF NIGERIA</w:t>
      </w:r>
    </w:p>
    <w:p w:rsidR="00EB7191" w:rsidRPr="00EB7191" w:rsidRDefault="00EB7191" w:rsidP="00EB719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color w:val="000000"/>
          <w:lang w:val="en-GB"/>
        </w:rPr>
      </w:pPr>
      <w:r w:rsidRPr="00EB7191">
        <w:rPr>
          <w:rFonts w:ascii="Times New Roman" w:eastAsiaTheme="minorHAnsi" w:hAnsi="Times New Roman" w:cs="Times New Roman"/>
          <w:b/>
          <w:color w:val="000000"/>
          <w:lang w:val="en-GB"/>
        </w:rPr>
        <w:t>Plot 91, Cadastral Zone, NnamdiAzikiwe Express Way, Jabi-Abuja</w:t>
      </w:r>
    </w:p>
    <w:p w:rsidR="00EB7191" w:rsidRPr="00EB7191" w:rsidRDefault="00EB7191" w:rsidP="0060690F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imes New Roman" w:eastAsiaTheme="minorHAnsi" w:hAnsi="Times New Roman" w:cs="Times New Roman"/>
          <w:b/>
          <w:color w:val="000000"/>
          <w:lang w:val="en-GB"/>
        </w:rPr>
      </w:pPr>
      <w:r w:rsidRPr="00EB7191">
        <w:rPr>
          <w:rFonts w:ascii="Times New Roman" w:eastAsiaTheme="minorHAnsi" w:hAnsi="Times New Roman" w:cs="Times New Roman"/>
          <w:b/>
          <w:color w:val="000000"/>
          <w:lang w:val="en-GB"/>
        </w:rPr>
        <w:t xml:space="preserve">FACULTY </w:t>
      </w:r>
      <w:r w:rsidRPr="00EB7191">
        <w:rPr>
          <w:rFonts w:ascii="Times New Roman" w:eastAsiaTheme="minorHAnsi" w:hAnsi="Times New Roman" w:cs="Times New Roman"/>
          <w:b/>
          <w:color w:val="000000"/>
          <w:lang w:val="yo-NG"/>
        </w:rPr>
        <w:t>OF SCIENCE</w:t>
      </w:r>
      <w:r w:rsidRPr="00EB7191">
        <w:rPr>
          <w:rFonts w:ascii="Times New Roman" w:eastAsiaTheme="minorHAnsi" w:hAnsi="Times New Roman" w:cs="Times New Roman"/>
          <w:b/>
          <w:color w:val="000000"/>
          <w:lang w:val="en-GB"/>
        </w:rPr>
        <w:t>S</w:t>
      </w:r>
    </w:p>
    <w:p w:rsidR="00F627CA" w:rsidRDefault="00F627CA" w:rsidP="00F627CA">
      <w:pPr>
        <w:pStyle w:val="Default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January\February Examination</w:t>
      </w:r>
      <w:r w:rsidRPr="005B7E5C">
        <w:rPr>
          <w:b/>
          <w:sz w:val="22"/>
          <w:szCs w:val="22"/>
        </w:rPr>
        <w:t xml:space="preserve"> 201</w:t>
      </w:r>
      <w:r>
        <w:rPr>
          <w:b/>
          <w:sz w:val="22"/>
          <w:szCs w:val="22"/>
          <w:lang w:val="en-US"/>
        </w:rPr>
        <w:t>8</w:t>
      </w:r>
    </w:p>
    <w:p w:rsidR="00EB7191" w:rsidRDefault="00EB7191" w:rsidP="00EB719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color w:val="000000"/>
          <w:lang w:val="en-GB"/>
        </w:rPr>
      </w:pPr>
    </w:p>
    <w:p w:rsidR="0060690F" w:rsidRPr="00EB7191" w:rsidRDefault="0060690F" w:rsidP="00EB719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color w:val="000000"/>
        </w:rPr>
      </w:pPr>
    </w:p>
    <w:p w:rsidR="00EB7191" w:rsidRPr="00EB7191" w:rsidRDefault="00EB7191" w:rsidP="00EB719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yo-NG"/>
        </w:rPr>
      </w:pPr>
      <w:r w:rsidRPr="00EB7191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en-GB"/>
        </w:rPr>
        <w:t xml:space="preserve">Course </w:t>
      </w:r>
      <w:r w:rsidRPr="00EB7191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yo-NG"/>
        </w:rPr>
        <w:t>C</w:t>
      </w:r>
      <w:r w:rsidRPr="00EB7191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en-GB"/>
        </w:rPr>
        <w:t>ode</w:t>
      </w:r>
      <w:r w:rsidRPr="00EB7191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yo-NG"/>
        </w:rPr>
        <w:t>:</w:t>
      </w:r>
      <w:r w:rsidR="0060690F"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  <w:t>MTH</w:t>
      </w:r>
      <w:r w:rsidR="006E40A3"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  <w:t>31</w:t>
      </w:r>
      <w:r w:rsidR="0060690F"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  <w:t>5</w:t>
      </w:r>
    </w:p>
    <w:p w:rsidR="00EB7191" w:rsidRPr="00EB7191" w:rsidRDefault="00EB7191" w:rsidP="00EB719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7191">
        <w:rPr>
          <w:rFonts w:ascii="Times New Roman" w:eastAsia="Times New Roman" w:hAnsi="Times New Roman" w:cs="Times New Roman"/>
          <w:b/>
          <w:sz w:val="24"/>
          <w:szCs w:val="24"/>
        </w:rPr>
        <w:t xml:space="preserve">Course Title: </w:t>
      </w:r>
      <w:r w:rsidR="00DE78B1">
        <w:rPr>
          <w:rFonts w:ascii="Times New Roman" w:eastAsia="Times New Roman" w:hAnsi="Times New Roman" w:cs="Times New Roman"/>
          <w:b/>
          <w:sz w:val="24"/>
          <w:szCs w:val="24"/>
        </w:rPr>
        <w:t>Analytics Dynamics I</w:t>
      </w:r>
    </w:p>
    <w:p w:rsidR="00EB7191" w:rsidRPr="00EB7191" w:rsidRDefault="00EB7191" w:rsidP="00EB719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en-GB"/>
        </w:rPr>
      </w:pPr>
      <w:r w:rsidRPr="00EB7191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yo-NG"/>
        </w:rPr>
        <w:t>C</w:t>
      </w:r>
      <w:r w:rsidRPr="00EB7191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en-GB"/>
        </w:rPr>
        <w:t>redit</w:t>
      </w:r>
      <w:r w:rsidRPr="00EB7191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yo-NG"/>
        </w:rPr>
        <w:t xml:space="preserve"> U</w:t>
      </w:r>
      <w:r w:rsidRPr="00EB7191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en-GB"/>
        </w:rPr>
        <w:t>nit</w:t>
      </w:r>
      <w:r w:rsidRPr="00EB7191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yo-NG"/>
        </w:rPr>
        <w:t>: 3</w:t>
      </w:r>
    </w:p>
    <w:p w:rsidR="00EB7191" w:rsidRPr="00EB7191" w:rsidRDefault="00EB7191" w:rsidP="00EB719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en-GB"/>
        </w:rPr>
      </w:pPr>
      <w:r w:rsidRPr="00EB7191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yo-NG"/>
        </w:rPr>
        <w:t>T</w:t>
      </w:r>
      <w:r w:rsidRPr="00EB7191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en-GB"/>
        </w:rPr>
        <w:t xml:space="preserve">ime Allowed: </w:t>
      </w:r>
      <w:r w:rsidRPr="00EB7191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yo-NG"/>
        </w:rPr>
        <w:t>3H</w:t>
      </w:r>
      <w:r w:rsidRPr="00EB7191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en-GB"/>
        </w:rPr>
        <w:t>ours</w:t>
      </w:r>
    </w:p>
    <w:p w:rsidR="00EB7191" w:rsidRPr="00EB7191" w:rsidRDefault="00EB7191" w:rsidP="00EB719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en-GB"/>
        </w:rPr>
      </w:pPr>
      <w:r w:rsidRPr="00EB7191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yo-NG"/>
        </w:rPr>
        <w:t>T</w:t>
      </w:r>
      <w:r w:rsidRPr="00EB7191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en-GB"/>
        </w:rPr>
        <w:t>otal Marks</w:t>
      </w:r>
      <w:r w:rsidRPr="00EB7191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yo-NG"/>
        </w:rPr>
        <w:t>: 70%</w:t>
      </w:r>
    </w:p>
    <w:p w:rsidR="00EB7191" w:rsidRPr="00EB7191" w:rsidRDefault="00EB7191" w:rsidP="00EB719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</w:pPr>
    </w:p>
    <w:p w:rsidR="003F21FE" w:rsidRDefault="00EB7191" w:rsidP="003F21F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color w:val="000000"/>
          <w:sz w:val="20"/>
          <w:szCs w:val="20"/>
          <w:lang w:val="en-GB"/>
        </w:rPr>
      </w:pPr>
      <w:r w:rsidRPr="00EB7191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yo-NG"/>
        </w:rPr>
        <w:t xml:space="preserve">INSTRUCTION: </w:t>
      </w:r>
      <w:r w:rsidRPr="00EB7191">
        <w:rPr>
          <w:rFonts w:ascii="Times New Roman" w:eastAsiaTheme="minorHAnsi" w:hAnsi="Times New Roman" w:cs="Times New Roman"/>
          <w:b/>
          <w:color w:val="000000"/>
          <w:sz w:val="20"/>
          <w:szCs w:val="20"/>
          <w:lang w:val="yo-NG"/>
        </w:rPr>
        <w:t>ANSWER</w:t>
      </w:r>
      <w:r w:rsidRPr="00EB7191">
        <w:rPr>
          <w:rFonts w:ascii="Times New Roman" w:eastAsiaTheme="minorHAnsi" w:hAnsi="Times New Roman" w:cs="Times New Roman"/>
          <w:b/>
          <w:color w:val="000000"/>
          <w:sz w:val="20"/>
          <w:szCs w:val="20"/>
          <w:lang w:val="en-GB"/>
        </w:rPr>
        <w:t xml:space="preserve"> QUESTION ONE(1) AND </w:t>
      </w:r>
      <w:r w:rsidRPr="00EB7191">
        <w:rPr>
          <w:rFonts w:ascii="Times New Roman" w:eastAsiaTheme="minorHAnsi" w:hAnsi="Times New Roman" w:cs="Times New Roman"/>
          <w:b/>
          <w:color w:val="000000"/>
          <w:sz w:val="20"/>
          <w:szCs w:val="20"/>
          <w:lang w:val="yo-NG"/>
        </w:rPr>
        <w:t xml:space="preserve"> ANY F</w:t>
      </w:r>
      <w:r w:rsidRPr="00EB7191">
        <w:rPr>
          <w:rFonts w:ascii="Times New Roman" w:eastAsiaTheme="minorHAnsi" w:hAnsi="Times New Roman" w:cs="Times New Roman"/>
          <w:b/>
          <w:color w:val="000000"/>
          <w:sz w:val="20"/>
          <w:szCs w:val="20"/>
          <w:lang w:val="en-GB"/>
        </w:rPr>
        <w:t>OUR</w:t>
      </w:r>
      <w:r w:rsidRPr="00EB7191">
        <w:rPr>
          <w:rFonts w:ascii="Times New Roman" w:eastAsiaTheme="minorHAnsi" w:hAnsi="Times New Roman" w:cs="Times New Roman"/>
          <w:b/>
          <w:color w:val="000000"/>
          <w:sz w:val="20"/>
          <w:szCs w:val="20"/>
          <w:lang w:val="yo-NG"/>
        </w:rPr>
        <w:t xml:space="preserve"> (</w:t>
      </w:r>
      <w:r w:rsidRPr="00EB7191">
        <w:rPr>
          <w:rFonts w:ascii="Times New Roman" w:eastAsiaTheme="minorHAnsi" w:hAnsi="Times New Roman" w:cs="Times New Roman"/>
          <w:b/>
          <w:color w:val="000000"/>
          <w:sz w:val="20"/>
          <w:szCs w:val="20"/>
          <w:lang w:val="en-GB"/>
        </w:rPr>
        <w:t>4</w:t>
      </w:r>
      <w:r w:rsidR="003F21FE">
        <w:rPr>
          <w:rFonts w:ascii="Times New Roman" w:eastAsiaTheme="minorHAnsi" w:hAnsi="Times New Roman" w:cs="Times New Roman"/>
          <w:b/>
          <w:color w:val="000000"/>
          <w:sz w:val="20"/>
          <w:szCs w:val="20"/>
          <w:lang w:val="yo-NG"/>
        </w:rPr>
        <w:t>)</w:t>
      </w:r>
      <w:r w:rsidRPr="00EB7191">
        <w:rPr>
          <w:rFonts w:ascii="Times New Roman" w:eastAsiaTheme="minorHAnsi" w:hAnsi="Times New Roman" w:cs="Times New Roman"/>
          <w:b/>
          <w:color w:val="000000"/>
          <w:sz w:val="20"/>
          <w:szCs w:val="20"/>
          <w:lang w:val="yo-NG"/>
        </w:rPr>
        <w:t>QUESTIONS</w:t>
      </w:r>
    </w:p>
    <w:p w:rsidR="00DE79AE" w:rsidRDefault="00EB7191" w:rsidP="00DE79A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color w:val="000000"/>
          <w:sz w:val="20"/>
          <w:szCs w:val="20"/>
          <w:lang w:val="en-GB"/>
        </w:rPr>
      </w:pPr>
      <w:r w:rsidRPr="00EB7191">
        <w:rPr>
          <w:rFonts w:ascii="Times New Roman" w:eastAsiaTheme="minorHAnsi" w:hAnsi="Times New Roman" w:cs="Times New Roman"/>
          <w:b/>
          <w:color w:val="000000"/>
          <w:sz w:val="20"/>
          <w:szCs w:val="20"/>
          <w:lang w:val="en-GB"/>
        </w:rPr>
        <w:t>(TOTAL = 5 QUESTIONS IN ALL)</w:t>
      </w:r>
    </w:p>
    <w:p w:rsidR="00DE79AE" w:rsidRDefault="00DE79AE" w:rsidP="00DE79A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color w:val="000000"/>
          <w:sz w:val="20"/>
          <w:szCs w:val="20"/>
          <w:lang w:val="en-GB"/>
        </w:rPr>
      </w:pPr>
    </w:p>
    <w:p w:rsidR="00DE79AE" w:rsidRPr="003F21FE" w:rsidRDefault="00DE79AE" w:rsidP="00DE79AE">
      <w:pPr>
        <w:rPr>
          <w:rFonts w:asciiTheme="majorHAnsi" w:eastAsiaTheme="minorHAnsi" w:hAnsiTheme="majorHAnsi" w:cs="Arial"/>
          <w:sz w:val="24"/>
          <w:szCs w:val="24"/>
          <w:lang w:val="en-GB"/>
        </w:rPr>
      </w:pPr>
      <w:r w:rsidRPr="003F21FE">
        <w:rPr>
          <w:rFonts w:asciiTheme="majorHAnsi" w:eastAsiaTheme="minorHAnsi" w:hAnsiTheme="majorHAnsi" w:cs="Arial"/>
          <w:sz w:val="24"/>
          <w:szCs w:val="24"/>
          <w:lang w:val="en-GB"/>
        </w:rPr>
        <w:t>1</w:t>
      </w:r>
      <w:r w:rsidR="002566F8" w:rsidRPr="003F21FE">
        <w:rPr>
          <w:rFonts w:asciiTheme="majorHAnsi" w:eastAsiaTheme="minorHAnsi" w:hAnsiTheme="majorHAnsi" w:cs="Arial"/>
          <w:sz w:val="24"/>
          <w:szCs w:val="24"/>
          <w:lang w:val="en-GB"/>
        </w:rPr>
        <w:t>(</w:t>
      </w:r>
      <w:r w:rsidRPr="003F21FE">
        <w:rPr>
          <w:rFonts w:asciiTheme="majorHAnsi" w:eastAsiaTheme="minorHAnsi" w:hAnsiTheme="majorHAnsi" w:cs="Arial"/>
          <w:sz w:val="24"/>
          <w:szCs w:val="24"/>
          <w:lang w:val="en-GB"/>
        </w:rPr>
        <w:t xml:space="preserve">a) State Conservation theorem for Total Angular Momentum   </w:t>
      </w:r>
      <w:r w:rsidR="002566F8" w:rsidRPr="003F21FE">
        <w:rPr>
          <w:rFonts w:asciiTheme="majorHAnsi" w:eastAsiaTheme="minorHAnsi" w:hAnsiTheme="majorHAnsi" w:cs="Arial"/>
          <w:sz w:val="24"/>
          <w:szCs w:val="24"/>
          <w:lang w:val="en-GB"/>
        </w:rPr>
        <w:tab/>
      </w:r>
      <w:r w:rsidR="002566F8" w:rsidRPr="003F21FE">
        <w:rPr>
          <w:rFonts w:asciiTheme="majorHAnsi" w:eastAsiaTheme="minorHAnsi" w:hAnsiTheme="majorHAnsi" w:cs="Arial"/>
          <w:sz w:val="24"/>
          <w:szCs w:val="24"/>
          <w:lang w:val="en-GB"/>
        </w:rPr>
        <w:tab/>
      </w:r>
      <w:r w:rsidRPr="003F21FE">
        <w:rPr>
          <w:rFonts w:asciiTheme="majorHAnsi" w:eastAsiaTheme="minorHAnsi" w:hAnsiTheme="majorHAnsi" w:cs="Arial"/>
          <w:b/>
          <w:sz w:val="24"/>
          <w:szCs w:val="24"/>
          <w:lang w:val="en-GB"/>
        </w:rPr>
        <w:t>(4marks)</w:t>
      </w:r>
    </w:p>
    <w:p w:rsidR="00DE79AE" w:rsidRPr="003F21FE" w:rsidRDefault="00DE79AE" w:rsidP="00DE79AE">
      <w:pPr>
        <w:rPr>
          <w:rFonts w:asciiTheme="majorHAnsi" w:eastAsiaTheme="minorHAnsi" w:hAnsiTheme="majorHAnsi" w:cs="Arial"/>
          <w:sz w:val="24"/>
          <w:szCs w:val="24"/>
          <w:lang w:val="en-GB"/>
        </w:rPr>
      </w:pPr>
      <w:r w:rsidRPr="003F21FE">
        <w:rPr>
          <w:rFonts w:asciiTheme="majorHAnsi" w:eastAsiaTheme="minorHAnsi" w:hAnsiTheme="majorHAnsi" w:cs="Arial"/>
          <w:sz w:val="24"/>
          <w:szCs w:val="24"/>
          <w:lang w:val="en-GB"/>
        </w:rPr>
        <w:t>1</w:t>
      </w:r>
      <w:r w:rsidR="002566F8" w:rsidRPr="003F21FE">
        <w:rPr>
          <w:rFonts w:asciiTheme="majorHAnsi" w:eastAsiaTheme="minorHAnsi" w:hAnsiTheme="majorHAnsi" w:cs="Arial"/>
          <w:sz w:val="24"/>
          <w:szCs w:val="24"/>
          <w:lang w:val="en-GB"/>
        </w:rPr>
        <w:t>(</w:t>
      </w:r>
      <w:r w:rsidRPr="003F21FE">
        <w:rPr>
          <w:rFonts w:asciiTheme="majorHAnsi" w:eastAsiaTheme="minorHAnsi" w:hAnsiTheme="majorHAnsi" w:cs="Arial"/>
          <w:sz w:val="24"/>
          <w:szCs w:val="24"/>
          <w:lang w:val="en-GB"/>
        </w:rPr>
        <w:t>b) Prove the theorem</w:t>
      </w:r>
      <w:r w:rsidR="00033699" w:rsidRPr="003F21FE">
        <w:rPr>
          <w:rFonts w:asciiTheme="majorHAnsi" w:eastAsiaTheme="minorHAnsi" w:hAnsiTheme="majorHAnsi" w:cs="Arial"/>
          <w:sz w:val="24"/>
          <w:szCs w:val="24"/>
          <w:lang w:val="en-GB"/>
        </w:rPr>
        <w:t xml:space="preserve"> in a) above     </w:t>
      </w:r>
      <w:r w:rsidRPr="003F21FE">
        <w:rPr>
          <w:rFonts w:asciiTheme="majorHAnsi" w:eastAsiaTheme="minorHAnsi" w:hAnsiTheme="majorHAnsi" w:cs="Arial"/>
          <w:sz w:val="24"/>
          <w:szCs w:val="24"/>
          <w:lang w:val="en-GB"/>
        </w:rPr>
        <w:tab/>
      </w:r>
      <w:r w:rsidRPr="003F21FE">
        <w:rPr>
          <w:rFonts w:asciiTheme="majorHAnsi" w:eastAsiaTheme="minorHAnsi" w:hAnsiTheme="majorHAnsi" w:cs="Arial"/>
          <w:sz w:val="24"/>
          <w:szCs w:val="24"/>
          <w:lang w:val="en-GB"/>
        </w:rPr>
        <w:tab/>
      </w:r>
      <w:r w:rsidRPr="003F21FE">
        <w:rPr>
          <w:rFonts w:asciiTheme="majorHAnsi" w:eastAsiaTheme="minorHAnsi" w:hAnsiTheme="majorHAnsi" w:cs="Arial"/>
          <w:sz w:val="24"/>
          <w:szCs w:val="24"/>
          <w:lang w:val="en-GB"/>
        </w:rPr>
        <w:tab/>
      </w:r>
      <w:r w:rsidR="002566F8" w:rsidRPr="003F21FE">
        <w:rPr>
          <w:rFonts w:asciiTheme="majorHAnsi" w:eastAsiaTheme="minorHAnsi" w:hAnsiTheme="majorHAnsi" w:cs="Arial"/>
          <w:sz w:val="24"/>
          <w:szCs w:val="24"/>
          <w:lang w:val="en-GB"/>
        </w:rPr>
        <w:tab/>
      </w:r>
      <w:r w:rsidR="002566F8" w:rsidRPr="003F21FE">
        <w:rPr>
          <w:rFonts w:asciiTheme="majorHAnsi" w:eastAsiaTheme="minorHAnsi" w:hAnsiTheme="majorHAnsi" w:cs="Arial"/>
          <w:sz w:val="24"/>
          <w:szCs w:val="24"/>
          <w:lang w:val="en-GB"/>
        </w:rPr>
        <w:tab/>
      </w:r>
      <w:r w:rsidRPr="003F21FE">
        <w:rPr>
          <w:rFonts w:asciiTheme="majorHAnsi" w:eastAsiaTheme="minorHAnsi" w:hAnsiTheme="majorHAnsi" w:cs="Arial"/>
          <w:b/>
          <w:sz w:val="24"/>
          <w:szCs w:val="24"/>
          <w:lang w:val="en-GB"/>
        </w:rPr>
        <w:t>(</w:t>
      </w:r>
      <w:r w:rsidR="0030496E" w:rsidRPr="003F21FE">
        <w:rPr>
          <w:rFonts w:asciiTheme="majorHAnsi" w:eastAsiaTheme="minorHAnsi" w:hAnsiTheme="majorHAnsi" w:cs="Arial"/>
          <w:b/>
          <w:sz w:val="24"/>
          <w:szCs w:val="24"/>
          <w:lang w:val="en-GB"/>
        </w:rPr>
        <w:t>12</w:t>
      </w:r>
      <w:r w:rsidRPr="003F21FE">
        <w:rPr>
          <w:rFonts w:asciiTheme="majorHAnsi" w:eastAsiaTheme="minorHAnsi" w:hAnsiTheme="majorHAnsi" w:cs="Arial"/>
          <w:b/>
          <w:sz w:val="24"/>
          <w:szCs w:val="24"/>
          <w:lang w:val="en-GB"/>
        </w:rPr>
        <w:t>marks)</w:t>
      </w:r>
    </w:p>
    <w:p w:rsidR="0030496E" w:rsidRPr="003F21FE" w:rsidRDefault="0030496E" w:rsidP="0030496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Arial"/>
          <w:sz w:val="24"/>
          <w:szCs w:val="24"/>
          <w:lang w:val="en-GB"/>
        </w:rPr>
      </w:pPr>
      <w:r w:rsidRPr="003F21FE">
        <w:rPr>
          <w:rFonts w:asciiTheme="majorHAnsi" w:eastAsiaTheme="minorHAnsi" w:hAnsiTheme="majorHAnsi" w:cs="Arial"/>
          <w:sz w:val="24"/>
          <w:szCs w:val="24"/>
          <w:lang w:val="en-GB"/>
        </w:rPr>
        <w:t>(1c) What are the scalar and vector representation of a conservative force</w:t>
      </w:r>
      <w:r w:rsidR="00612170" w:rsidRPr="003F21FE">
        <w:rPr>
          <w:rFonts w:asciiTheme="majorHAnsi" w:eastAsiaTheme="minorHAnsi" w:hAnsiTheme="majorHAnsi" w:cs="Arial"/>
          <w:sz w:val="24"/>
          <w:szCs w:val="24"/>
          <w:lang w:val="en-GB"/>
        </w:rPr>
        <w:t>?</w:t>
      </w:r>
      <w:r w:rsidRPr="003F21FE">
        <w:rPr>
          <w:rFonts w:asciiTheme="majorHAnsi" w:eastAsiaTheme="minorHAnsi" w:hAnsiTheme="majorHAnsi" w:cs="Arial"/>
          <w:sz w:val="24"/>
          <w:szCs w:val="24"/>
          <w:lang w:val="en-GB"/>
        </w:rPr>
        <w:tab/>
      </w:r>
      <w:r w:rsidRPr="003F21FE">
        <w:rPr>
          <w:rFonts w:asciiTheme="majorHAnsi" w:eastAsiaTheme="minorHAnsi" w:hAnsiTheme="majorHAnsi" w:cs="Arial"/>
          <w:sz w:val="24"/>
          <w:szCs w:val="24"/>
          <w:lang w:val="en-GB"/>
        </w:rPr>
        <w:tab/>
      </w:r>
      <w:r w:rsidRPr="003F21FE">
        <w:rPr>
          <w:rFonts w:asciiTheme="majorHAnsi" w:eastAsiaTheme="minorHAnsi" w:hAnsiTheme="majorHAnsi" w:cs="Arial"/>
          <w:sz w:val="24"/>
          <w:szCs w:val="24"/>
          <w:lang w:val="en-GB"/>
        </w:rPr>
        <w:tab/>
      </w:r>
      <w:r w:rsidRPr="003F21FE">
        <w:rPr>
          <w:rFonts w:asciiTheme="majorHAnsi" w:eastAsiaTheme="minorHAnsi" w:hAnsiTheme="majorHAnsi" w:cs="Arial"/>
          <w:sz w:val="24"/>
          <w:szCs w:val="24"/>
          <w:lang w:val="en-GB"/>
        </w:rPr>
        <w:tab/>
      </w:r>
      <w:r w:rsidRPr="003F21FE">
        <w:rPr>
          <w:rFonts w:asciiTheme="majorHAnsi" w:eastAsiaTheme="minorHAnsi" w:hAnsiTheme="majorHAnsi" w:cs="Arial"/>
          <w:sz w:val="24"/>
          <w:szCs w:val="24"/>
          <w:lang w:val="en-GB"/>
        </w:rPr>
        <w:tab/>
      </w:r>
      <w:r w:rsidRPr="003F21FE">
        <w:rPr>
          <w:rFonts w:asciiTheme="majorHAnsi" w:eastAsiaTheme="minorHAnsi" w:hAnsiTheme="majorHAnsi" w:cs="Arial"/>
          <w:sz w:val="24"/>
          <w:szCs w:val="24"/>
          <w:lang w:val="en-GB"/>
        </w:rPr>
        <w:tab/>
      </w:r>
      <w:r w:rsidRPr="003F21FE">
        <w:rPr>
          <w:rFonts w:asciiTheme="majorHAnsi" w:eastAsiaTheme="minorHAnsi" w:hAnsiTheme="majorHAnsi" w:cs="Arial"/>
          <w:sz w:val="24"/>
          <w:szCs w:val="24"/>
          <w:lang w:val="en-GB"/>
        </w:rPr>
        <w:tab/>
      </w:r>
      <w:r w:rsidRPr="003F21FE">
        <w:rPr>
          <w:rFonts w:asciiTheme="majorHAnsi" w:eastAsiaTheme="minorHAnsi" w:hAnsiTheme="majorHAnsi" w:cs="Arial"/>
          <w:b/>
          <w:sz w:val="24"/>
          <w:szCs w:val="24"/>
          <w:lang w:val="en-GB"/>
        </w:rPr>
        <w:t>(3marks each =</w:t>
      </w:r>
      <w:r w:rsidR="00033699" w:rsidRPr="003F21FE">
        <w:rPr>
          <w:rFonts w:asciiTheme="majorHAnsi" w:eastAsiaTheme="minorHAnsi" w:hAnsiTheme="majorHAnsi" w:cs="Arial"/>
          <w:b/>
          <w:sz w:val="24"/>
          <w:szCs w:val="24"/>
          <w:lang w:val="en-GB"/>
        </w:rPr>
        <w:t>6maks</w:t>
      </w:r>
      <w:r w:rsidRPr="003F21FE">
        <w:rPr>
          <w:rFonts w:asciiTheme="majorHAnsi" w:eastAsiaTheme="minorHAnsi" w:hAnsiTheme="majorHAnsi" w:cs="Arial"/>
          <w:b/>
          <w:sz w:val="24"/>
          <w:szCs w:val="24"/>
          <w:lang w:val="en-GB"/>
        </w:rPr>
        <w:t>)</w:t>
      </w:r>
    </w:p>
    <w:p w:rsidR="00F12891" w:rsidRPr="003F21FE" w:rsidRDefault="00F12891" w:rsidP="0030496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Arial"/>
          <w:sz w:val="24"/>
          <w:szCs w:val="24"/>
          <w:lang w:val="en-GB"/>
        </w:rPr>
      </w:pPr>
    </w:p>
    <w:p w:rsidR="002566F8" w:rsidRPr="003F21FE" w:rsidRDefault="00F12891" w:rsidP="002566F8">
      <w:pPr>
        <w:rPr>
          <w:rFonts w:asciiTheme="majorHAnsi" w:hAnsiTheme="majorHAnsi" w:cs="Arial"/>
          <w:sz w:val="24"/>
          <w:szCs w:val="24"/>
        </w:rPr>
      </w:pPr>
      <w:r w:rsidRPr="003F21FE">
        <w:rPr>
          <w:rFonts w:asciiTheme="majorHAnsi" w:eastAsiaTheme="minorHAnsi" w:hAnsiTheme="majorHAnsi" w:cs="Arial"/>
          <w:sz w:val="24"/>
          <w:szCs w:val="24"/>
          <w:lang w:val="en-GB"/>
        </w:rPr>
        <w:t>2</w:t>
      </w:r>
      <w:r w:rsidR="002566F8" w:rsidRPr="003F21FE">
        <w:rPr>
          <w:rFonts w:asciiTheme="majorHAnsi" w:eastAsiaTheme="minorHAnsi" w:hAnsiTheme="majorHAnsi" w:cs="Arial"/>
          <w:sz w:val="24"/>
          <w:szCs w:val="24"/>
          <w:lang w:val="en-GB"/>
        </w:rPr>
        <w:t>(</w:t>
      </w:r>
      <w:r w:rsidR="007E229A" w:rsidRPr="003F21FE">
        <w:rPr>
          <w:rFonts w:asciiTheme="majorHAnsi" w:eastAsiaTheme="minorHAnsi" w:hAnsiTheme="majorHAnsi" w:cs="Arial"/>
          <w:sz w:val="24"/>
          <w:szCs w:val="24"/>
          <w:lang w:val="en-GB"/>
        </w:rPr>
        <w:t>a)</w:t>
      </w:r>
      <w:r w:rsidR="007E229A" w:rsidRPr="003F21FE">
        <w:rPr>
          <w:rFonts w:asciiTheme="majorHAnsi" w:eastAsiaTheme="minorHAnsi" w:hAnsiTheme="majorHAnsi" w:cs="Arial"/>
          <w:sz w:val="24"/>
          <w:szCs w:val="24"/>
          <w:lang w:val="en-GB"/>
        </w:rPr>
        <w:tab/>
      </w:r>
      <w:r w:rsidR="002566F8" w:rsidRPr="003F21FE">
        <w:rPr>
          <w:rFonts w:asciiTheme="majorHAnsi" w:hAnsiTheme="majorHAnsi" w:cs="Arial"/>
          <w:sz w:val="24"/>
          <w:szCs w:val="24"/>
        </w:rPr>
        <w:t xml:space="preserve">Write out the Lagrange’s equation   </w:t>
      </w:r>
      <w:r w:rsidR="002566F8" w:rsidRPr="003F21FE">
        <w:rPr>
          <w:rFonts w:asciiTheme="majorHAnsi" w:hAnsiTheme="majorHAnsi" w:cs="Arial"/>
          <w:sz w:val="24"/>
          <w:szCs w:val="24"/>
        </w:rPr>
        <w:tab/>
      </w:r>
      <w:r w:rsidR="002566F8" w:rsidRPr="003F21FE">
        <w:rPr>
          <w:rFonts w:asciiTheme="majorHAnsi" w:hAnsiTheme="majorHAnsi" w:cs="Arial"/>
          <w:sz w:val="24"/>
          <w:szCs w:val="24"/>
        </w:rPr>
        <w:tab/>
      </w:r>
      <w:r w:rsidR="002566F8" w:rsidRPr="003F21FE">
        <w:rPr>
          <w:rFonts w:asciiTheme="majorHAnsi" w:hAnsiTheme="majorHAnsi" w:cs="Arial"/>
          <w:sz w:val="24"/>
          <w:szCs w:val="24"/>
        </w:rPr>
        <w:tab/>
      </w:r>
      <w:r w:rsidR="002566F8" w:rsidRPr="003F21FE">
        <w:rPr>
          <w:rFonts w:asciiTheme="majorHAnsi" w:hAnsiTheme="majorHAnsi" w:cs="Arial"/>
          <w:sz w:val="24"/>
          <w:szCs w:val="24"/>
        </w:rPr>
        <w:tab/>
      </w:r>
      <w:r w:rsidR="002566F8" w:rsidRPr="003F21FE">
        <w:rPr>
          <w:rFonts w:asciiTheme="majorHAnsi" w:hAnsiTheme="majorHAnsi" w:cs="Arial"/>
          <w:sz w:val="24"/>
          <w:szCs w:val="24"/>
        </w:rPr>
        <w:tab/>
      </w:r>
      <w:r w:rsidR="002566F8" w:rsidRPr="003F21FE">
        <w:rPr>
          <w:rFonts w:asciiTheme="majorHAnsi" w:hAnsiTheme="majorHAnsi" w:cs="Arial"/>
          <w:b/>
          <w:sz w:val="24"/>
          <w:szCs w:val="24"/>
        </w:rPr>
        <w:t>(4marks)</w:t>
      </w:r>
    </w:p>
    <w:p w:rsidR="007E229A" w:rsidRPr="003F21FE" w:rsidRDefault="002566F8" w:rsidP="007E229A">
      <w:pPr>
        <w:autoSpaceDE w:val="0"/>
        <w:autoSpaceDN w:val="0"/>
        <w:adjustRightInd w:val="0"/>
        <w:spacing w:after="0" w:line="240" w:lineRule="auto"/>
        <w:ind w:left="720" w:hanging="720"/>
        <w:rPr>
          <w:rFonts w:asciiTheme="majorHAnsi" w:eastAsiaTheme="minorHAnsi" w:hAnsiTheme="majorHAnsi" w:cs="Arial"/>
          <w:sz w:val="24"/>
          <w:szCs w:val="24"/>
          <w:lang w:val="en-GB"/>
        </w:rPr>
      </w:pPr>
      <w:r w:rsidRPr="003F21FE">
        <w:rPr>
          <w:rFonts w:asciiTheme="majorHAnsi" w:eastAsiaTheme="minorHAnsi" w:hAnsiTheme="majorHAnsi" w:cs="Arial"/>
          <w:sz w:val="24"/>
          <w:szCs w:val="24"/>
          <w:lang w:val="en-GB"/>
        </w:rPr>
        <w:t>2(b)</w:t>
      </w:r>
      <w:r w:rsidRPr="003F21FE">
        <w:rPr>
          <w:rFonts w:asciiTheme="majorHAnsi" w:eastAsiaTheme="minorHAnsi" w:hAnsiTheme="majorHAnsi" w:cs="Arial"/>
          <w:sz w:val="24"/>
          <w:szCs w:val="24"/>
          <w:lang w:val="en-GB"/>
        </w:rPr>
        <w:tab/>
      </w:r>
      <w:r w:rsidR="007E229A" w:rsidRPr="003F21FE">
        <w:rPr>
          <w:rFonts w:asciiTheme="majorHAnsi" w:eastAsiaTheme="minorHAnsi" w:hAnsiTheme="majorHAnsi" w:cs="Arial"/>
          <w:sz w:val="24"/>
          <w:szCs w:val="24"/>
          <w:lang w:val="en-GB"/>
        </w:rPr>
        <w:t>A particle is moving with simple harmonic motion of period 4</w:t>
      </w:r>
      <w:r w:rsidR="007E229A" w:rsidRPr="003F21FE">
        <w:rPr>
          <w:rFonts w:asciiTheme="majorHAnsi" w:eastAsiaTheme="minorHAnsi" w:hAnsiTheme="majorHAnsi" w:cs="Arial"/>
          <w:position w:val="-6"/>
          <w:sz w:val="24"/>
          <w:szCs w:val="24"/>
          <w:lang w:val="en-GB"/>
        </w:rPr>
        <w:object w:dxaOrig="22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1.25pt" o:ole="">
            <v:imagedata r:id="rId8" o:title=""/>
          </v:shape>
          <o:OLEObject Type="Embed" ProgID="Equation.DSMT4" ShapeID="_x0000_i1025" DrawAspect="Content" ObjectID="_1579930450" r:id="rId9"/>
        </w:object>
      </w:r>
      <w:r w:rsidR="007E229A" w:rsidRPr="003F21FE">
        <w:rPr>
          <w:rFonts w:asciiTheme="majorHAnsi" w:eastAsiaTheme="minorHAnsi" w:hAnsiTheme="majorHAnsi" w:cs="Arial"/>
          <w:sz w:val="24"/>
          <w:szCs w:val="24"/>
          <w:lang w:val="en-GB"/>
        </w:rPr>
        <w:t xml:space="preserve">about a centre O, it passes through a point distance 4m from O with the velocity4m/sec away from O. Find the time which elapses before it next passes through this point. </w:t>
      </w:r>
    </w:p>
    <w:p w:rsidR="00F12891" w:rsidRPr="003F21FE" w:rsidRDefault="002566F8" w:rsidP="003F21FE">
      <w:pPr>
        <w:autoSpaceDE w:val="0"/>
        <w:autoSpaceDN w:val="0"/>
        <w:adjustRightInd w:val="0"/>
        <w:spacing w:after="0" w:line="240" w:lineRule="auto"/>
        <w:ind w:left="6480" w:firstLine="720"/>
        <w:rPr>
          <w:rFonts w:asciiTheme="majorHAnsi" w:eastAsiaTheme="minorHAnsi" w:hAnsiTheme="majorHAnsi" w:cs="Arial"/>
          <w:b/>
          <w:sz w:val="24"/>
          <w:szCs w:val="24"/>
          <w:lang w:val="en-GB"/>
        </w:rPr>
      </w:pPr>
      <w:r w:rsidRPr="003F21FE">
        <w:rPr>
          <w:rFonts w:asciiTheme="majorHAnsi" w:eastAsiaTheme="minorHAnsi" w:hAnsiTheme="majorHAnsi" w:cs="Arial"/>
          <w:b/>
          <w:sz w:val="24"/>
          <w:szCs w:val="24"/>
          <w:lang w:val="en-GB"/>
        </w:rPr>
        <w:t>(8</w:t>
      </w:r>
      <w:r w:rsidR="007E229A" w:rsidRPr="003F21FE">
        <w:rPr>
          <w:rFonts w:asciiTheme="majorHAnsi" w:eastAsiaTheme="minorHAnsi" w:hAnsiTheme="majorHAnsi" w:cs="Arial"/>
          <w:b/>
          <w:sz w:val="24"/>
          <w:szCs w:val="24"/>
          <w:lang w:val="en-GB"/>
        </w:rPr>
        <w:t>marks)</w:t>
      </w:r>
    </w:p>
    <w:p w:rsidR="002566F8" w:rsidRPr="003F21FE" w:rsidRDefault="002566F8" w:rsidP="002566F8">
      <w:pPr>
        <w:ind w:left="720" w:hanging="720"/>
        <w:rPr>
          <w:rFonts w:asciiTheme="majorHAnsi" w:hAnsiTheme="majorHAnsi" w:cs="Arial"/>
          <w:sz w:val="24"/>
          <w:szCs w:val="24"/>
        </w:rPr>
      </w:pPr>
      <w:r w:rsidRPr="003F21FE">
        <w:rPr>
          <w:rFonts w:asciiTheme="majorHAnsi" w:hAnsiTheme="majorHAnsi" w:cs="Arial"/>
          <w:sz w:val="24"/>
          <w:szCs w:val="24"/>
        </w:rPr>
        <w:t>3</w:t>
      </w:r>
      <w:r w:rsidRPr="003F21FE">
        <w:rPr>
          <w:rFonts w:asciiTheme="majorHAnsi" w:hAnsiTheme="majorHAnsi" w:cs="Arial"/>
          <w:sz w:val="24"/>
          <w:szCs w:val="24"/>
        </w:rPr>
        <w:tab/>
        <w:t xml:space="preserve">A particle moves along a curve whose parameter equation is given as </w:t>
      </w:r>
      <w:r w:rsidRPr="003F21FE">
        <w:rPr>
          <w:rFonts w:asciiTheme="majorHAnsi" w:hAnsiTheme="majorHAnsi" w:cs="Arial"/>
          <w:position w:val="-10"/>
          <w:sz w:val="24"/>
          <w:szCs w:val="24"/>
        </w:rPr>
        <w:object w:dxaOrig="3000" w:dyaOrig="360">
          <v:shape id="_x0000_i1026" type="#_x0000_t75" style="width:150pt;height:18pt" o:ole="">
            <v:imagedata r:id="rId10" o:title=""/>
          </v:shape>
          <o:OLEObject Type="Embed" ProgID="Equation.DSMT4" ShapeID="_x0000_i1026" DrawAspect="Content" ObjectID="_1579930451" r:id="rId11"/>
        </w:object>
      </w:r>
      <w:r w:rsidRPr="003F21FE">
        <w:rPr>
          <w:rFonts w:asciiTheme="majorHAnsi" w:hAnsiTheme="majorHAnsi" w:cs="Arial"/>
          <w:sz w:val="24"/>
          <w:szCs w:val="24"/>
        </w:rPr>
        <w:t xml:space="preserve"> where </w:t>
      </w:r>
      <w:r w:rsidRPr="003F21FE">
        <w:rPr>
          <w:rFonts w:asciiTheme="majorHAnsi" w:hAnsiTheme="majorHAnsi" w:cs="Arial"/>
          <w:position w:val="-6"/>
          <w:sz w:val="24"/>
          <w:szCs w:val="24"/>
        </w:rPr>
        <w:object w:dxaOrig="139" w:dyaOrig="240">
          <v:shape id="_x0000_i1027" type="#_x0000_t75" style="width:6.75pt;height:12pt" o:ole="">
            <v:imagedata r:id="rId12" o:title=""/>
          </v:shape>
          <o:OLEObject Type="Embed" ProgID="Equation.DSMT4" ShapeID="_x0000_i1027" DrawAspect="Content" ObjectID="_1579930452" r:id="rId13"/>
        </w:object>
      </w:r>
      <w:r w:rsidRPr="003F21FE">
        <w:rPr>
          <w:rFonts w:asciiTheme="majorHAnsi" w:hAnsiTheme="majorHAnsi" w:cs="Arial"/>
          <w:sz w:val="24"/>
          <w:szCs w:val="24"/>
        </w:rPr>
        <w:t xml:space="preserve"> is the time.</w:t>
      </w:r>
    </w:p>
    <w:p w:rsidR="002566F8" w:rsidRPr="003F21FE" w:rsidRDefault="002566F8" w:rsidP="002566F8">
      <w:pPr>
        <w:ind w:firstLine="720"/>
        <w:rPr>
          <w:rFonts w:asciiTheme="majorHAnsi" w:hAnsiTheme="majorHAnsi" w:cs="Arial"/>
          <w:sz w:val="24"/>
          <w:szCs w:val="24"/>
        </w:rPr>
      </w:pPr>
      <w:r w:rsidRPr="003F21FE">
        <w:rPr>
          <w:rFonts w:asciiTheme="majorHAnsi" w:hAnsiTheme="majorHAnsi" w:cs="Arial"/>
          <w:sz w:val="24"/>
          <w:szCs w:val="24"/>
        </w:rPr>
        <w:t xml:space="preserve">(a) Determine its velocity and acceleration at any time t </w:t>
      </w:r>
      <w:r w:rsidRPr="003F21FE">
        <w:rPr>
          <w:rFonts w:asciiTheme="majorHAnsi" w:hAnsiTheme="majorHAnsi" w:cs="Arial"/>
          <w:sz w:val="24"/>
          <w:szCs w:val="24"/>
        </w:rPr>
        <w:tab/>
      </w:r>
      <w:r w:rsidRPr="003F21FE">
        <w:rPr>
          <w:rFonts w:asciiTheme="majorHAnsi" w:hAnsiTheme="majorHAnsi" w:cs="Arial"/>
          <w:sz w:val="24"/>
          <w:szCs w:val="24"/>
        </w:rPr>
        <w:tab/>
      </w:r>
      <w:r w:rsidRPr="003F21FE">
        <w:rPr>
          <w:rFonts w:asciiTheme="majorHAnsi" w:hAnsiTheme="majorHAnsi" w:cs="Arial"/>
          <w:b/>
          <w:sz w:val="24"/>
          <w:szCs w:val="24"/>
        </w:rPr>
        <w:t>(6marks)</w:t>
      </w:r>
    </w:p>
    <w:p w:rsidR="002566F8" w:rsidRPr="003F21FE" w:rsidRDefault="002566F8" w:rsidP="002566F8">
      <w:pPr>
        <w:ind w:firstLine="720"/>
        <w:rPr>
          <w:rFonts w:asciiTheme="majorHAnsi" w:hAnsiTheme="majorHAnsi" w:cs="Arial"/>
          <w:position w:val="-6"/>
          <w:sz w:val="24"/>
          <w:szCs w:val="24"/>
        </w:rPr>
      </w:pPr>
      <w:r w:rsidRPr="003F21FE">
        <w:rPr>
          <w:rFonts w:asciiTheme="majorHAnsi" w:hAnsiTheme="majorHAnsi" w:cs="Arial"/>
          <w:sz w:val="24"/>
          <w:szCs w:val="24"/>
        </w:rPr>
        <w:t xml:space="preserve">(b) Find the magnitude of its velocity and acceleration at </w:t>
      </w:r>
      <w:r w:rsidRPr="003F21FE">
        <w:rPr>
          <w:rFonts w:asciiTheme="majorHAnsi" w:hAnsiTheme="majorHAnsi" w:cs="Arial"/>
          <w:position w:val="-6"/>
          <w:sz w:val="24"/>
          <w:szCs w:val="24"/>
        </w:rPr>
        <w:object w:dxaOrig="499" w:dyaOrig="279">
          <v:shape id="_x0000_i1028" type="#_x0000_t75" style="width:24.75pt;height:14.25pt" o:ole="">
            <v:imagedata r:id="rId14" o:title=""/>
          </v:shape>
          <o:OLEObject Type="Embed" ProgID="Equation.DSMT4" ShapeID="_x0000_i1028" DrawAspect="Content" ObjectID="_1579930453" r:id="rId15"/>
        </w:object>
      </w:r>
      <w:r w:rsidRPr="003F21FE">
        <w:rPr>
          <w:rFonts w:asciiTheme="majorHAnsi" w:hAnsiTheme="majorHAnsi" w:cs="Arial"/>
          <w:sz w:val="24"/>
          <w:szCs w:val="24"/>
        </w:rPr>
        <w:tab/>
      </w:r>
      <w:r w:rsidRPr="003F21FE">
        <w:rPr>
          <w:rFonts w:asciiTheme="majorHAnsi" w:hAnsiTheme="majorHAnsi" w:cs="Arial"/>
          <w:b/>
          <w:position w:val="-6"/>
          <w:sz w:val="24"/>
          <w:szCs w:val="24"/>
        </w:rPr>
        <w:t>(6marks)</w:t>
      </w:r>
    </w:p>
    <w:p w:rsidR="00DE79AE" w:rsidRPr="003F21FE" w:rsidRDefault="00DE79AE" w:rsidP="00DE79A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Arial"/>
          <w:sz w:val="24"/>
          <w:szCs w:val="24"/>
          <w:lang w:val="en-GB"/>
        </w:rPr>
      </w:pPr>
    </w:p>
    <w:p w:rsidR="00530059" w:rsidRPr="003F21FE" w:rsidRDefault="00530059" w:rsidP="00530059">
      <w:pPr>
        <w:ind w:left="720" w:hanging="720"/>
        <w:rPr>
          <w:rFonts w:asciiTheme="majorHAnsi" w:hAnsiTheme="majorHAnsi" w:cs="Arial"/>
          <w:sz w:val="24"/>
          <w:szCs w:val="24"/>
        </w:rPr>
      </w:pPr>
      <w:r w:rsidRPr="003F21FE">
        <w:rPr>
          <w:rFonts w:asciiTheme="majorHAnsi" w:hAnsiTheme="majorHAnsi" w:cs="Arial"/>
          <w:sz w:val="24"/>
          <w:szCs w:val="24"/>
        </w:rPr>
        <w:t>4</w:t>
      </w:r>
      <w:r w:rsidRPr="003F21FE">
        <w:rPr>
          <w:rFonts w:asciiTheme="majorHAnsi" w:hAnsiTheme="majorHAnsi" w:cs="Arial"/>
          <w:sz w:val="24"/>
          <w:szCs w:val="24"/>
        </w:rPr>
        <w:tab/>
        <w:t xml:space="preserve">A train moving with constant acceleration passes through three post A, B, C on a straight road. The distance from A to B is 15m and from B to b to C is 20m. The train takes 6seconds to go from A to B and 5seconds to go from B to C. Find the acceleration of the train and its distance from A to when its speed is 5.5m/seconds  </w:t>
      </w:r>
      <w:r w:rsidRPr="003F21FE">
        <w:rPr>
          <w:rFonts w:asciiTheme="majorHAnsi" w:hAnsiTheme="majorHAnsi" w:cs="Arial"/>
          <w:sz w:val="24"/>
          <w:szCs w:val="24"/>
        </w:rPr>
        <w:tab/>
      </w:r>
      <w:r w:rsidRPr="003F21FE">
        <w:rPr>
          <w:rFonts w:asciiTheme="majorHAnsi" w:hAnsiTheme="majorHAnsi" w:cs="Arial"/>
          <w:sz w:val="24"/>
          <w:szCs w:val="24"/>
        </w:rPr>
        <w:tab/>
      </w:r>
      <w:r w:rsidRPr="003F21FE">
        <w:rPr>
          <w:rFonts w:asciiTheme="majorHAnsi" w:hAnsiTheme="majorHAnsi" w:cs="Arial"/>
          <w:sz w:val="24"/>
          <w:szCs w:val="24"/>
        </w:rPr>
        <w:tab/>
      </w:r>
      <w:r w:rsidRPr="003F21FE">
        <w:rPr>
          <w:rFonts w:asciiTheme="majorHAnsi" w:hAnsiTheme="majorHAnsi" w:cs="Arial"/>
          <w:sz w:val="24"/>
          <w:szCs w:val="24"/>
        </w:rPr>
        <w:tab/>
      </w:r>
      <w:r w:rsidRPr="003F21FE">
        <w:rPr>
          <w:rFonts w:asciiTheme="majorHAnsi" w:hAnsiTheme="majorHAnsi" w:cs="Arial"/>
          <w:sz w:val="24"/>
          <w:szCs w:val="24"/>
        </w:rPr>
        <w:tab/>
      </w:r>
      <w:r w:rsidRPr="003F21FE">
        <w:rPr>
          <w:rFonts w:asciiTheme="majorHAnsi" w:hAnsiTheme="majorHAnsi" w:cs="Arial"/>
          <w:sz w:val="24"/>
          <w:szCs w:val="24"/>
        </w:rPr>
        <w:tab/>
      </w:r>
      <w:r w:rsidRPr="003F21FE">
        <w:rPr>
          <w:rFonts w:asciiTheme="majorHAnsi" w:hAnsiTheme="majorHAnsi" w:cs="Arial"/>
          <w:sz w:val="24"/>
          <w:szCs w:val="24"/>
        </w:rPr>
        <w:tab/>
      </w:r>
      <w:r w:rsidRPr="003F21FE">
        <w:rPr>
          <w:rFonts w:asciiTheme="majorHAnsi" w:hAnsiTheme="majorHAnsi" w:cs="Arial"/>
          <w:sz w:val="24"/>
          <w:szCs w:val="24"/>
        </w:rPr>
        <w:tab/>
      </w:r>
      <w:r w:rsidRPr="003F21FE">
        <w:rPr>
          <w:rFonts w:asciiTheme="majorHAnsi" w:hAnsiTheme="majorHAnsi" w:cs="Arial"/>
          <w:b/>
          <w:sz w:val="24"/>
          <w:szCs w:val="24"/>
        </w:rPr>
        <w:t>(12marks)</w:t>
      </w:r>
    </w:p>
    <w:p w:rsidR="00A47FBE" w:rsidRPr="003F21FE" w:rsidRDefault="00A47FBE" w:rsidP="00A47FBE">
      <w:pPr>
        <w:ind w:left="720" w:hanging="720"/>
        <w:rPr>
          <w:rFonts w:asciiTheme="majorHAnsi" w:hAnsiTheme="majorHAnsi" w:cs="Arial"/>
          <w:sz w:val="24"/>
          <w:szCs w:val="24"/>
        </w:rPr>
      </w:pPr>
      <w:r w:rsidRPr="003F21FE">
        <w:rPr>
          <w:rFonts w:asciiTheme="majorHAnsi" w:eastAsiaTheme="minorHAnsi" w:hAnsiTheme="majorHAnsi" w:cs="Times New Roman"/>
          <w:color w:val="000000"/>
          <w:sz w:val="24"/>
          <w:szCs w:val="24"/>
          <w:lang w:val="en-GB"/>
        </w:rPr>
        <w:lastRenderedPageBreak/>
        <w:t>5</w:t>
      </w:r>
      <w:r w:rsidRPr="003F21FE">
        <w:rPr>
          <w:rFonts w:asciiTheme="majorHAnsi" w:hAnsiTheme="majorHAnsi" w:cs="Arial"/>
          <w:sz w:val="24"/>
          <w:szCs w:val="24"/>
        </w:rPr>
        <w:t>(a)</w:t>
      </w:r>
      <w:r w:rsidRPr="003F21FE">
        <w:rPr>
          <w:rFonts w:asciiTheme="majorHAnsi" w:hAnsiTheme="majorHAnsi" w:cs="Arial"/>
          <w:sz w:val="24"/>
          <w:szCs w:val="24"/>
        </w:rPr>
        <w:tab/>
        <w:t>A particle moves along the x-axis in a force field having potential</w:t>
      </w:r>
      <w:r w:rsidRPr="003F21FE">
        <w:rPr>
          <w:rFonts w:asciiTheme="majorHAnsi" w:hAnsiTheme="majorHAnsi" w:cs="Arial"/>
          <w:position w:val="-24"/>
          <w:sz w:val="24"/>
          <w:szCs w:val="24"/>
        </w:rPr>
        <w:object w:dxaOrig="960" w:dyaOrig="620">
          <v:shape id="_x0000_i1029" type="#_x0000_t75" style="width:48pt;height:30.75pt" o:ole="">
            <v:imagedata r:id="rId16" o:title=""/>
          </v:shape>
          <o:OLEObject Type="Embed" ProgID="Equation.DSMT4" ShapeID="_x0000_i1029" DrawAspect="Content" ObjectID="_1579930454" r:id="rId17"/>
        </w:object>
      </w:r>
      <w:r w:rsidRPr="003F21FE">
        <w:rPr>
          <w:rFonts w:asciiTheme="majorHAnsi" w:hAnsiTheme="majorHAnsi" w:cs="Arial"/>
          <w:sz w:val="24"/>
          <w:szCs w:val="24"/>
        </w:rPr>
        <w:t>,</w:t>
      </w:r>
      <w:r w:rsidRPr="003F21FE">
        <w:rPr>
          <w:rFonts w:asciiTheme="majorHAnsi" w:hAnsiTheme="majorHAnsi" w:cs="Arial"/>
          <w:position w:val="-6"/>
          <w:sz w:val="24"/>
          <w:szCs w:val="24"/>
        </w:rPr>
        <w:object w:dxaOrig="560" w:dyaOrig="279">
          <v:shape id="_x0000_i1030" type="#_x0000_t75" style="width:27.75pt;height:14.25pt" o:ole="">
            <v:imagedata r:id="rId18" o:title=""/>
          </v:shape>
          <o:OLEObject Type="Embed" ProgID="Equation.DSMT4" ShapeID="_x0000_i1030" DrawAspect="Content" ObjectID="_1579930455" r:id="rId19"/>
        </w:object>
      </w:r>
      <w:r w:rsidRPr="003F21FE">
        <w:rPr>
          <w:rFonts w:asciiTheme="majorHAnsi" w:hAnsiTheme="majorHAnsi" w:cs="Arial"/>
          <w:sz w:val="24"/>
          <w:szCs w:val="24"/>
        </w:rPr>
        <w:t xml:space="preserve">. Determine the point of equilibrium   </w:t>
      </w:r>
      <w:r w:rsidRPr="003F21FE">
        <w:rPr>
          <w:rFonts w:asciiTheme="majorHAnsi" w:hAnsiTheme="majorHAnsi" w:cs="Arial"/>
          <w:sz w:val="24"/>
          <w:szCs w:val="24"/>
        </w:rPr>
        <w:tab/>
      </w:r>
      <w:r w:rsidRPr="003F21FE">
        <w:rPr>
          <w:rFonts w:asciiTheme="majorHAnsi" w:hAnsiTheme="majorHAnsi" w:cs="Arial"/>
          <w:sz w:val="24"/>
          <w:szCs w:val="24"/>
        </w:rPr>
        <w:tab/>
      </w:r>
      <w:r w:rsidRPr="003F21FE">
        <w:rPr>
          <w:rFonts w:asciiTheme="majorHAnsi" w:hAnsiTheme="majorHAnsi" w:cs="Arial"/>
          <w:sz w:val="24"/>
          <w:szCs w:val="24"/>
        </w:rPr>
        <w:tab/>
      </w:r>
      <w:r w:rsidRPr="003F21FE">
        <w:rPr>
          <w:rFonts w:asciiTheme="majorHAnsi" w:hAnsiTheme="majorHAnsi" w:cs="Arial"/>
          <w:sz w:val="24"/>
          <w:szCs w:val="24"/>
        </w:rPr>
        <w:tab/>
      </w:r>
      <w:r w:rsidRPr="003F21FE">
        <w:rPr>
          <w:rFonts w:asciiTheme="majorHAnsi" w:hAnsiTheme="majorHAnsi" w:cs="Arial"/>
          <w:sz w:val="24"/>
          <w:szCs w:val="24"/>
        </w:rPr>
        <w:tab/>
      </w:r>
      <w:r w:rsidRPr="003F21FE">
        <w:rPr>
          <w:rFonts w:asciiTheme="majorHAnsi" w:hAnsiTheme="majorHAnsi" w:cs="Arial"/>
          <w:b/>
          <w:sz w:val="24"/>
          <w:szCs w:val="24"/>
        </w:rPr>
        <w:t>(4marks)</w:t>
      </w:r>
    </w:p>
    <w:p w:rsidR="00A47FBE" w:rsidRPr="003F21FE" w:rsidRDefault="00A47FBE" w:rsidP="00033699">
      <w:pPr>
        <w:ind w:left="720" w:hanging="720"/>
        <w:rPr>
          <w:rFonts w:asciiTheme="majorHAnsi" w:hAnsiTheme="majorHAnsi" w:cs="Arial"/>
          <w:sz w:val="24"/>
          <w:szCs w:val="24"/>
        </w:rPr>
      </w:pPr>
      <w:r w:rsidRPr="003F21FE">
        <w:rPr>
          <w:rFonts w:asciiTheme="majorHAnsi" w:hAnsiTheme="majorHAnsi" w:cs="Arial"/>
          <w:sz w:val="24"/>
          <w:szCs w:val="24"/>
        </w:rPr>
        <w:t>5 (b)</w:t>
      </w:r>
      <w:r w:rsidRPr="003F21FE">
        <w:rPr>
          <w:rFonts w:asciiTheme="majorHAnsi" w:hAnsiTheme="majorHAnsi" w:cs="Arial"/>
          <w:sz w:val="24"/>
          <w:szCs w:val="24"/>
        </w:rPr>
        <w:tab/>
        <w:t>A string is tied to two points at the same level, and a smooth ring of weight W which can slide freely along the string is pulled by a horizontal force P. If in the position of equilibrium, the portions of the string are inclined at angle 60</w:t>
      </w:r>
      <w:r w:rsidRPr="003F21FE">
        <w:rPr>
          <w:rFonts w:asciiTheme="majorHAnsi" w:hAnsiTheme="majorHAnsi" w:cs="Arial"/>
          <w:sz w:val="24"/>
          <w:szCs w:val="24"/>
          <w:vertAlign w:val="superscript"/>
        </w:rPr>
        <w:t xml:space="preserve">0 </w:t>
      </w:r>
      <w:r w:rsidRPr="003F21FE">
        <w:rPr>
          <w:rFonts w:asciiTheme="majorHAnsi" w:hAnsiTheme="majorHAnsi" w:cs="Arial"/>
          <w:sz w:val="24"/>
          <w:szCs w:val="24"/>
        </w:rPr>
        <w:t>and 30</w:t>
      </w:r>
      <w:r w:rsidRPr="003F21FE">
        <w:rPr>
          <w:rFonts w:asciiTheme="majorHAnsi" w:hAnsiTheme="majorHAnsi" w:cs="Arial"/>
          <w:sz w:val="24"/>
          <w:szCs w:val="24"/>
          <w:vertAlign w:val="superscript"/>
        </w:rPr>
        <w:t>0</w:t>
      </w:r>
      <w:r w:rsidRPr="003F21FE">
        <w:rPr>
          <w:rFonts w:asciiTheme="majorHAnsi" w:hAnsiTheme="majorHAnsi" w:cs="Arial"/>
          <w:sz w:val="24"/>
          <w:szCs w:val="24"/>
        </w:rPr>
        <w:t xml:space="preserve"> to the vertical, find the value of P and the tension in the string.</w:t>
      </w:r>
      <w:r w:rsidR="00033699" w:rsidRPr="003F21FE">
        <w:rPr>
          <w:rFonts w:asciiTheme="majorHAnsi" w:hAnsiTheme="majorHAnsi" w:cs="Arial"/>
          <w:sz w:val="24"/>
          <w:szCs w:val="24"/>
        </w:rPr>
        <w:tab/>
      </w:r>
      <w:r w:rsidRPr="003F21FE">
        <w:rPr>
          <w:rFonts w:asciiTheme="majorHAnsi" w:hAnsiTheme="majorHAnsi" w:cs="Arial"/>
          <w:b/>
          <w:sz w:val="24"/>
          <w:szCs w:val="24"/>
        </w:rPr>
        <w:t>(8marks)</w:t>
      </w:r>
    </w:p>
    <w:p w:rsidR="00A47FBE" w:rsidRPr="003F21FE" w:rsidRDefault="00A47FBE" w:rsidP="00A47FBE">
      <w:pPr>
        <w:ind w:left="720" w:hanging="720"/>
        <w:rPr>
          <w:rFonts w:asciiTheme="majorHAnsi" w:hAnsiTheme="majorHAnsi" w:cs="Arial"/>
          <w:sz w:val="24"/>
          <w:szCs w:val="24"/>
          <w:lang w:val="en-GB" w:eastAsia="en-GB"/>
        </w:rPr>
      </w:pPr>
      <w:r w:rsidRPr="003F21FE">
        <w:rPr>
          <w:rFonts w:asciiTheme="majorHAnsi" w:eastAsiaTheme="minorHAnsi" w:hAnsiTheme="majorHAnsi" w:cs="Arial"/>
          <w:color w:val="000000"/>
          <w:sz w:val="24"/>
          <w:szCs w:val="24"/>
          <w:lang w:val="en-GB"/>
        </w:rPr>
        <w:t>6</w:t>
      </w:r>
      <w:r w:rsidRPr="003F21FE">
        <w:rPr>
          <w:rFonts w:asciiTheme="majorHAnsi" w:eastAsiaTheme="minorHAnsi" w:hAnsiTheme="majorHAnsi" w:cs="Arial"/>
          <w:color w:val="000000"/>
          <w:sz w:val="24"/>
          <w:szCs w:val="24"/>
          <w:lang w:val="en-GB"/>
        </w:rPr>
        <w:tab/>
      </w:r>
      <w:r w:rsidRPr="003F21FE">
        <w:rPr>
          <w:rFonts w:asciiTheme="majorHAnsi" w:hAnsiTheme="majorHAnsi" w:cs="Arial"/>
          <w:sz w:val="24"/>
          <w:szCs w:val="24"/>
          <w:lang w:val="en-GB" w:eastAsia="en-GB"/>
        </w:rPr>
        <w:t xml:space="preserve">A particle moves along a curve whose parameter equation is given as </w:t>
      </w:r>
      <w:r w:rsidRPr="003F21FE">
        <w:rPr>
          <w:rFonts w:asciiTheme="majorHAnsi" w:hAnsiTheme="majorHAnsi" w:cs="Arial"/>
          <w:position w:val="-10"/>
          <w:sz w:val="24"/>
          <w:szCs w:val="24"/>
          <w:lang w:val="en-GB" w:eastAsia="en-GB"/>
        </w:rPr>
        <w:object w:dxaOrig="3000" w:dyaOrig="360">
          <v:shape id="_x0000_i1031" type="#_x0000_t75" style="width:150pt;height:18pt" o:ole="">
            <v:imagedata r:id="rId10" o:title=""/>
          </v:shape>
          <o:OLEObject Type="Embed" ProgID="Equation.DSMT4" ShapeID="_x0000_i1031" DrawAspect="Content" ObjectID="_1579930456" r:id="rId20"/>
        </w:object>
      </w:r>
      <w:r w:rsidRPr="003F21FE">
        <w:rPr>
          <w:rFonts w:asciiTheme="majorHAnsi" w:hAnsiTheme="majorHAnsi" w:cs="Arial"/>
          <w:sz w:val="24"/>
          <w:szCs w:val="24"/>
          <w:lang w:val="en-GB" w:eastAsia="en-GB"/>
        </w:rPr>
        <w:t xml:space="preserve"> where </w:t>
      </w:r>
      <w:r w:rsidRPr="003F21FE">
        <w:rPr>
          <w:rFonts w:asciiTheme="majorHAnsi" w:hAnsiTheme="majorHAnsi" w:cs="Arial"/>
          <w:position w:val="-6"/>
          <w:sz w:val="24"/>
          <w:szCs w:val="24"/>
          <w:lang w:val="en-GB" w:eastAsia="en-GB"/>
        </w:rPr>
        <w:object w:dxaOrig="139" w:dyaOrig="240">
          <v:shape id="_x0000_i1032" type="#_x0000_t75" style="width:6.75pt;height:12pt" o:ole="">
            <v:imagedata r:id="rId12" o:title=""/>
          </v:shape>
          <o:OLEObject Type="Embed" ProgID="Equation.DSMT4" ShapeID="_x0000_i1032" DrawAspect="Content" ObjectID="_1579930457" r:id="rId21"/>
        </w:object>
      </w:r>
      <w:r w:rsidRPr="003F21FE">
        <w:rPr>
          <w:rFonts w:asciiTheme="majorHAnsi" w:hAnsiTheme="majorHAnsi" w:cs="Arial"/>
          <w:sz w:val="24"/>
          <w:szCs w:val="24"/>
          <w:lang w:val="en-GB" w:eastAsia="en-GB"/>
        </w:rPr>
        <w:t xml:space="preserve"> is the time.</w:t>
      </w:r>
    </w:p>
    <w:p w:rsidR="00A47FBE" w:rsidRPr="003F21FE" w:rsidRDefault="00A47FBE" w:rsidP="00033699">
      <w:pPr>
        <w:rPr>
          <w:rFonts w:asciiTheme="majorHAnsi" w:hAnsiTheme="majorHAnsi" w:cs="Arial"/>
          <w:sz w:val="24"/>
          <w:szCs w:val="24"/>
          <w:lang w:val="en-GB" w:eastAsia="en-GB"/>
        </w:rPr>
      </w:pPr>
      <w:r w:rsidRPr="003F21FE">
        <w:rPr>
          <w:rFonts w:asciiTheme="majorHAnsi" w:hAnsiTheme="majorHAnsi" w:cs="Arial"/>
          <w:sz w:val="24"/>
          <w:szCs w:val="24"/>
          <w:lang w:val="en-GB" w:eastAsia="en-GB"/>
        </w:rPr>
        <w:t>(a) Determine its velocity and acceleration at any time t</w:t>
      </w:r>
      <w:r w:rsidRPr="003F21FE">
        <w:rPr>
          <w:rFonts w:asciiTheme="majorHAnsi" w:hAnsiTheme="majorHAnsi" w:cs="Arial"/>
          <w:sz w:val="24"/>
          <w:szCs w:val="24"/>
          <w:lang w:val="en-GB" w:eastAsia="en-GB"/>
        </w:rPr>
        <w:tab/>
      </w:r>
      <w:r w:rsidRPr="003F21FE">
        <w:rPr>
          <w:rFonts w:asciiTheme="majorHAnsi" w:hAnsiTheme="majorHAnsi" w:cs="Arial"/>
          <w:b/>
          <w:sz w:val="24"/>
          <w:szCs w:val="24"/>
          <w:lang w:val="en-GB" w:eastAsia="en-GB"/>
        </w:rPr>
        <w:t>(6marks)</w:t>
      </w:r>
    </w:p>
    <w:p w:rsidR="00A47FBE" w:rsidRPr="003F21FE" w:rsidRDefault="00A47FBE" w:rsidP="00033699">
      <w:pPr>
        <w:rPr>
          <w:rFonts w:asciiTheme="majorHAnsi" w:hAnsiTheme="majorHAnsi" w:cs="Arial"/>
          <w:position w:val="-6"/>
          <w:sz w:val="24"/>
          <w:szCs w:val="24"/>
          <w:lang w:val="en-GB" w:eastAsia="en-GB"/>
        </w:rPr>
      </w:pPr>
      <w:r w:rsidRPr="003F21FE">
        <w:rPr>
          <w:rFonts w:asciiTheme="majorHAnsi" w:hAnsiTheme="majorHAnsi" w:cs="Arial"/>
          <w:sz w:val="24"/>
          <w:szCs w:val="24"/>
          <w:lang w:val="en-GB" w:eastAsia="en-GB"/>
        </w:rPr>
        <w:t xml:space="preserve">(b) Find the magnitude of its velocity and acceleration at </w:t>
      </w:r>
      <w:r w:rsidRPr="003F21FE">
        <w:rPr>
          <w:rFonts w:asciiTheme="majorHAnsi" w:hAnsiTheme="majorHAnsi" w:cs="Arial"/>
          <w:position w:val="-6"/>
          <w:sz w:val="24"/>
          <w:szCs w:val="24"/>
          <w:lang w:val="en-GB" w:eastAsia="en-GB"/>
        </w:rPr>
        <w:object w:dxaOrig="499" w:dyaOrig="279">
          <v:shape id="_x0000_i1033" type="#_x0000_t75" style="width:24.75pt;height:14.25pt" o:ole="">
            <v:imagedata r:id="rId14" o:title=""/>
          </v:shape>
          <o:OLEObject Type="Embed" ProgID="Equation.DSMT4" ShapeID="_x0000_i1033" DrawAspect="Content" ObjectID="_1579930458" r:id="rId22"/>
        </w:object>
      </w:r>
      <w:bookmarkStart w:id="0" w:name="_GoBack"/>
      <w:bookmarkEnd w:id="0"/>
      <w:r w:rsidRPr="003F21FE">
        <w:rPr>
          <w:rFonts w:asciiTheme="majorHAnsi" w:hAnsiTheme="majorHAnsi" w:cs="Arial"/>
          <w:b/>
          <w:position w:val="-6"/>
          <w:sz w:val="24"/>
          <w:szCs w:val="24"/>
          <w:lang w:val="en-GB" w:eastAsia="en-GB"/>
        </w:rPr>
        <w:t>(6marks)</w:t>
      </w:r>
    </w:p>
    <w:p w:rsidR="00530059" w:rsidRPr="002566F8" w:rsidRDefault="00530059" w:rsidP="00DE79A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en-GB"/>
        </w:rPr>
      </w:pPr>
    </w:p>
    <w:sectPr w:rsidR="00530059" w:rsidRPr="002566F8" w:rsidSect="00607514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54D9" w:rsidRDefault="003F54D9" w:rsidP="006C01B3">
      <w:pPr>
        <w:spacing w:after="0" w:line="240" w:lineRule="auto"/>
      </w:pPr>
      <w:r>
        <w:separator/>
      </w:r>
    </w:p>
  </w:endnote>
  <w:endnote w:type="continuationSeparator" w:id="1">
    <w:p w:rsidR="003F54D9" w:rsidRDefault="003F54D9" w:rsidP="006C0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04484"/>
      <w:docPartObj>
        <w:docPartGallery w:val="Page Numbers (Bottom of Page)"/>
        <w:docPartUnique/>
      </w:docPartObj>
    </w:sdtPr>
    <w:sdtContent>
      <w:p w:rsidR="00FE4359" w:rsidRDefault="00706A83">
        <w:pPr>
          <w:pStyle w:val="Footer"/>
          <w:jc w:val="center"/>
        </w:pPr>
        <w:r>
          <w:fldChar w:fldCharType="begin"/>
        </w:r>
        <w:r w:rsidR="002A1EA3">
          <w:instrText xml:space="preserve"> PAGE   \* MERGEFORMAT </w:instrText>
        </w:r>
        <w:r>
          <w:fldChar w:fldCharType="separate"/>
        </w:r>
        <w:r w:rsidR="004478D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4359" w:rsidRDefault="00FE435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54D9" w:rsidRDefault="003F54D9" w:rsidP="006C01B3">
      <w:pPr>
        <w:spacing w:after="0" w:line="240" w:lineRule="auto"/>
      </w:pPr>
      <w:r>
        <w:separator/>
      </w:r>
    </w:p>
  </w:footnote>
  <w:footnote w:type="continuationSeparator" w:id="1">
    <w:p w:rsidR="003F54D9" w:rsidRDefault="003F54D9" w:rsidP="006C01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97DAF"/>
    <w:multiLevelType w:val="hybridMultilevel"/>
    <w:tmpl w:val="2A7C1C3A"/>
    <w:lvl w:ilvl="0" w:tplc="10804E1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03C3B55"/>
    <w:multiLevelType w:val="hybridMultilevel"/>
    <w:tmpl w:val="6F20A5BE"/>
    <w:lvl w:ilvl="0" w:tplc="607AB91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1734ABB"/>
    <w:multiLevelType w:val="hybridMultilevel"/>
    <w:tmpl w:val="C3EA8372"/>
    <w:lvl w:ilvl="0" w:tplc="DD8E0A3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9037981"/>
    <w:multiLevelType w:val="hybridMultilevel"/>
    <w:tmpl w:val="23328A0C"/>
    <w:lvl w:ilvl="0" w:tplc="12D00E62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608CE"/>
    <w:rsid w:val="000016D7"/>
    <w:rsid w:val="00005D20"/>
    <w:rsid w:val="0002204B"/>
    <w:rsid w:val="00033699"/>
    <w:rsid w:val="000507DE"/>
    <w:rsid w:val="00090D6E"/>
    <w:rsid w:val="000E770C"/>
    <w:rsid w:val="000F380B"/>
    <w:rsid w:val="00122EE0"/>
    <w:rsid w:val="00133A87"/>
    <w:rsid w:val="001578A6"/>
    <w:rsid w:val="001872FA"/>
    <w:rsid w:val="00190FBD"/>
    <w:rsid w:val="001A699E"/>
    <w:rsid w:val="001F1B31"/>
    <w:rsid w:val="00220158"/>
    <w:rsid w:val="00230E95"/>
    <w:rsid w:val="0025043C"/>
    <w:rsid w:val="002566F8"/>
    <w:rsid w:val="002A1EA3"/>
    <w:rsid w:val="002C1E07"/>
    <w:rsid w:val="002E1330"/>
    <w:rsid w:val="002E60FD"/>
    <w:rsid w:val="002F4C87"/>
    <w:rsid w:val="002F786E"/>
    <w:rsid w:val="0030496E"/>
    <w:rsid w:val="00304AA7"/>
    <w:rsid w:val="003061FA"/>
    <w:rsid w:val="003119AE"/>
    <w:rsid w:val="00325397"/>
    <w:rsid w:val="00353235"/>
    <w:rsid w:val="00392CE0"/>
    <w:rsid w:val="0039739C"/>
    <w:rsid w:val="003A6473"/>
    <w:rsid w:val="003B684D"/>
    <w:rsid w:val="003E0AEE"/>
    <w:rsid w:val="003E27F3"/>
    <w:rsid w:val="003F21FE"/>
    <w:rsid w:val="003F54D9"/>
    <w:rsid w:val="00416E84"/>
    <w:rsid w:val="004478D0"/>
    <w:rsid w:val="00455F27"/>
    <w:rsid w:val="0047386A"/>
    <w:rsid w:val="00476997"/>
    <w:rsid w:val="004955AD"/>
    <w:rsid w:val="004A26E4"/>
    <w:rsid w:val="004B398E"/>
    <w:rsid w:val="004C1660"/>
    <w:rsid w:val="004D210B"/>
    <w:rsid w:val="0050286B"/>
    <w:rsid w:val="00513F8B"/>
    <w:rsid w:val="005273A9"/>
    <w:rsid w:val="00530059"/>
    <w:rsid w:val="00532712"/>
    <w:rsid w:val="00537F09"/>
    <w:rsid w:val="00560B84"/>
    <w:rsid w:val="00594A7D"/>
    <w:rsid w:val="005A148F"/>
    <w:rsid w:val="005F409F"/>
    <w:rsid w:val="0060690F"/>
    <w:rsid w:val="00607514"/>
    <w:rsid w:val="00607552"/>
    <w:rsid w:val="00612170"/>
    <w:rsid w:val="006B5883"/>
    <w:rsid w:val="006C01B3"/>
    <w:rsid w:val="006D3E59"/>
    <w:rsid w:val="006E40A3"/>
    <w:rsid w:val="006F3848"/>
    <w:rsid w:val="00706A83"/>
    <w:rsid w:val="007100D7"/>
    <w:rsid w:val="00711BFD"/>
    <w:rsid w:val="007144DA"/>
    <w:rsid w:val="00722A7B"/>
    <w:rsid w:val="0072420E"/>
    <w:rsid w:val="00752C93"/>
    <w:rsid w:val="00757727"/>
    <w:rsid w:val="00757E74"/>
    <w:rsid w:val="007915C2"/>
    <w:rsid w:val="007B30AA"/>
    <w:rsid w:val="007E229A"/>
    <w:rsid w:val="0080096C"/>
    <w:rsid w:val="0080246B"/>
    <w:rsid w:val="0080340B"/>
    <w:rsid w:val="00826B5A"/>
    <w:rsid w:val="008801B9"/>
    <w:rsid w:val="008B1A7F"/>
    <w:rsid w:val="008F7529"/>
    <w:rsid w:val="00905C14"/>
    <w:rsid w:val="00910E3B"/>
    <w:rsid w:val="009472CB"/>
    <w:rsid w:val="00983692"/>
    <w:rsid w:val="0099614C"/>
    <w:rsid w:val="00A418AF"/>
    <w:rsid w:val="00A47FBE"/>
    <w:rsid w:val="00AC6204"/>
    <w:rsid w:val="00AD3FD9"/>
    <w:rsid w:val="00AD5267"/>
    <w:rsid w:val="00AD707A"/>
    <w:rsid w:val="00AF2281"/>
    <w:rsid w:val="00B11D6C"/>
    <w:rsid w:val="00B23D53"/>
    <w:rsid w:val="00B30C69"/>
    <w:rsid w:val="00B52C50"/>
    <w:rsid w:val="00B9100D"/>
    <w:rsid w:val="00BE3113"/>
    <w:rsid w:val="00C20546"/>
    <w:rsid w:val="00C608CE"/>
    <w:rsid w:val="00C76285"/>
    <w:rsid w:val="00CB2F06"/>
    <w:rsid w:val="00D1324C"/>
    <w:rsid w:val="00D20FED"/>
    <w:rsid w:val="00D31D21"/>
    <w:rsid w:val="00D94ECC"/>
    <w:rsid w:val="00DB5017"/>
    <w:rsid w:val="00DE78B1"/>
    <w:rsid w:val="00DE79AE"/>
    <w:rsid w:val="00E02E76"/>
    <w:rsid w:val="00E304A8"/>
    <w:rsid w:val="00EB7191"/>
    <w:rsid w:val="00EC3D97"/>
    <w:rsid w:val="00EF4F48"/>
    <w:rsid w:val="00F04654"/>
    <w:rsid w:val="00F12891"/>
    <w:rsid w:val="00F12C93"/>
    <w:rsid w:val="00F31E53"/>
    <w:rsid w:val="00F3583D"/>
    <w:rsid w:val="00F479A0"/>
    <w:rsid w:val="00F60337"/>
    <w:rsid w:val="00F627CA"/>
    <w:rsid w:val="00F82701"/>
    <w:rsid w:val="00FB5A86"/>
    <w:rsid w:val="00FB7277"/>
    <w:rsid w:val="00FC1A37"/>
    <w:rsid w:val="00FC4509"/>
    <w:rsid w:val="00FD5A63"/>
    <w:rsid w:val="00FE4359"/>
    <w:rsid w:val="00FF48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A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01B3"/>
    <w:pPr>
      <w:ind w:left="720"/>
      <w:contextualSpacing/>
    </w:pPr>
  </w:style>
  <w:style w:type="paragraph" w:customStyle="1" w:styleId="Default">
    <w:name w:val="Default"/>
    <w:rsid w:val="006C01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0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1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01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01B3"/>
  </w:style>
  <w:style w:type="paragraph" w:styleId="Footer">
    <w:name w:val="footer"/>
    <w:basedOn w:val="Normal"/>
    <w:link w:val="FooterChar"/>
    <w:uiPriority w:val="99"/>
    <w:unhideWhenUsed/>
    <w:rsid w:val="006C01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01B3"/>
  </w:style>
  <w:style w:type="character" w:styleId="PlaceholderText">
    <w:name w:val="Placeholder Text"/>
    <w:basedOn w:val="DefaultParagraphFont"/>
    <w:uiPriority w:val="99"/>
    <w:semiHidden/>
    <w:rsid w:val="007100D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01B3"/>
    <w:pPr>
      <w:ind w:left="720"/>
      <w:contextualSpacing/>
    </w:pPr>
  </w:style>
  <w:style w:type="paragraph" w:customStyle="1" w:styleId="Default">
    <w:name w:val="Default"/>
    <w:rsid w:val="006C01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0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1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01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01B3"/>
  </w:style>
  <w:style w:type="paragraph" w:styleId="Footer">
    <w:name w:val="footer"/>
    <w:basedOn w:val="Normal"/>
    <w:link w:val="FooterChar"/>
    <w:uiPriority w:val="99"/>
    <w:unhideWhenUsed/>
    <w:rsid w:val="006C01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01B3"/>
  </w:style>
  <w:style w:type="character" w:styleId="PlaceholderText">
    <w:name w:val="Placeholder Text"/>
    <w:basedOn w:val="DefaultParagraphFont"/>
    <w:uiPriority w:val="99"/>
    <w:semiHidden/>
    <w:rsid w:val="007100D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image" Target="media/image1.emf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footer" Target="footer1.xml"/><Relationship Id="rId10" Type="http://schemas.openxmlformats.org/officeDocument/2006/relationships/image" Target="media/image3.wmf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OSHO</dc:creator>
  <cp:lastModifiedBy>User</cp:lastModifiedBy>
  <cp:revision>2</cp:revision>
  <cp:lastPrinted>2018-01-09T11:04:00Z</cp:lastPrinted>
  <dcterms:created xsi:type="dcterms:W3CDTF">2018-02-12T07:48:00Z</dcterms:created>
  <dcterms:modified xsi:type="dcterms:W3CDTF">2018-02-12T07:48:00Z</dcterms:modified>
</cp:coreProperties>
</file>